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884" w14:textId="2D27F997" w:rsidR="00B9259E" w:rsidRPr="00071593" w:rsidRDefault="004A5842" w:rsidP="00071593">
      <w:pPr>
        <w:jc w:val="center"/>
        <w:rPr>
          <w:rFonts w:ascii="メイリオ" w:eastAsia="メイリオ" w:hAnsi="メイリオ"/>
          <w:b/>
          <w:sz w:val="24"/>
          <w:u w:val="single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w:drawing>
          <wp:inline distT="0" distB="0" distL="0" distR="0" wp14:anchorId="045D494B" wp14:editId="09D16504">
            <wp:extent cx="512618" cy="60960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ほーほー博士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3" cy="64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FC7">
        <w:rPr>
          <w:rFonts w:ascii="メイリオ" w:eastAsia="メイリオ" w:hAnsi="メイリオ"/>
          <w:b/>
          <w:sz w:val="24"/>
          <w:u w:val="single"/>
        </w:rPr>
        <w:t xml:space="preserve"> </w:t>
      </w:r>
      <w:r w:rsidR="007516FF">
        <w:rPr>
          <w:rFonts w:ascii="メイリオ" w:eastAsia="メイリオ" w:hAnsi="メイリオ" w:hint="eastAsia"/>
          <w:b/>
          <w:sz w:val="24"/>
          <w:u w:val="single"/>
        </w:rPr>
        <w:t>クレジットカード</w:t>
      </w:r>
      <w:r w:rsidR="00071593"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  <w:r w:rsidR="00B9259E" w:rsidRPr="008B0FC7">
        <w:rPr>
          <w:rFonts w:ascii="メイリオ" w:eastAsia="メイリオ" w:hAnsi="メイリオ" w:hint="eastAsia"/>
          <w:b/>
          <w:sz w:val="24"/>
          <w:u w:val="single"/>
        </w:rPr>
        <w:t>ワークシート</w:t>
      </w:r>
      <w:r w:rsidRPr="004A5842">
        <w:rPr>
          <w:rFonts w:hint="eastAsia"/>
          <w:b/>
          <w:noProof/>
          <w:sz w:val="24"/>
        </w:rPr>
        <w:drawing>
          <wp:inline distT="0" distB="0" distL="0" distR="0" wp14:anchorId="411D08B8" wp14:editId="11E45283">
            <wp:extent cx="495969" cy="608892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リッキ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74" cy="66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BACB" w14:textId="77777777" w:rsidR="00C32AE1" w:rsidRDefault="00C32AE1" w:rsidP="00856425">
      <w:pPr>
        <w:jc w:val="left"/>
        <w:rPr>
          <w:b/>
          <w:sz w:val="24"/>
        </w:rPr>
      </w:pPr>
    </w:p>
    <w:p w14:paraId="0E5FBF99" w14:textId="714982FD" w:rsidR="00852826" w:rsidRDefault="00852826" w:rsidP="00856425">
      <w:pPr>
        <w:jc w:val="left"/>
        <w:rPr>
          <w:b/>
          <w:sz w:val="24"/>
        </w:rPr>
      </w:pPr>
      <w:r w:rsidRPr="00F77F64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32FE" wp14:editId="39C6096F">
                <wp:simplePos x="0" y="0"/>
                <wp:positionH relativeFrom="column">
                  <wp:posOffset>3110865</wp:posOffset>
                </wp:positionH>
                <wp:positionV relativeFrom="paragraph">
                  <wp:posOffset>434975</wp:posOffset>
                </wp:positionV>
                <wp:extent cx="1935480" cy="536575"/>
                <wp:effectExtent l="0" t="0" r="26670" b="158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36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5357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244.95pt;margin-top:34.25pt;width:152.4pt;height:4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" fillcolor="white [3201]" strokecolor="#4472c4 [3204]" strokeweight="1pt"/>
            </w:pict>
          </mc:Fallback>
        </mc:AlternateContent>
      </w:r>
      <w:r w:rsidR="00F77F64" w:rsidRPr="00F77F64">
        <w:rPr>
          <w:rFonts w:hint="eastAsia"/>
          <w:b/>
          <w:sz w:val="24"/>
        </w:rPr>
        <w:t>●</w:t>
      </w:r>
      <w:r>
        <w:rPr>
          <w:rFonts w:hint="eastAsia"/>
          <w:b/>
          <w:sz w:val="24"/>
        </w:rPr>
        <w:t>人間(消費者)・販売店・クレジットカード会社との間で結ばれる契約のことを</w:t>
      </w:r>
    </w:p>
    <w:p w14:paraId="1DC05073" w14:textId="77777777" w:rsidR="000D6DFB" w:rsidRDefault="000D6DFB" w:rsidP="00856425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という。</w:t>
      </w:r>
    </w:p>
    <w:p w14:paraId="051B8CE1" w14:textId="69BA1D47" w:rsidR="002B67F9" w:rsidRPr="008F6C4E" w:rsidRDefault="005F4514" w:rsidP="008F6C4E">
      <w:pPr>
        <w:ind w:left="401" w:hangingChars="100" w:hanging="401"/>
        <w:jc w:val="left"/>
        <w:rPr>
          <w:rFonts w:eastAsiaTheme="minorHAnsi"/>
          <w:b/>
          <w:sz w:val="24"/>
        </w:rPr>
      </w:pPr>
      <w:r w:rsidRPr="008F6C4E">
        <w:rPr>
          <w:rFonts w:hint="eastAsia"/>
          <w:b/>
          <w:sz w:val="28"/>
          <w:szCs w:val="28"/>
        </w:rPr>
        <w:t>●</w:t>
      </w:r>
      <w:r w:rsidR="002B67F9" w:rsidRPr="008F6C4E">
        <w:rPr>
          <w:rFonts w:eastAsiaTheme="minorHAnsi" w:hint="eastAsia"/>
          <w:b/>
          <w:sz w:val="24"/>
        </w:rPr>
        <w:t xml:space="preserve">クレジットカードは、高校生から作ることができる　　</w:t>
      </w:r>
      <w:r w:rsidR="002B67F9" w:rsidRPr="008F6C4E">
        <w:rPr>
          <w:rFonts w:eastAsiaTheme="minorHAnsi"/>
          <w:b/>
          <w:sz w:val="24"/>
        </w:rPr>
        <w:t>(</w:t>
      </w:r>
      <w:r w:rsidR="008F6C4E" w:rsidRPr="008F6C4E">
        <w:rPr>
          <w:rFonts w:eastAsiaTheme="minorHAnsi" w:hint="eastAsia"/>
          <w:b/>
          <w:sz w:val="24"/>
        </w:rPr>
        <w:t>〇・</w:t>
      </w:r>
      <w:r w:rsidR="002B67F9" w:rsidRPr="008F6C4E">
        <w:rPr>
          <w:rFonts w:eastAsiaTheme="minorHAnsi"/>
          <w:b/>
          <w:sz w:val="24"/>
        </w:rPr>
        <w:t>×)</w:t>
      </w:r>
    </w:p>
    <w:p w14:paraId="0CF84CD6" w14:textId="398ED285" w:rsidR="002B67F9" w:rsidRPr="008F6C4E" w:rsidRDefault="008F6C4E" w:rsidP="002B67F9">
      <w:pPr>
        <w:jc w:val="left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●</w:t>
      </w:r>
      <w:r w:rsidR="002B67F9" w:rsidRPr="008F6C4E">
        <w:rPr>
          <w:rFonts w:eastAsiaTheme="minorHAnsi" w:hint="eastAsia"/>
          <w:b/>
          <w:sz w:val="24"/>
        </w:rPr>
        <w:t>お金を持ち歩かなくても買い物ができるクレジットカードは、誰でも貸し借りができる　（</w:t>
      </w:r>
      <w:r>
        <w:rPr>
          <w:rFonts w:eastAsiaTheme="minorHAnsi" w:hint="eastAsia"/>
          <w:b/>
          <w:sz w:val="24"/>
        </w:rPr>
        <w:t>〇・</w:t>
      </w:r>
      <w:r w:rsidR="002B67F9" w:rsidRPr="008F6C4E">
        <w:rPr>
          <w:rFonts w:eastAsiaTheme="minorHAnsi" w:hint="eastAsia"/>
          <w:b/>
          <w:sz w:val="24"/>
        </w:rPr>
        <w:t>×）</w:t>
      </w:r>
    </w:p>
    <w:p w14:paraId="4FFD5A1B" w14:textId="22B0CD40" w:rsidR="00856425" w:rsidRPr="008F6C4E" w:rsidRDefault="008F6C4E" w:rsidP="002B67F9">
      <w:pPr>
        <w:jc w:val="left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●</w:t>
      </w:r>
      <w:r w:rsidR="002B67F9" w:rsidRPr="008F6C4E">
        <w:rPr>
          <w:rFonts w:eastAsiaTheme="minorHAnsi" w:hint="eastAsia"/>
          <w:b/>
          <w:sz w:val="24"/>
        </w:rPr>
        <w:t>消費者金融（キャッシング）とは、クレジットカードを持っていれば誰でもいくらでもお金を借りることができる　（</w:t>
      </w:r>
      <w:r>
        <w:rPr>
          <w:rFonts w:eastAsiaTheme="minorHAnsi" w:hint="eastAsia"/>
          <w:b/>
          <w:sz w:val="24"/>
        </w:rPr>
        <w:t>〇・</w:t>
      </w:r>
      <w:r w:rsidR="002B67F9" w:rsidRPr="008F6C4E">
        <w:rPr>
          <w:rFonts w:eastAsiaTheme="minorHAnsi" w:hint="eastAsia"/>
          <w:b/>
          <w:sz w:val="24"/>
        </w:rPr>
        <w:t>×）</w:t>
      </w:r>
    </w:p>
    <w:p w14:paraId="43940746" w14:textId="68469DD4" w:rsidR="00EE5965" w:rsidRPr="008F6C4E" w:rsidRDefault="004A5842" w:rsidP="00D90C95">
      <w:pPr>
        <w:jc w:val="left"/>
        <w:rPr>
          <w:b/>
          <w:sz w:val="24"/>
        </w:rPr>
      </w:pPr>
      <w:r w:rsidRPr="008F6C4E">
        <w:rPr>
          <w:b/>
          <w:sz w:val="24"/>
        </w:rPr>
        <w:softHyphen/>
      </w:r>
      <w:r w:rsidR="00EE5965" w:rsidRPr="008F6C4E">
        <w:rPr>
          <w:rFonts w:hint="eastAsia"/>
          <w:b/>
          <w:sz w:val="24"/>
        </w:rPr>
        <w:t>●「しくみラボ</w:t>
      </w:r>
      <w:r w:rsidR="006C482A">
        <w:rPr>
          <w:rFonts w:hint="eastAsia"/>
          <w:b/>
          <w:sz w:val="24"/>
        </w:rPr>
        <w:t>クレジットカード</w:t>
      </w:r>
      <w:r w:rsidR="00EE5965" w:rsidRPr="008F6C4E">
        <w:rPr>
          <w:rFonts w:hint="eastAsia"/>
          <w:b/>
          <w:sz w:val="24"/>
        </w:rPr>
        <w:t>」から学んだこと</w:t>
      </w:r>
    </w:p>
    <w:p w14:paraId="20E7F3F4" w14:textId="77777777" w:rsidR="005C7D70" w:rsidRDefault="005C7D70" w:rsidP="00B9259E">
      <w:pPr>
        <w:rPr>
          <w:b/>
          <w:sz w:val="24"/>
        </w:rPr>
      </w:pPr>
      <w:r w:rsidRPr="004A5842">
        <w:rPr>
          <w:rFonts w:ascii="メイリオ" w:eastAsia="メイリオ" w:hAnsi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59F7A5" wp14:editId="027E5993">
                <wp:simplePos x="0" y="0"/>
                <wp:positionH relativeFrom="column">
                  <wp:posOffset>-31115</wp:posOffset>
                </wp:positionH>
                <wp:positionV relativeFrom="paragraph">
                  <wp:posOffset>38623</wp:posOffset>
                </wp:positionV>
                <wp:extent cx="5357756" cy="1075764"/>
                <wp:effectExtent l="0" t="0" r="14605" b="16510"/>
                <wp:wrapNone/>
                <wp:docPr id="21" name="フローチャート: 代替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756" cy="107576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03224" id="フローチャート: 代替処理 21" o:spid="_x0000_s1026" type="#_x0000_t176" style="position:absolute;left:0;text-align:left;margin-left:-2.45pt;margin-top:3.05pt;width:421.85pt;height:8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" fillcolor="white [3201]" strokecolor="#4472c4 [3204]" strokeweight="1pt"/>
            </w:pict>
          </mc:Fallback>
        </mc:AlternateContent>
      </w:r>
    </w:p>
    <w:p w14:paraId="7D86A437" w14:textId="77777777" w:rsidR="005C7D70" w:rsidRDefault="005C7D70" w:rsidP="00B9259E">
      <w:pPr>
        <w:rPr>
          <w:b/>
          <w:sz w:val="24"/>
        </w:rPr>
      </w:pPr>
    </w:p>
    <w:p w14:paraId="3156C43F" w14:textId="77777777" w:rsidR="005C7D70" w:rsidRDefault="005C7D70" w:rsidP="00B9259E">
      <w:pPr>
        <w:rPr>
          <w:b/>
          <w:sz w:val="24"/>
        </w:rPr>
      </w:pPr>
    </w:p>
    <w:p w14:paraId="4E96A5A3" w14:textId="77777777" w:rsidR="00FA5AE2" w:rsidRPr="004A5842" w:rsidRDefault="00FA5AE2" w:rsidP="00FA5AE2">
      <w:pPr>
        <w:wordWrap w:val="0"/>
        <w:jc w:val="right"/>
        <w:rPr>
          <w:b/>
          <w:sz w:val="24"/>
          <w:u w:val="single"/>
        </w:rPr>
      </w:pPr>
      <w:r w:rsidRPr="004A5842">
        <w:rPr>
          <w:rFonts w:hint="eastAsia"/>
          <w:b/>
          <w:sz w:val="24"/>
          <w:u w:val="single"/>
        </w:rPr>
        <w:t xml:space="preserve">年　組　番　名前　　　　　　　　　　</w:t>
      </w:r>
    </w:p>
    <w:sectPr w:rsidR="00FA5AE2" w:rsidRPr="004A5842" w:rsidSect="00856425">
      <w:pgSz w:w="11900" w:h="16840"/>
      <w:pgMar w:top="1985" w:right="1701" w:bottom="1701" w:left="1701" w:header="851" w:footer="992" w:gutter="0"/>
      <w:cols w:space="420"/>
      <w:docGrid w:type="linesAndChars" w:linePitch="360" w:charSpace="259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A5B97"/>
    <w:multiLevelType w:val="hybridMultilevel"/>
    <w:tmpl w:val="ABFC6034"/>
    <w:lvl w:ilvl="0" w:tplc="C5886D1E">
      <w:start w:val="1"/>
      <w:numFmt w:val="decimalEnclosedCircle"/>
      <w:lvlText w:val="%1"/>
      <w:lvlJc w:val="left"/>
      <w:pPr>
        <w:ind w:left="294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6" w:hanging="420"/>
      </w:pPr>
    </w:lvl>
    <w:lvl w:ilvl="3" w:tplc="0409000F" w:tentative="1">
      <w:start w:val="1"/>
      <w:numFmt w:val="decimal"/>
      <w:lvlText w:val="%4."/>
      <w:lvlJc w:val="left"/>
      <w:pPr>
        <w:ind w:left="4246" w:hanging="420"/>
      </w:pPr>
    </w:lvl>
    <w:lvl w:ilvl="4" w:tplc="04090017" w:tentative="1">
      <w:start w:val="1"/>
      <w:numFmt w:val="aiueoFullWidth"/>
      <w:lvlText w:val="(%5)"/>
      <w:lvlJc w:val="left"/>
      <w:pPr>
        <w:ind w:left="4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6" w:hanging="420"/>
      </w:pPr>
    </w:lvl>
    <w:lvl w:ilvl="6" w:tplc="0409000F" w:tentative="1">
      <w:start w:val="1"/>
      <w:numFmt w:val="decimal"/>
      <w:lvlText w:val="%7."/>
      <w:lvlJc w:val="left"/>
      <w:pPr>
        <w:ind w:left="5506" w:hanging="420"/>
      </w:pPr>
    </w:lvl>
    <w:lvl w:ilvl="7" w:tplc="04090017" w:tentative="1">
      <w:start w:val="1"/>
      <w:numFmt w:val="aiueoFullWidth"/>
      <w:lvlText w:val="(%8)"/>
      <w:lvlJc w:val="left"/>
      <w:pPr>
        <w:ind w:left="5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3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5"/>
    <w:rsid w:val="00071593"/>
    <w:rsid w:val="00084E69"/>
    <w:rsid w:val="00090093"/>
    <w:rsid w:val="000D6DFB"/>
    <w:rsid w:val="002B67F9"/>
    <w:rsid w:val="002F3F30"/>
    <w:rsid w:val="004A5842"/>
    <w:rsid w:val="005C7D70"/>
    <w:rsid w:val="005F385A"/>
    <w:rsid w:val="005F4514"/>
    <w:rsid w:val="006712B8"/>
    <w:rsid w:val="006C482A"/>
    <w:rsid w:val="007516FF"/>
    <w:rsid w:val="007B43CE"/>
    <w:rsid w:val="00852826"/>
    <w:rsid w:val="00856425"/>
    <w:rsid w:val="008B0FC7"/>
    <w:rsid w:val="008F0EC3"/>
    <w:rsid w:val="008F6B62"/>
    <w:rsid w:val="008F6C4E"/>
    <w:rsid w:val="0097280F"/>
    <w:rsid w:val="00B9259E"/>
    <w:rsid w:val="00C32AE1"/>
    <w:rsid w:val="00D90C95"/>
    <w:rsid w:val="00DC3109"/>
    <w:rsid w:val="00EE5965"/>
    <w:rsid w:val="00F77F64"/>
    <w:rsid w:val="00FA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DA02A"/>
  <w15:chartTrackingRefBased/>
  <w15:docId w15:val="{ABE22DE9-7F05-104F-B605-E3BE602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A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2E5E75-0151-BC43-86F8-9CC065A9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真理子</dc:creator>
  <cp:keywords/>
  <dc:description/>
  <cp:lastModifiedBy>山田 純也</cp:lastModifiedBy>
  <cp:revision>15</cp:revision>
  <dcterms:created xsi:type="dcterms:W3CDTF">2021-08-30T00:40:00Z</dcterms:created>
  <dcterms:modified xsi:type="dcterms:W3CDTF">2021-09-08T05:07:00Z</dcterms:modified>
</cp:coreProperties>
</file>