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25D7A" w14:textId="018469E5" w:rsidR="00D16729" w:rsidRPr="00916069" w:rsidRDefault="00174DD9">
      <w:pPr>
        <w:pStyle w:val="a3"/>
        <w:spacing w:before="66" w:line="214" w:lineRule="exact"/>
        <w:ind w:left="236"/>
        <w:rPr>
          <w:rFonts w:asciiTheme="majorEastAsia" w:eastAsiaTheme="majorEastAsia" w:hAnsiTheme="majorEastAsia"/>
        </w:rPr>
      </w:pPr>
      <w:r w:rsidRPr="00916069">
        <w:rPr>
          <w:rFonts w:asciiTheme="majorEastAsia" w:eastAsiaTheme="majorEastAsia" w:hAnsiTheme="majorEastAsia" w:hint="eastAsia"/>
          <w:color w:val="231F20"/>
          <w:spacing w:val="-13"/>
        </w:rPr>
        <w:t>こ</w:t>
      </w:r>
      <w:r w:rsidR="00B918A7">
        <w:rPr>
          <w:noProof/>
        </w:rPr>
        <w:pict w14:anchorId="2288D0FE">
          <v:group id="Group 33" o:spid="_x0000_s2059" style="position:absolute;left:0;text-align:left;margin-left:0;margin-top:57.55pt;width:595.3pt;height:104.05pt;z-index:-16493056;mso-position-horizontal-relative:page;mso-position-vertical-relative:page" coordorigin=",1151" coordsize="11906,2081"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">
            <o:lock v:ext="edit" aspectratio="t"/>
            <v:rect id="Rectangle 34" o:spid="_x0000_s2060" style="position:absolute;top:1150;width:11906;height:208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" fillcolor="#6b6c6f" stroked="f">
              <o:lock v:ext="edit" aspectratio="t" verticies="t" text="t" shapetype="t"/>
            </v:rect>
            <v:shape id="Freeform 35" o:spid="_x0000_s2061" style="position:absolute;left:1739;top:1590;width:7590;height:1193;visibility:visible;mso-wrap-style:square;v-text-anchor:top" coordsize="7590,119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" path="m7310,l279,,205,10,138,38,81,82,38,138,10,205,,279,,914r10,74l38,1055r43,56l138,1155r67,28l279,1193r7031,l7385,1183r66,-28l7508,1111r43,-56l7580,988r10,-74l7590,279r-10,-74l7551,138,7508,82,7451,38,7385,10,7310,xe" stroked="f">
              <v:path o:connecttype="custom" o:connectlocs="7310,1590;279,1590;205,1600;138,1628;81,1672;38,1728;10,1795;0,1869;0,2504;10,2578;38,2645;81,2701;138,2745;205,2773;279,2783;7310,2783;7385,2773;7451,2745;7508,2701;7551,2645;7580,2578;7590,2504;7590,1869;7580,1795;7551,1728;7508,1672;7451,1628;7385,1600;7310,1590" o:connectangles="0,0,0,0,0,0,0,0,0,0,0,0,0,0,0,0,0,0,0,0,0,0,0,0,0,0,0,0,0"/>
              <o:lock v:ext="edit" aspectratio="t" verticies="t" text="t" shapetype="t"/>
            </v:shape>
            <v:shape id="Freeform 36" o:spid="_x0000_s2062" style="position:absolute;left:1736;top:1587;width:7596;height:1199;visibility:visible;mso-wrap-style:square;v-text-anchor:top" coordsize="7596,119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" path="m7595,282r-5,-41l7590,282r,635l7584,972r-1,5l7583,991r-29,67l7511,1114r43,-56l7583,991r,-14l7568,1024r-25,47l7468,1146r-99,41l7313,1193r-7031,l174,1171,86,1112,41,1049r,9l13,991,3,917r10,74l41,1058r,-9l27,1024,11,972,6,917,6,282,27,175,86,87,174,28,282,6r7031,l7421,28r88,59l7568,175r22,107l7590,241,7557,140,7513,83,7456,39r-2,-1l7454,41,7388,13r66,28l7454,38,7388,10,7313,r,3l282,3,208,13,141,41,84,85,141,41,208,13,282,3r7031,l7313,,282,,207,10,140,39,83,83,38,140,10,207,,282,,917r10,75l38,1059r45,57l140,1160r67,29l282,1199r7031,l7388,1189r68,-29l7513,1116r44,-57l7585,992r10,-75l7595,282xe" fillcolor="#231f20" stroked="f">
              <v:path o:connecttype="custom" o:connectlocs="7590,1828;7590,2504;7583,2564;7554,2645;7554,2645;7583,2564;7543,2658;7369,2774;282,2780;86,2699;41,2645;3,2504;41,2645;27,2611;6,2504;27,1762;174,1615;7313,1593;7509,1674;7590,1869;7557,1727;7456,1626;7454,1628;7454,1628;7388,1597;7313,1590;208,1600;84,1672;208,1600;7313,1590;282,1587;140,1626;38,1727;0,1869;10,2579;83,2703;207,2776;7313,2786;7456,2747;7557,2646;7595,2504" o:connectangles="0,0,0,0,0,0,0,0,0,0,0,0,0,0,0,0,0,0,0,0,0,0,0,0,0,0,0,0,0,0,0,0,0,0,0,0,0,0,0,0,0"/>
              <o:lock v:ext="edit" aspectratio="t" verticies="t" text="t" shapetype="t"/>
            </v:shape>
            <v:shape id="AutoShape 37" o:spid="_x0000_s2063" style="position:absolute;left:1908;top:1734;width:6983;height:959;visibility:visible;mso-wrap-style:square;v-text-anchor:top" coordsize="6983,95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" path="m5206,l,,,319r5206,l5206,xm6983,423r-6202,l781,958r6202,l6983,423xe" stroked="f">
              <v:path o:connecttype="custom" o:connectlocs="5206,1734;0,1734;0,2053;5206,2053;5206,1734;6983,2157;781,2157;781,2692;6983,2692;6983,2157" o:connectangles="0,0,0,0,0,0,0,0,0,0"/>
              <o:lock v:ext="edit" aspectratio="t" verticies="t" text="t" shapetype="t"/>
            </v:shape>
            <v:shape id="Freeform 38" o:spid="_x0000_s2064" style="position:absolute;left:364;top:1530;width:1262;height:1262;visibility:visible;mso-wrap-style:square;v-text-anchor:top" coordsize="1262,126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" path="m631,l557,4,486,16,418,36,353,64,293,98r-57,40l185,184r-46,52l98,292,64,353,37,418,17,486,4,557,,630r4,74l17,775r20,68l64,908r34,61l139,1025r46,51l236,1123r57,40l353,1197r65,27l486,1244r71,13l631,1261r73,-4l775,1244r68,-20l908,1197r61,-34l1025,1123r52,-47l1123,1025r40,-56l1197,908r28,-65l1245,775r12,-71l1261,630r-4,-73l1245,486r-20,-68l1197,353r-34,-61l1123,236r-46,-52l1025,138,969,98,908,64,843,36,775,16,704,4,631,xe" fillcolor="#6b6c6f" stroked="f">
              <v:path o:connecttype="custom" o:connectlocs="631,1531;557,1535;486,1547;418,1567;353,1595;293,1629;236,1669;185,1715;139,1767;98,1823;64,1884;37,1949;17,2017;4,2088;0,2161;4,2235;17,2306;37,2374;64,2439;98,2500;139,2556;185,2607;236,2654;293,2694;353,2728;418,2755;486,2775;557,2788;631,2792;704,2788;775,2775;843,2755;908,2728;969,2694;1025,2654;1077,2607;1123,2556;1163,2500;1197,2439;1225,2374;1245,2306;1257,2235;1261,2161;1257,2088;1245,2017;1225,1949;1197,1884;1163,1823;1123,1767;1077,1715;1025,1669;969,1629;908,1595;843,1567;775,1547;704,1535;631,1531" o:connectangles="0,0,0,0,0,0,0,0,0,0,0,0,0,0,0,0,0,0,0,0,0,0,0,0,0,0,0,0,0,0,0,0,0,0,0,0,0,0,0,0,0,0,0,0,0,0,0,0,0,0,0,0,0,0,0,0,0"/>
              <o:lock v:ext="edit" aspectratio="t" verticies="t" text="t" shapetype="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2065" type="#_x0000_t75" style="position:absolute;left:641;top:2684;width:657;height:10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">
              <v:imagedata r:id="rId6" o:title=""/>
              <o:lock v:ext="edit" cropping="t" verticies="t" shapetype="t"/>
            </v:shape>
            <v:shape id="Picture 40" o:spid="_x0000_s2066" type="#_x0000_t75" style="position:absolute;left:1347;top:2236;width:275;height:45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">
              <v:imagedata r:id="rId7" o:title=""/>
              <o:lock v:ext="edit" cropping="t" verticies="t" shapetype="t"/>
            </v:shape>
            <v:shape id="Picture 41" o:spid="_x0000_s2067" type="#_x0000_t75" style="position:absolute;left:365;top:1814;width:200;height:80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">
              <v:imagedata r:id="rId8" o:title=""/>
              <o:lock v:ext="edit" cropping="t" verticies="t" shapetype="t"/>
            </v:shape>
            <v:shape id="Picture 42" o:spid="_x0000_s2068" type="#_x0000_t75" style="position:absolute;left:364;top:1530;width:1262;height:126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">
              <v:imagedata r:id="rId9" o:title=""/>
              <o:lock v:ext="edit" cropping="t" verticies="t" shapetype="t"/>
            </v:shape>
            <v:shapetype id="_x0000_t202" coordsize="21600,21600" o:spt="202" path="m,l,21600r21600,l21600,xe">
              <v:stroke joinstyle="miter"/>
              <v:path gradientshapeok="t" o:connecttype="rect"/>
            </v:shapetype>
            <v:shape id="Text Box 43" o:spid="_x0000_s2069" type="#_x0000_t202" style="position:absolute;left:1899;top:1588;width:5242;height:58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" filled="f" stroked="f">
              <o:lock v:ext="edit" aspectratio="t" verticies="t" text="t" shapetype="t"/>
              <v:textbox inset="0,0,0,0">
                <w:txbxContent>
                  <w:p w14:paraId="381216FF" w14:textId="77777777" w:rsidR="00D16729" w:rsidRDefault="00000000">
                    <w:pPr>
                      <w:tabs>
                        <w:tab w:val="left" w:pos="1990"/>
                        <w:tab w:val="left" w:pos="3861"/>
                      </w:tabs>
                      <w:spacing w:line="588" w:lineRule="exact"/>
                      <w:rPr>
                        <w:rFonts w:ascii="Microsoft YaHei" w:eastAsia="Microsoft YaHei"/>
                        <w:sz w:val="34"/>
                      </w:rPr>
                    </w:pPr>
                    <w:r>
                      <w:rPr>
                        <w:rFonts w:ascii="Microsoft YaHei" w:eastAsia="Microsoft YaHei" w:hint="eastAsia"/>
                        <w:color w:val="231F20"/>
                        <w:sz w:val="34"/>
                      </w:rPr>
                      <w:t>令和７年度</w:t>
                    </w:r>
                    <w:r>
                      <w:rPr>
                        <w:rFonts w:ascii="Microsoft YaHei" w:eastAsia="Microsoft YaHei" w:hint="eastAsia"/>
                        <w:color w:val="231F20"/>
                        <w:sz w:val="34"/>
                      </w:rPr>
                      <w:tab/>
                      <w:t>技</w:t>
                    </w:r>
                    <w:r>
                      <w:rPr>
                        <w:rFonts w:ascii="Microsoft YaHei" w:eastAsia="Microsoft YaHei" w:hint="eastAsia"/>
                        <w:color w:val="231F20"/>
                        <w:spacing w:val="-86"/>
                        <w:sz w:val="34"/>
                      </w:rPr>
                      <w:t>術・</w:t>
                    </w:r>
                    <w:r>
                      <w:rPr>
                        <w:rFonts w:ascii="Microsoft YaHei" w:eastAsia="Microsoft YaHei" w:hint="eastAsia"/>
                        <w:color w:val="231F20"/>
                        <w:sz w:val="34"/>
                      </w:rPr>
                      <w:t>家庭</w:t>
                    </w:r>
                    <w:r>
                      <w:rPr>
                        <w:rFonts w:ascii="Microsoft YaHei" w:eastAsia="Microsoft YaHei" w:hint="eastAsia"/>
                        <w:color w:val="231F20"/>
                        <w:sz w:val="34"/>
                      </w:rPr>
                      <w:tab/>
                      <w:t>家庭分野</w:t>
                    </w:r>
                  </w:p>
                </w:txbxContent>
              </v:textbox>
            </v:shape>
            <v:shape id="Text Box 44" o:spid="_x0000_s2070" type="#_x0000_t202" style="position:absolute;left:2676;top:1967;width:6257;height:78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" filled="f" stroked="f">
              <o:lock v:ext="edit" aspectratio="t" verticies="t" text="t" shapetype="t"/>
              <v:textbox inset="0,0,0,0">
                <w:txbxContent>
                  <w:p w14:paraId="58F94CF6" w14:textId="77777777" w:rsidR="00D16729" w:rsidRDefault="00000000">
                    <w:pPr>
                      <w:spacing w:line="781" w:lineRule="exact"/>
                      <w:rPr>
                        <w:rFonts w:ascii="Microsoft YaHei" w:eastAsia="Microsoft YaHei"/>
                        <w:sz w:val="56"/>
                      </w:rPr>
                    </w:pPr>
                    <w:r>
                      <w:rPr>
                        <w:rFonts w:ascii="Microsoft YaHei" w:eastAsia="Microsoft YaHei" w:hint="eastAsia"/>
                        <w:color w:val="231F20"/>
                        <w:sz w:val="56"/>
                      </w:rPr>
                      <w:t>検討の観点と内容の特色</w:t>
                    </w:r>
                  </w:p>
                </w:txbxContent>
              </v:textbox>
            </v:shape>
            <w10:wrap anchorx="page" anchory="page"/>
          </v:group>
        </w:pict>
      </w:r>
      <w:r w:rsidRPr="00916069">
        <w:rPr>
          <w:rFonts w:asciiTheme="majorEastAsia" w:eastAsiaTheme="majorEastAsia" w:hAnsiTheme="majorEastAsia"/>
          <w:noProof/>
        </w:rPr>
        <w:drawing>
          <wp:anchor distT="0" distB="0" distL="0" distR="0" simplePos="0" relativeHeight="15729664" behindDoc="0" locked="0" layoutInCell="1" allowOverlap="1" wp14:anchorId="334C319D" wp14:editId="0D183512">
            <wp:simplePos x="0" y="0"/>
            <wp:positionH relativeFrom="page">
              <wp:posOffset>4989339</wp:posOffset>
            </wp:positionH>
            <wp:positionV relativeFrom="paragraph">
              <wp:posOffset>64033</wp:posOffset>
            </wp:positionV>
            <wp:extent cx="2051806" cy="230865"/>
            <wp:effectExtent l="0" t="0" r="0" b="0"/>
            <wp:wrapNone/>
            <wp:docPr id="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5.png"/>
                    <pic:cNvPicPr/>
                  </pic:nvPicPr>
                  <pic:blipFill>
                    <a:blip r:embed="rId10" cstate="print"/>
                    <a:stretch>
                      <a:fillRect/>
                    </a:stretch>
                  </pic:blipFill>
                  <pic:spPr>
                    <a:xfrm>
                      <a:off x="0" y="0"/>
                      <a:ext cx="2051806" cy="230865"/>
                    </a:xfrm>
                    <a:prstGeom prst="rect">
                      <a:avLst/>
                    </a:prstGeom>
                  </pic:spPr>
                </pic:pic>
              </a:graphicData>
            </a:graphic>
          </wp:anchor>
        </w:drawing>
      </w:r>
      <w:r w:rsidRPr="00916069">
        <w:rPr>
          <w:rFonts w:asciiTheme="majorEastAsia" w:eastAsiaTheme="majorEastAsia" w:hAnsiTheme="majorEastAsia"/>
          <w:color w:val="231F20"/>
          <w:spacing w:val="-13"/>
        </w:rPr>
        <w:t>の資料は、令和</w:t>
      </w:r>
      <w:r w:rsidRPr="00916069">
        <w:rPr>
          <w:rFonts w:asciiTheme="majorEastAsia" w:eastAsiaTheme="majorEastAsia" w:hAnsiTheme="majorEastAsia"/>
          <w:color w:val="231F20"/>
          <w:spacing w:val="-2"/>
        </w:rPr>
        <w:t>7年度中学校教科書の内容解説資料として</w:t>
      </w:r>
    </w:p>
    <w:p w14:paraId="691027FC" w14:textId="5165801F" w:rsidR="00D16729" w:rsidRDefault="00000000" w:rsidP="00916069">
      <w:pPr>
        <w:pStyle w:val="a3"/>
        <w:spacing w:line="214" w:lineRule="exact"/>
        <w:ind w:left="113"/>
        <w:rPr>
          <w:rFonts w:asciiTheme="majorEastAsia" w:eastAsiaTheme="majorEastAsia" w:hAnsiTheme="majorEastAsia"/>
        </w:rPr>
      </w:pPr>
      <w:r w:rsidRPr="00916069">
        <w:rPr>
          <w:rFonts w:asciiTheme="majorEastAsia" w:eastAsiaTheme="majorEastAsia" w:hAnsiTheme="majorEastAsia"/>
          <w:color w:val="231F20"/>
          <w:spacing w:val="-13"/>
        </w:rPr>
        <w:t>一般社団法人教科書協会「教科書発行者行動規範」に則って作成しています</w:t>
      </w:r>
    </w:p>
    <w:p w14:paraId="617FF9BA" w14:textId="77777777" w:rsidR="00916069" w:rsidRDefault="00916069" w:rsidP="00916069">
      <w:pPr>
        <w:pStyle w:val="a3"/>
        <w:spacing w:line="214" w:lineRule="exact"/>
        <w:ind w:left="113"/>
        <w:rPr>
          <w:rFonts w:asciiTheme="majorEastAsia" w:eastAsiaTheme="majorEastAsia" w:hAnsiTheme="majorEastAsia"/>
        </w:rPr>
      </w:pPr>
    </w:p>
    <w:p w14:paraId="578177B7" w14:textId="77777777" w:rsidR="00916069" w:rsidRDefault="00916069" w:rsidP="00916069">
      <w:pPr>
        <w:pStyle w:val="a3"/>
        <w:spacing w:line="214" w:lineRule="exact"/>
        <w:ind w:left="113"/>
        <w:rPr>
          <w:rFonts w:asciiTheme="majorEastAsia" w:eastAsiaTheme="majorEastAsia" w:hAnsiTheme="majorEastAsia"/>
        </w:rPr>
      </w:pPr>
    </w:p>
    <w:p w14:paraId="1B5DB640" w14:textId="77777777" w:rsidR="00916069" w:rsidRPr="00916069" w:rsidRDefault="00916069" w:rsidP="00916069">
      <w:pPr>
        <w:pStyle w:val="a3"/>
        <w:spacing w:line="214" w:lineRule="exact"/>
        <w:ind w:left="113"/>
        <w:rPr>
          <w:rFonts w:asciiTheme="majorEastAsia" w:eastAsiaTheme="majorEastAsia" w:hAnsiTheme="majorEastAsia"/>
        </w:rPr>
      </w:pPr>
    </w:p>
    <w:p w14:paraId="2BDAE396" w14:textId="77777777" w:rsidR="00D16729" w:rsidRPr="00916069" w:rsidRDefault="00D16729">
      <w:pPr>
        <w:pStyle w:val="a3"/>
        <w:spacing w:before="1"/>
        <w:rPr>
          <w:rFonts w:asciiTheme="majorEastAsia" w:eastAsiaTheme="majorEastAsia" w:hAnsiTheme="majorEastAsia"/>
          <w:sz w:val="11"/>
        </w:rPr>
      </w:pPr>
    </w:p>
    <w:tbl>
      <w:tblPr>
        <w:tblStyle w:val="TableNormal"/>
        <w:tblW w:w="0" w:type="auto"/>
        <w:tblInd w:w="8911"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1E0" w:firstRow="1" w:lastRow="1" w:firstColumn="1" w:lastColumn="1" w:noHBand="0" w:noVBand="0"/>
      </w:tblPr>
      <w:tblGrid>
        <w:gridCol w:w="733"/>
        <w:gridCol w:w="1246"/>
      </w:tblGrid>
      <w:tr w:rsidR="00D16729" w:rsidRPr="00916069" w14:paraId="18CF3724" w14:textId="77777777">
        <w:trPr>
          <w:trHeight w:val="443"/>
        </w:trPr>
        <w:tc>
          <w:tcPr>
            <w:tcW w:w="733" w:type="dxa"/>
            <w:tcBorders>
              <w:left w:val="single" w:sz="4" w:space="0" w:color="231F20"/>
              <w:bottom w:val="single" w:sz="4" w:space="0" w:color="231F20"/>
              <w:right w:val="single" w:sz="4" w:space="0" w:color="231F20"/>
            </w:tcBorders>
            <w:shd w:val="clear" w:color="auto" w:fill="FFFFFF"/>
          </w:tcPr>
          <w:p w14:paraId="0759C0B2" w14:textId="77777777" w:rsidR="00D16729" w:rsidRPr="00916069" w:rsidRDefault="00000000">
            <w:pPr>
              <w:pStyle w:val="TableParagraph"/>
              <w:spacing w:before="40"/>
              <w:ind w:left="102"/>
              <w:rPr>
                <w:rFonts w:asciiTheme="majorEastAsia" w:eastAsiaTheme="majorEastAsia" w:hAnsiTheme="majorEastAsia"/>
                <w:sz w:val="20"/>
              </w:rPr>
            </w:pPr>
            <w:r w:rsidRPr="00916069">
              <w:rPr>
                <w:rFonts w:asciiTheme="majorEastAsia" w:eastAsiaTheme="majorEastAsia" w:hAnsiTheme="majorEastAsia" w:hint="eastAsia"/>
                <w:color w:val="231F20"/>
                <w:sz w:val="20"/>
              </w:rPr>
              <w:t>6教図</w:t>
            </w:r>
          </w:p>
        </w:tc>
        <w:tc>
          <w:tcPr>
            <w:tcW w:w="1246" w:type="dxa"/>
            <w:tcBorders>
              <w:left w:val="single" w:sz="4" w:space="0" w:color="231F20"/>
              <w:bottom w:val="single" w:sz="4" w:space="0" w:color="231F20"/>
              <w:right w:val="single" w:sz="4" w:space="0" w:color="231F20"/>
            </w:tcBorders>
            <w:shd w:val="clear" w:color="auto" w:fill="FFFFFF"/>
          </w:tcPr>
          <w:p w14:paraId="19421FEB" w14:textId="77777777" w:rsidR="00D16729" w:rsidRPr="00916069" w:rsidRDefault="00000000">
            <w:pPr>
              <w:pStyle w:val="TableParagraph"/>
              <w:spacing w:before="37"/>
              <w:ind w:left="69"/>
              <w:rPr>
                <w:rFonts w:asciiTheme="majorEastAsia" w:eastAsiaTheme="majorEastAsia" w:hAnsiTheme="majorEastAsia"/>
                <w:sz w:val="20"/>
              </w:rPr>
            </w:pPr>
            <w:r w:rsidRPr="00916069">
              <w:rPr>
                <w:rFonts w:asciiTheme="majorEastAsia" w:eastAsiaTheme="majorEastAsia" w:hAnsiTheme="majorEastAsia" w:hint="eastAsia"/>
                <w:color w:val="231F20"/>
                <w:sz w:val="20"/>
              </w:rPr>
              <w:t>家庭006-72</w:t>
            </w:r>
          </w:p>
        </w:tc>
      </w:tr>
      <w:tr w:rsidR="00D16729" w:rsidRPr="00916069" w14:paraId="3CDC81FB" w14:textId="77777777">
        <w:trPr>
          <w:trHeight w:val="668"/>
        </w:trPr>
        <w:tc>
          <w:tcPr>
            <w:tcW w:w="1979" w:type="dxa"/>
            <w:gridSpan w:val="2"/>
            <w:tcBorders>
              <w:top w:val="single" w:sz="4" w:space="0" w:color="231F20"/>
              <w:left w:val="single" w:sz="4" w:space="0" w:color="231F20"/>
              <w:bottom w:val="single" w:sz="4" w:space="0" w:color="231F20"/>
              <w:right w:val="single" w:sz="4" w:space="0" w:color="231F20"/>
            </w:tcBorders>
            <w:shd w:val="clear" w:color="auto" w:fill="FFFFFF"/>
          </w:tcPr>
          <w:p w14:paraId="33F626CF" w14:textId="77777777" w:rsidR="00334803" w:rsidRDefault="00000000" w:rsidP="00334803">
            <w:pPr>
              <w:pStyle w:val="TableParagraph"/>
              <w:spacing w:before="37" w:line="139" w:lineRule="auto"/>
              <w:ind w:left="85" w:right="624"/>
              <w:rPr>
                <w:rFonts w:asciiTheme="majorEastAsia" w:eastAsiaTheme="majorEastAsia" w:hAnsiTheme="majorEastAsia"/>
                <w:color w:val="231F20"/>
                <w:sz w:val="20"/>
              </w:rPr>
            </w:pPr>
            <w:r w:rsidRPr="00916069">
              <w:rPr>
                <w:rFonts w:asciiTheme="majorEastAsia" w:eastAsiaTheme="majorEastAsia" w:hAnsiTheme="majorEastAsia" w:hint="eastAsia"/>
                <w:color w:val="231F20"/>
                <w:sz w:val="20"/>
              </w:rPr>
              <w:t>新 技術・</w:t>
            </w:r>
            <w:r w:rsidR="00916069" w:rsidRPr="00916069">
              <w:rPr>
                <w:rFonts w:asciiTheme="majorEastAsia" w:eastAsiaTheme="majorEastAsia" w:hAnsiTheme="majorEastAsia" w:hint="eastAsia"/>
                <w:color w:val="231F20"/>
                <w:sz w:val="20"/>
              </w:rPr>
              <w:t>家庭</w:t>
            </w:r>
          </w:p>
          <w:p w14:paraId="60831F77" w14:textId="04BBCEB8" w:rsidR="00D16729" w:rsidRPr="00334803" w:rsidRDefault="00000000" w:rsidP="00334803">
            <w:pPr>
              <w:pStyle w:val="TableParagraph"/>
              <w:spacing w:before="37" w:line="139" w:lineRule="auto"/>
              <w:ind w:left="85" w:right="624"/>
              <w:rPr>
                <w:rFonts w:asciiTheme="majorEastAsia" w:eastAsiaTheme="majorEastAsia" w:hAnsiTheme="majorEastAsia"/>
                <w:color w:val="231F20"/>
                <w:sz w:val="20"/>
              </w:rPr>
            </w:pPr>
            <w:r w:rsidRPr="00916069">
              <w:rPr>
                <w:rFonts w:asciiTheme="majorEastAsia" w:eastAsiaTheme="majorEastAsia" w:hAnsiTheme="majorEastAsia" w:hint="eastAsia"/>
                <w:color w:val="231F20"/>
                <w:sz w:val="20"/>
              </w:rPr>
              <w:t>家庭分野</w:t>
            </w:r>
          </w:p>
          <w:p w14:paraId="215B0BB2" w14:textId="77777777" w:rsidR="00D16729" w:rsidRPr="00916069" w:rsidRDefault="00000000">
            <w:pPr>
              <w:pStyle w:val="TableParagraph"/>
              <w:spacing w:line="183" w:lineRule="exact"/>
              <w:ind w:left="85"/>
              <w:rPr>
                <w:rFonts w:asciiTheme="majorEastAsia" w:eastAsiaTheme="majorEastAsia" w:hAnsiTheme="majorEastAsia"/>
                <w:sz w:val="20"/>
              </w:rPr>
            </w:pPr>
            <w:r w:rsidRPr="00916069">
              <w:rPr>
                <w:rFonts w:asciiTheme="majorEastAsia" w:eastAsiaTheme="majorEastAsia" w:hAnsiTheme="majorEastAsia" w:hint="eastAsia"/>
                <w:color w:val="231F20"/>
                <w:w w:val="95"/>
                <w:sz w:val="20"/>
              </w:rPr>
              <w:t>暮らしを創造する</w:t>
            </w:r>
          </w:p>
        </w:tc>
      </w:tr>
    </w:tbl>
    <w:p w14:paraId="72735D9C" w14:textId="19D78CD8" w:rsidR="00D16729" w:rsidRPr="00916069" w:rsidRDefault="00D16729">
      <w:pPr>
        <w:pStyle w:val="a3"/>
        <w:rPr>
          <w:rFonts w:asciiTheme="majorEastAsia" w:eastAsiaTheme="majorEastAsia" w:hAnsiTheme="majorEastAsia"/>
          <w:sz w:val="20"/>
        </w:rPr>
      </w:pPr>
    </w:p>
    <w:p w14:paraId="4EDB2B4C" w14:textId="7D430937" w:rsidR="00D16729" w:rsidRPr="00916069" w:rsidRDefault="00B918A7">
      <w:pPr>
        <w:pStyle w:val="a3"/>
        <w:rPr>
          <w:rFonts w:asciiTheme="majorEastAsia" w:eastAsiaTheme="majorEastAsia" w:hAnsiTheme="majorEastAsia"/>
          <w:sz w:val="20"/>
        </w:rPr>
      </w:pPr>
      <w:r>
        <w:rPr>
          <w:noProof/>
        </w:rPr>
        <w:pict w14:anchorId="123A4E8B">
          <v:group id="Group 30" o:spid="_x0000_s2056" style="position:absolute;margin-left:32.8pt;margin-top:163.7pt;width:153.4pt;height:19.5pt;z-index:15728640;mso-position-horizontal-relative:page;mso-position-vertical-relative:page" coordorigin="680,3324" coordsize="3068,39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">
            <o:lock v:ext="edit" aspectratio="t"/>
            <v:shape id="Freeform 31" o:spid="_x0000_s2057" style="position:absolute;left:680;top:3323;width:3068;height:390;visibility:visible;mso-wrap-style:square;v-text-anchor:top" coordsize="3068,3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" path="m2873,l195,,119,15,57,57,16,119,,195,,389r3067,l3067,195r-15,-76l3010,57,2948,15,2873,xe" fillcolor="#6b6c6f" stroked="f">
              <v:path o:connecttype="custom" o:connectlocs="2873,3324;195,3324;119,3339;57,3381;16,3443;0,3519;0,3713;3067,3713;3067,3519;3052,3443;3010,3381;2948,3339;2873,3324" o:connectangles="0,0,0,0,0,0,0,0,0,0,0,0,0"/>
              <o:lock v:ext="edit" aspectratio="t" verticies="t" text="t" shapetype="t"/>
            </v:shape>
            <v:shape id="Text Box 32" o:spid="_x0000_s2058" type="#_x0000_t202" style="position:absolute;left:680;top:3323;width:3068;height:39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" filled="f" stroked="f">
              <o:lock v:ext="edit" aspectratio="t" verticies="t" text="t" shapetype="t"/>
              <v:textbox inset="0,0,0,0">
                <w:txbxContent>
                  <w:p w14:paraId="37BBBBC9" w14:textId="77777777" w:rsidR="00D16729" w:rsidRDefault="00000000">
                    <w:pPr>
                      <w:spacing w:before="31" w:line="359" w:lineRule="exact"/>
                      <w:ind w:left="142"/>
                      <w:rPr>
                        <w:rFonts w:ascii="Yu Gothic Medium" w:eastAsia="Yu Gothic Medium"/>
                        <w:sz w:val="20"/>
                      </w:rPr>
                    </w:pPr>
                    <w:r>
                      <w:rPr>
                        <w:rFonts w:ascii="Yu Gothic Medium" w:eastAsia="Yu Gothic Medium" w:hint="eastAsia"/>
                        <w:color w:val="FFFFFF"/>
                        <w:w w:val="95"/>
                        <w:sz w:val="20"/>
                      </w:rPr>
                      <w:t>教育基本法（第2条）との関連</w:t>
                    </w:r>
                  </w:p>
                </w:txbxContent>
              </v:textbox>
            </v:shape>
            <w10:wrap anchorx="page" anchory="page"/>
          </v:group>
        </w:pict>
      </w:r>
    </w:p>
    <w:p w14:paraId="4918E597" w14:textId="77777777" w:rsidR="00D16729" w:rsidRPr="00916069" w:rsidRDefault="00D16729">
      <w:pPr>
        <w:pStyle w:val="a3"/>
        <w:spacing w:before="16"/>
        <w:rPr>
          <w:rFonts w:asciiTheme="majorEastAsia" w:eastAsiaTheme="majorEastAsia" w:hAnsiTheme="majorEastAsia"/>
          <w:sz w:val="12"/>
        </w:rPr>
      </w:pPr>
    </w:p>
    <w:tbl>
      <w:tblPr>
        <w:tblStyle w:val="TableNormal"/>
        <w:tblW w:w="0" w:type="auto"/>
        <w:tblInd w:w="11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97"/>
        <w:gridCol w:w="2438"/>
        <w:gridCol w:w="5386"/>
        <w:gridCol w:w="2325"/>
      </w:tblGrid>
      <w:tr w:rsidR="00D16729" w:rsidRPr="00916069" w14:paraId="552A620E" w14:textId="77777777">
        <w:trPr>
          <w:trHeight w:val="275"/>
        </w:trPr>
        <w:tc>
          <w:tcPr>
            <w:tcW w:w="397" w:type="dxa"/>
            <w:shd w:val="clear" w:color="auto" w:fill="D1D3D4"/>
          </w:tcPr>
          <w:p w14:paraId="5B2CA9AC" w14:textId="77777777" w:rsidR="00D16729" w:rsidRPr="00916069" w:rsidRDefault="00000000">
            <w:pPr>
              <w:pStyle w:val="TableParagraph"/>
              <w:spacing w:before="3" w:line="252" w:lineRule="exact"/>
              <w:ind w:left="76"/>
              <w:rPr>
                <w:rFonts w:asciiTheme="majorEastAsia" w:eastAsiaTheme="majorEastAsia" w:hAnsiTheme="majorEastAsia"/>
                <w:sz w:val="15"/>
              </w:rPr>
            </w:pPr>
            <w:r w:rsidRPr="00916069">
              <w:rPr>
                <w:rFonts w:asciiTheme="majorEastAsia" w:eastAsiaTheme="majorEastAsia" w:hAnsiTheme="majorEastAsia"/>
                <w:color w:val="231F20"/>
                <w:sz w:val="15"/>
              </w:rPr>
              <w:t>No</w:t>
            </w:r>
          </w:p>
        </w:tc>
        <w:tc>
          <w:tcPr>
            <w:tcW w:w="2438" w:type="dxa"/>
            <w:shd w:val="clear" w:color="auto" w:fill="D1D3D4"/>
          </w:tcPr>
          <w:p w14:paraId="5B7600D4" w14:textId="77777777" w:rsidR="00D16729" w:rsidRPr="00916069" w:rsidRDefault="00000000">
            <w:pPr>
              <w:pStyle w:val="TableParagraph"/>
              <w:spacing w:line="256" w:lineRule="exact"/>
              <w:ind w:left="791"/>
              <w:rPr>
                <w:rFonts w:asciiTheme="majorEastAsia" w:eastAsiaTheme="majorEastAsia" w:hAnsiTheme="majorEastAsia"/>
                <w:sz w:val="17"/>
              </w:rPr>
            </w:pPr>
            <w:r w:rsidRPr="00916069">
              <w:rPr>
                <w:rFonts w:asciiTheme="majorEastAsia" w:eastAsiaTheme="majorEastAsia" w:hAnsiTheme="majorEastAsia" w:hint="eastAsia"/>
                <w:color w:val="231F20"/>
                <w:sz w:val="17"/>
              </w:rPr>
              <w:t>検討の観点</w:t>
            </w:r>
          </w:p>
        </w:tc>
        <w:tc>
          <w:tcPr>
            <w:tcW w:w="5386" w:type="dxa"/>
            <w:shd w:val="clear" w:color="auto" w:fill="D1D3D4"/>
          </w:tcPr>
          <w:p w14:paraId="590A9A95" w14:textId="77777777" w:rsidR="00D16729" w:rsidRPr="00916069" w:rsidRDefault="00000000">
            <w:pPr>
              <w:pStyle w:val="TableParagraph"/>
              <w:spacing w:line="256" w:lineRule="exact"/>
              <w:ind w:left="2245" w:right="2241"/>
              <w:jc w:val="center"/>
              <w:rPr>
                <w:rFonts w:asciiTheme="majorEastAsia" w:eastAsiaTheme="majorEastAsia" w:hAnsiTheme="majorEastAsia"/>
                <w:sz w:val="17"/>
              </w:rPr>
            </w:pPr>
            <w:r w:rsidRPr="00916069">
              <w:rPr>
                <w:rFonts w:asciiTheme="majorEastAsia" w:eastAsiaTheme="majorEastAsia" w:hAnsiTheme="majorEastAsia" w:hint="eastAsia"/>
                <w:color w:val="231F20"/>
                <w:sz w:val="17"/>
              </w:rPr>
              <w:t>内容の特色</w:t>
            </w:r>
          </w:p>
        </w:tc>
        <w:tc>
          <w:tcPr>
            <w:tcW w:w="2325" w:type="dxa"/>
            <w:shd w:val="clear" w:color="auto" w:fill="D1D3D4"/>
          </w:tcPr>
          <w:p w14:paraId="06D9309B" w14:textId="77777777" w:rsidR="00D16729" w:rsidRPr="00916069" w:rsidRDefault="00000000">
            <w:pPr>
              <w:pStyle w:val="TableParagraph"/>
              <w:spacing w:line="256" w:lineRule="exact"/>
              <w:ind w:left="884" w:right="880"/>
              <w:jc w:val="center"/>
              <w:rPr>
                <w:rFonts w:asciiTheme="majorEastAsia" w:eastAsiaTheme="majorEastAsia" w:hAnsiTheme="majorEastAsia"/>
                <w:sz w:val="17"/>
              </w:rPr>
            </w:pPr>
            <w:r w:rsidRPr="00916069">
              <w:rPr>
                <w:rFonts w:asciiTheme="majorEastAsia" w:eastAsiaTheme="majorEastAsia" w:hAnsiTheme="majorEastAsia" w:hint="eastAsia"/>
                <w:color w:val="231F20"/>
                <w:sz w:val="17"/>
              </w:rPr>
              <w:t>具体例</w:t>
            </w:r>
          </w:p>
        </w:tc>
      </w:tr>
      <w:tr w:rsidR="00D16729" w:rsidRPr="00916069" w14:paraId="11DAC469" w14:textId="77777777">
        <w:trPr>
          <w:trHeight w:val="2316"/>
        </w:trPr>
        <w:tc>
          <w:tcPr>
            <w:tcW w:w="397" w:type="dxa"/>
          </w:tcPr>
          <w:p w14:paraId="6F1B2172" w14:textId="77777777" w:rsidR="00D16729" w:rsidRPr="00916069" w:rsidRDefault="00D16729">
            <w:pPr>
              <w:pStyle w:val="TableParagraph"/>
              <w:ind w:left="0"/>
              <w:rPr>
                <w:rFonts w:asciiTheme="majorEastAsia" w:eastAsiaTheme="majorEastAsia" w:hAnsiTheme="majorEastAsia"/>
                <w:sz w:val="16"/>
              </w:rPr>
            </w:pPr>
          </w:p>
          <w:p w14:paraId="4C0B697A" w14:textId="77777777" w:rsidR="00174DD9" w:rsidRPr="00916069" w:rsidRDefault="00174DD9">
            <w:pPr>
              <w:pStyle w:val="TableParagraph"/>
              <w:ind w:left="0"/>
              <w:rPr>
                <w:rFonts w:asciiTheme="majorEastAsia" w:eastAsiaTheme="majorEastAsia" w:hAnsiTheme="majorEastAsia"/>
                <w:sz w:val="16"/>
              </w:rPr>
            </w:pPr>
          </w:p>
          <w:p w14:paraId="0D10FFC2" w14:textId="77777777" w:rsidR="00174DD9" w:rsidRPr="00916069" w:rsidRDefault="00174DD9">
            <w:pPr>
              <w:pStyle w:val="TableParagraph"/>
              <w:ind w:left="0"/>
              <w:rPr>
                <w:rFonts w:asciiTheme="majorEastAsia" w:eastAsiaTheme="majorEastAsia" w:hAnsiTheme="majorEastAsia"/>
                <w:sz w:val="16"/>
              </w:rPr>
            </w:pPr>
          </w:p>
          <w:p w14:paraId="3F000A3D" w14:textId="77777777" w:rsidR="00174DD9" w:rsidRPr="00916069" w:rsidRDefault="00174DD9">
            <w:pPr>
              <w:pStyle w:val="TableParagraph"/>
              <w:ind w:left="0"/>
              <w:rPr>
                <w:rFonts w:asciiTheme="majorEastAsia" w:eastAsiaTheme="majorEastAsia" w:hAnsiTheme="majorEastAsia"/>
                <w:sz w:val="16"/>
              </w:rPr>
            </w:pPr>
          </w:p>
          <w:p w14:paraId="2C279AA7" w14:textId="77777777" w:rsidR="00174DD9" w:rsidRPr="00916069" w:rsidRDefault="00174DD9">
            <w:pPr>
              <w:pStyle w:val="TableParagraph"/>
              <w:ind w:left="0"/>
              <w:rPr>
                <w:rFonts w:asciiTheme="majorEastAsia" w:eastAsiaTheme="majorEastAsia" w:hAnsiTheme="majorEastAsia"/>
                <w:sz w:val="16"/>
              </w:rPr>
            </w:pPr>
          </w:p>
          <w:p w14:paraId="64291FB1" w14:textId="77777777" w:rsidR="00174DD9" w:rsidRPr="00916069" w:rsidRDefault="00174DD9">
            <w:pPr>
              <w:pStyle w:val="TableParagraph"/>
              <w:ind w:left="0"/>
              <w:rPr>
                <w:rFonts w:asciiTheme="majorEastAsia" w:eastAsiaTheme="majorEastAsia" w:hAnsiTheme="majorEastAsia"/>
                <w:sz w:val="16"/>
              </w:rPr>
            </w:pPr>
          </w:p>
          <w:p w14:paraId="56009252" w14:textId="67DD43BD" w:rsidR="00174DD9" w:rsidRPr="00916069" w:rsidRDefault="00174DD9">
            <w:pPr>
              <w:pStyle w:val="TableParagraph"/>
              <w:ind w:left="0"/>
              <w:rPr>
                <w:rFonts w:asciiTheme="majorEastAsia" w:eastAsiaTheme="majorEastAsia" w:hAnsiTheme="majorEastAsia"/>
                <w:sz w:val="16"/>
              </w:rPr>
            </w:pPr>
            <w:r w:rsidRPr="00916069">
              <w:rPr>
                <w:rFonts w:asciiTheme="majorEastAsia" w:eastAsiaTheme="majorEastAsia" w:hAnsiTheme="majorEastAsia" w:hint="eastAsia"/>
                <w:sz w:val="16"/>
              </w:rPr>
              <w:t>１</w:t>
            </w:r>
          </w:p>
        </w:tc>
        <w:tc>
          <w:tcPr>
            <w:tcW w:w="2438" w:type="dxa"/>
          </w:tcPr>
          <w:p w14:paraId="6EFA2875" w14:textId="459FE6AF" w:rsidR="00D16729" w:rsidRPr="00916069" w:rsidRDefault="00000000">
            <w:pPr>
              <w:pStyle w:val="TableParagraph"/>
              <w:spacing w:before="29" w:line="196" w:lineRule="auto"/>
              <w:ind w:left="65" w:right="149"/>
              <w:jc w:val="both"/>
              <w:rPr>
                <w:rFonts w:asciiTheme="majorEastAsia" w:eastAsiaTheme="majorEastAsia" w:hAnsiTheme="majorEastAsia"/>
                <w:sz w:val="17"/>
              </w:rPr>
            </w:pPr>
            <w:r w:rsidRPr="00916069">
              <w:rPr>
                <w:rFonts w:asciiTheme="majorEastAsia" w:eastAsiaTheme="majorEastAsia" w:hAnsiTheme="majorEastAsia"/>
                <w:color w:val="231F20"/>
                <w:sz w:val="17"/>
              </w:rPr>
              <w:t>第1</w:t>
            </w:r>
            <w:r w:rsidRPr="00916069">
              <w:rPr>
                <w:rFonts w:asciiTheme="majorEastAsia" w:eastAsiaTheme="majorEastAsia" w:hAnsiTheme="majorEastAsia"/>
                <w:color w:val="231F20"/>
                <w:spacing w:val="6"/>
                <w:sz w:val="17"/>
              </w:rPr>
              <w:t>号</w:t>
            </w:r>
            <w:r w:rsidR="00174DD9" w:rsidRPr="00916069">
              <w:rPr>
                <w:rFonts w:asciiTheme="majorEastAsia" w:eastAsiaTheme="majorEastAsia" w:hAnsiTheme="majorEastAsia" w:hint="eastAsia"/>
                <w:color w:val="231F20"/>
                <w:spacing w:val="6"/>
                <w:sz w:val="17"/>
              </w:rPr>
              <w:t xml:space="preserve">　</w:t>
            </w:r>
            <w:r w:rsidRPr="00916069">
              <w:rPr>
                <w:rFonts w:asciiTheme="majorEastAsia" w:eastAsiaTheme="majorEastAsia" w:hAnsiTheme="majorEastAsia"/>
                <w:color w:val="231F20"/>
                <w:spacing w:val="6"/>
                <w:sz w:val="17"/>
              </w:rPr>
              <w:t>幅広い知識と教養を</w:t>
            </w:r>
            <w:r w:rsidRPr="00916069">
              <w:rPr>
                <w:rFonts w:asciiTheme="majorEastAsia" w:eastAsiaTheme="majorEastAsia" w:hAnsiTheme="majorEastAsia"/>
                <w:color w:val="231F20"/>
                <w:spacing w:val="-1"/>
                <w:sz w:val="17"/>
              </w:rPr>
              <w:t>身に付け、真理を求める態度を養い、豊かな情操と道徳心を培うとともに、健やかな身体を養うことができるように</w:t>
            </w:r>
            <w:r w:rsidRPr="00916069">
              <w:rPr>
                <w:rFonts w:asciiTheme="majorEastAsia" w:eastAsiaTheme="majorEastAsia" w:hAnsiTheme="majorEastAsia"/>
                <w:color w:val="231F20"/>
                <w:sz w:val="17"/>
              </w:rPr>
              <w:t>工夫されているか</w:t>
            </w:r>
            <w:r w:rsidR="00174DD9" w:rsidRPr="00916069">
              <w:rPr>
                <w:rFonts w:asciiTheme="majorEastAsia" w:eastAsiaTheme="majorEastAsia" w:hAnsiTheme="majorEastAsia" w:hint="eastAsia"/>
                <w:color w:val="231F20"/>
                <w:sz w:val="17"/>
              </w:rPr>
              <w:t>。</w:t>
            </w:r>
          </w:p>
        </w:tc>
        <w:tc>
          <w:tcPr>
            <w:tcW w:w="5386" w:type="dxa"/>
          </w:tcPr>
          <w:p w14:paraId="0DEEF416" w14:textId="7D1B7E1A" w:rsidR="00D16729" w:rsidRPr="00916069" w:rsidRDefault="00000000">
            <w:pPr>
              <w:pStyle w:val="TableParagraph"/>
              <w:spacing w:before="35" w:line="189" w:lineRule="auto"/>
              <w:ind w:right="206" w:hanging="171"/>
              <w:rPr>
                <w:rFonts w:asciiTheme="majorEastAsia" w:eastAsiaTheme="majorEastAsia" w:hAnsiTheme="majorEastAsia"/>
                <w:sz w:val="17"/>
              </w:rPr>
            </w:pPr>
            <w:r w:rsidRPr="00916069">
              <w:rPr>
                <w:rFonts w:asciiTheme="majorEastAsia" w:eastAsiaTheme="majorEastAsia" w:hAnsiTheme="majorEastAsia"/>
                <w:color w:val="231F20"/>
                <w:spacing w:val="-1"/>
                <w:sz w:val="17"/>
              </w:rPr>
              <w:t>①</w:t>
            </w:r>
            <w:r w:rsidRPr="00916069">
              <w:rPr>
                <w:rFonts w:asciiTheme="majorEastAsia" w:eastAsiaTheme="majorEastAsia" w:hAnsiTheme="majorEastAsia" w:hint="eastAsia"/>
                <w:color w:val="231F20"/>
                <w:sz w:val="17"/>
              </w:rPr>
              <w:t>他教科</w:t>
            </w:r>
            <w:r w:rsidRPr="00916069">
              <w:rPr>
                <w:rFonts w:asciiTheme="majorEastAsia" w:eastAsiaTheme="majorEastAsia" w:hAnsiTheme="majorEastAsia"/>
                <w:color w:val="231F20"/>
                <w:sz w:val="17"/>
              </w:rPr>
              <w:t>や</w:t>
            </w:r>
            <w:r w:rsidRPr="00916069">
              <w:rPr>
                <w:rFonts w:asciiTheme="majorEastAsia" w:eastAsiaTheme="majorEastAsia" w:hAnsiTheme="majorEastAsia" w:hint="eastAsia"/>
                <w:color w:val="231F20"/>
                <w:sz w:val="17"/>
              </w:rPr>
              <w:t>小学校</w:t>
            </w:r>
            <w:r w:rsidRPr="00916069">
              <w:rPr>
                <w:rFonts w:asciiTheme="majorEastAsia" w:eastAsiaTheme="majorEastAsia" w:hAnsiTheme="majorEastAsia"/>
                <w:color w:val="231F20"/>
                <w:sz w:val="17"/>
              </w:rPr>
              <w:t>など、ほかの学習との</w:t>
            </w:r>
            <w:r w:rsidRPr="00916069">
              <w:rPr>
                <w:rFonts w:asciiTheme="majorEastAsia" w:eastAsiaTheme="majorEastAsia" w:hAnsiTheme="majorEastAsia" w:hint="eastAsia"/>
                <w:color w:val="231F20"/>
                <w:sz w:val="17"/>
              </w:rPr>
              <w:t>関連をマークで示し</w:t>
            </w:r>
            <w:r w:rsidRPr="00916069">
              <w:rPr>
                <w:rFonts w:asciiTheme="majorEastAsia" w:eastAsiaTheme="majorEastAsia" w:hAnsiTheme="majorEastAsia"/>
                <w:color w:val="231F20"/>
                <w:sz w:val="17"/>
              </w:rPr>
              <w:t>、幅広い知識と教養が身につけられるよう配慮されている</w:t>
            </w:r>
            <w:r w:rsidR="00174DD9" w:rsidRPr="00916069">
              <w:rPr>
                <w:rFonts w:asciiTheme="majorEastAsia" w:eastAsiaTheme="majorEastAsia" w:hAnsiTheme="majorEastAsia" w:hint="eastAsia"/>
                <w:color w:val="231F20"/>
                <w:sz w:val="17"/>
              </w:rPr>
              <w:t>。</w:t>
            </w:r>
          </w:p>
          <w:p w14:paraId="2316B2E8" w14:textId="39A78908" w:rsidR="00D16729" w:rsidRPr="00916069" w:rsidRDefault="00000000">
            <w:pPr>
              <w:pStyle w:val="TableParagraph"/>
              <w:spacing w:before="5" w:line="194" w:lineRule="auto"/>
              <w:ind w:right="206" w:hanging="171"/>
              <w:jc w:val="both"/>
              <w:rPr>
                <w:rFonts w:asciiTheme="majorEastAsia" w:eastAsiaTheme="majorEastAsia" w:hAnsiTheme="majorEastAsia"/>
                <w:sz w:val="17"/>
              </w:rPr>
            </w:pPr>
            <w:r w:rsidRPr="00916069">
              <w:rPr>
                <w:rFonts w:asciiTheme="majorEastAsia" w:eastAsiaTheme="majorEastAsia" w:hAnsiTheme="majorEastAsia"/>
                <w:color w:val="231F20"/>
                <w:sz w:val="17"/>
              </w:rPr>
              <w:t>②生徒が</w:t>
            </w:r>
            <w:r w:rsidRPr="00916069">
              <w:rPr>
                <w:rFonts w:asciiTheme="majorEastAsia" w:eastAsiaTheme="majorEastAsia" w:hAnsiTheme="majorEastAsia" w:hint="eastAsia"/>
                <w:color w:val="231F20"/>
                <w:sz w:val="17"/>
              </w:rPr>
              <w:t>問題を発見</w:t>
            </w:r>
            <w:r w:rsidRPr="00916069">
              <w:rPr>
                <w:rFonts w:asciiTheme="majorEastAsia" w:eastAsiaTheme="majorEastAsia" w:hAnsiTheme="majorEastAsia"/>
                <w:color w:val="231F20"/>
                <w:spacing w:val="3"/>
                <w:sz w:val="17"/>
              </w:rPr>
              <w:t>し</w:t>
            </w:r>
            <w:r w:rsidRPr="00916069">
              <w:rPr>
                <w:rFonts w:asciiTheme="majorEastAsia" w:eastAsiaTheme="majorEastAsia" w:hAnsiTheme="majorEastAsia" w:hint="eastAsia"/>
                <w:color w:val="231F20"/>
                <w:sz w:val="17"/>
              </w:rPr>
              <w:t>課題を解決する</w:t>
            </w:r>
            <w:r w:rsidRPr="00916069">
              <w:rPr>
                <w:rFonts w:asciiTheme="majorEastAsia" w:eastAsiaTheme="majorEastAsia" w:hAnsiTheme="majorEastAsia"/>
                <w:color w:val="231F20"/>
                <w:sz w:val="17"/>
              </w:rPr>
              <w:t>活動例を多数取り上げて手</w:t>
            </w:r>
            <w:r w:rsidRPr="00916069">
              <w:rPr>
                <w:rFonts w:asciiTheme="majorEastAsia" w:eastAsiaTheme="majorEastAsia" w:hAnsiTheme="majorEastAsia"/>
                <w:color w:val="231F20"/>
                <w:spacing w:val="-1"/>
                <w:sz w:val="17"/>
              </w:rPr>
              <w:t>順をわかりやすく示すことで、真理を求める態度を養うことがで</w:t>
            </w:r>
            <w:r w:rsidRPr="00916069">
              <w:rPr>
                <w:rFonts w:asciiTheme="majorEastAsia" w:eastAsiaTheme="majorEastAsia" w:hAnsiTheme="majorEastAsia"/>
                <w:color w:val="231F20"/>
                <w:sz w:val="17"/>
              </w:rPr>
              <w:t>きるよう配慮されている</w:t>
            </w:r>
            <w:r w:rsidR="00174DD9" w:rsidRPr="00916069">
              <w:rPr>
                <w:rFonts w:asciiTheme="majorEastAsia" w:eastAsiaTheme="majorEastAsia" w:hAnsiTheme="majorEastAsia" w:hint="eastAsia"/>
                <w:color w:val="231F20"/>
                <w:sz w:val="17"/>
              </w:rPr>
              <w:t>。</w:t>
            </w:r>
          </w:p>
        </w:tc>
        <w:tc>
          <w:tcPr>
            <w:tcW w:w="2325" w:type="dxa"/>
          </w:tcPr>
          <w:p w14:paraId="38DA29A0" w14:textId="77777777" w:rsidR="00D16729" w:rsidRPr="00916069" w:rsidRDefault="00000000">
            <w:pPr>
              <w:pStyle w:val="TableParagraph"/>
              <w:spacing w:line="272" w:lineRule="exact"/>
              <w:ind w:left="65"/>
              <w:rPr>
                <w:rFonts w:asciiTheme="majorEastAsia" w:eastAsiaTheme="majorEastAsia" w:hAnsiTheme="majorEastAsia"/>
                <w:sz w:val="17"/>
              </w:rPr>
            </w:pPr>
            <w:r w:rsidRPr="00916069">
              <w:rPr>
                <w:rFonts w:asciiTheme="majorEastAsia" w:eastAsiaTheme="majorEastAsia" w:hAnsiTheme="majorEastAsia"/>
                <w:color w:val="231F20"/>
                <w:sz w:val="17"/>
              </w:rPr>
              <w:t>①関連マーク</w:t>
            </w:r>
          </w:p>
          <w:p w14:paraId="247BB392" w14:textId="77777777" w:rsidR="00D16729" w:rsidRPr="00916069" w:rsidRDefault="00000000">
            <w:pPr>
              <w:pStyle w:val="TableParagraph"/>
              <w:spacing w:before="13" w:line="196" w:lineRule="auto"/>
              <w:ind w:right="150" w:hanging="171"/>
              <w:jc w:val="both"/>
              <w:rPr>
                <w:rFonts w:asciiTheme="majorEastAsia" w:eastAsiaTheme="majorEastAsia" w:hAnsiTheme="majorEastAsia"/>
                <w:sz w:val="17"/>
              </w:rPr>
            </w:pPr>
            <w:r w:rsidRPr="00916069">
              <w:rPr>
                <w:rFonts w:asciiTheme="majorEastAsia" w:eastAsiaTheme="majorEastAsia" w:hAnsiTheme="majorEastAsia"/>
                <w:color w:val="231F20"/>
                <w:sz w:val="17"/>
              </w:rPr>
              <w:t>小学校家庭科p.14／保健体育p.38／道徳p.26／理科</w:t>
            </w:r>
            <w:r w:rsidRPr="00916069">
              <w:rPr>
                <w:rFonts w:asciiTheme="majorEastAsia" w:eastAsiaTheme="majorEastAsia" w:hAnsiTheme="majorEastAsia"/>
                <w:color w:val="231F20"/>
                <w:w w:val="105"/>
                <w:sz w:val="17"/>
              </w:rPr>
              <w:t>p.80／社会p.224／技術分野p.240など</w:t>
            </w:r>
          </w:p>
          <w:p w14:paraId="38A4B6B7" w14:textId="77777777" w:rsidR="00D16729" w:rsidRPr="00916069" w:rsidRDefault="00000000">
            <w:pPr>
              <w:pStyle w:val="TableParagraph"/>
              <w:spacing w:line="247" w:lineRule="exact"/>
              <w:ind w:left="65"/>
              <w:rPr>
                <w:rFonts w:asciiTheme="majorEastAsia" w:eastAsiaTheme="majorEastAsia" w:hAnsiTheme="majorEastAsia"/>
                <w:sz w:val="17"/>
              </w:rPr>
            </w:pPr>
            <w:r w:rsidRPr="00916069">
              <w:rPr>
                <w:rFonts w:asciiTheme="majorEastAsia" w:eastAsiaTheme="majorEastAsia" w:hAnsiTheme="majorEastAsia"/>
                <w:color w:val="231F20"/>
                <w:sz w:val="17"/>
              </w:rPr>
              <w:t>②学びを生かそう</w:t>
            </w:r>
          </w:p>
          <w:p w14:paraId="15E51EC9" w14:textId="21FF1AF0" w:rsidR="00D16729" w:rsidRPr="00916069" w:rsidRDefault="00000000" w:rsidP="00174DD9">
            <w:pPr>
              <w:pStyle w:val="TableParagraph"/>
              <w:spacing w:line="255" w:lineRule="exact"/>
              <w:rPr>
                <w:rFonts w:asciiTheme="majorEastAsia" w:eastAsiaTheme="majorEastAsia" w:hAnsiTheme="majorEastAsia"/>
                <w:sz w:val="17"/>
              </w:rPr>
            </w:pPr>
            <w:r w:rsidRPr="00916069">
              <w:rPr>
                <w:rFonts w:asciiTheme="majorEastAsia" w:eastAsiaTheme="majorEastAsia" w:hAnsiTheme="majorEastAsia"/>
                <w:color w:val="231F20"/>
                <w:w w:val="115"/>
                <w:sz w:val="17"/>
              </w:rPr>
              <w:t>p.32-33,148-149,194-</w:t>
            </w:r>
            <w:r w:rsidRPr="00916069">
              <w:rPr>
                <w:rFonts w:asciiTheme="majorEastAsia" w:eastAsiaTheme="majorEastAsia" w:hAnsiTheme="majorEastAsia"/>
                <w:color w:val="231F20"/>
                <w:w w:val="105"/>
                <w:sz w:val="17"/>
              </w:rPr>
              <w:t>195,246-247など／生活</w:t>
            </w:r>
            <w:r w:rsidRPr="00916069">
              <w:rPr>
                <w:rFonts w:asciiTheme="majorEastAsia" w:eastAsiaTheme="majorEastAsia" w:hAnsiTheme="majorEastAsia"/>
                <w:color w:val="231F20"/>
                <w:sz w:val="17"/>
              </w:rPr>
              <w:t>の課題と実践p.266-</w:t>
            </w:r>
          </w:p>
        </w:tc>
      </w:tr>
      <w:tr w:rsidR="00D16729" w:rsidRPr="00916069" w14:paraId="3464A4DE" w14:textId="77777777">
        <w:trPr>
          <w:trHeight w:val="2571"/>
        </w:trPr>
        <w:tc>
          <w:tcPr>
            <w:tcW w:w="397" w:type="dxa"/>
          </w:tcPr>
          <w:p w14:paraId="7ABF0C4E" w14:textId="77777777" w:rsidR="00D16729" w:rsidRPr="00916069" w:rsidRDefault="00D16729">
            <w:pPr>
              <w:pStyle w:val="TableParagraph"/>
              <w:ind w:left="0"/>
              <w:rPr>
                <w:rFonts w:asciiTheme="majorEastAsia" w:eastAsiaTheme="majorEastAsia" w:hAnsiTheme="majorEastAsia"/>
                <w:sz w:val="16"/>
              </w:rPr>
            </w:pPr>
          </w:p>
          <w:p w14:paraId="7CE21E34" w14:textId="77777777" w:rsidR="00174DD9" w:rsidRPr="00916069" w:rsidRDefault="00174DD9">
            <w:pPr>
              <w:pStyle w:val="TableParagraph"/>
              <w:ind w:left="0"/>
              <w:rPr>
                <w:rFonts w:asciiTheme="majorEastAsia" w:eastAsiaTheme="majorEastAsia" w:hAnsiTheme="majorEastAsia"/>
                <w:sz w:val="16"/>
              </w:rPr>
            </w:pPr>
          </w:p>
          <w:p w14:paraId="68081089" w14:textId="77777777" w:rsidR="00174DD9" w:rsidRPr="00916069" w:rsidRDefault="00174DD9">
            <w:pPr>
              <w:pStyle w:val="TableParagraph"/>
              <w:ind w:left="0"/>
              <w:rPr>
                <w:rFonts w:asciiTheme="majorEastAsia" w:eastAsiaTheme="majorEastAsia" w:hAnsiTheme="majorEastAsia"/>
                <w:sz w:val="16"/>
              </w:rPr>
            </w:pPr>
          </w:p>
          <w:p w14:paraId="7E810BD0" w14:textId="77777777" w:rsidR="00174DD9" w:rsidRPr="00916069" w:rsidRDefault="00174DD9">
            <w:pPr>
              <w:pStyle w:val="TableParagraph"/>
              <w:ind w:left="0"/>
              <w:rPr>
                <w:rFonts w:asciiTheme="majorEastAsia" w:eastAsiaTheme="majorEastAsia" w:hAnsiTheme="majorEastAsia"/>
                <w:sz w:val="16"/>
              </w:rPr>
            </w:pPr>
          </w:p>
          <w:p w14:paraId="1646F7CE" w14:textId="77777777" w:rsidR="00174DD9" w:rsidRPr="00916069" w:rsidRDefault="00174DD9">
            <w:pPr>
              <w:pStyle w:val="TableParagraph"/>
              <w:ind w:left="0"/>
              <w:rPr>
                <w:rFonts w:asciiTheme="majorEastAsia" w:eastAsiaTheme="majorEastAsia" w:hAnsiTheme="majorEastAsia"/>
                <w:sz w:val="16"/>
              </w:rPr>
            </w:pPr>
            <w:r w:rsidRPr="00916069">
              <w:rPr>
                <w:rFonts w:asciiTheme="majorEastAsia" w:eastAsiaTheme="majorEastAsia" w:hAnsiTheme="majorEastAsia" w:hint="eastAsia"/>
                <w:sz w:val="16"/>
              </w:rPr>
              <w:t>２</w:t>
            </w:r>
          </w:p>
          <w:p w14:paraId="10ADBD40" w14:textId="5A709BC6" w:rsidR="00174DD9" w:rsidRPr="00916069" w:rsidRDefault="00174DD9">
            <w:pPr>
              <w:pStyle w:val="TableParagraph"/>
              <w:ind w:left="0"/>
              <w:rPr>
                <w:rFonts w:asciiTheme="majorEastAsia" w:eastAsiaTheme="majorEastAsia" w:hAnsiTheme="majorEastAsia"/>
                <w:sz w:val="16"/>
              </w:rPr>
            </w:pPr>
          </w:p>
        </w:tc>
        <w:tc>
          <w:tcPr>
            <w:tcW w:w="2438" w:type="dxa"/>
          </w:tcPr>
          <w:p w14:paraId="7441F034" w14:textId="13F64E27" w:rsidR="00D16729" w:rsidRPr="00916069" w:rsidRDefault="00000000">
            <w:pPr>
              <w:pStyle w:val="TableParagraph"/>
              <w:spacing w:before="29" w:line="196" w:lineRule="auto"/>
              <w:ind w:left="65" w:right="149"/>
              <w:rPr>
                <w:rFonts w:asciiTheme="majorEastAsia" w:eastAsiaTheme="majorEastAsia" w:hAnsiTheme="majorEastAsia"/>
                <w:sz w:val="17"/>
              </w:rPr>
            </w:pPr>
            <w:r w:rsidRPr="00916069">
              <w:rPr>
                <w:rFonts w:asciiTheme="majorEastAsia" w:eastAsiaTheme="majorEastAsia" w:hAnsiTheme="majorEastAsia"/>
                <w:color w:val="231F20"/>
                <w:sz w:val="17"/>
              </w:rPr>
              <w:t>第2</w:t>
            </w:r>
            <w:r w:rsidRPr="00916069">
              <w:rPr>
                <w:rFonts w:asciiTheme="majorEastAsia" w:eastAsiaTheme="majorEastAsia" w:hAnsiTheme="majorEastAsia"/>
                <w:color w:val="231F20"/>
                <w:spacing w:val="4"/>
                <w:sz w:val="17"/>
              </w:rPr>
              <w:t>号</w:t>
            </w:r>
            <w:r w:rsidR="00174DD9" w:rsidRPr="00916069">
              <w:rPr>
                <w:rFonts w:asciiTheme="majorEastAsia" w:eastAsiaTheme="majorEastAsia" w:hAnsiTheme="majorEastAsia" w:hint="eastAsia"/>
                <w:color w:val="231F20"/>
                <w:spacing w:val="4"/>
                <w:sz w:val="17"/>
              </w:rPr>
              <w:t xml:space="preserve">　</w:t>
            </w:r>
            <w:r w:rsidRPr="00916069">
              <w:rPr>
                <w:rFonts w:asciiTheme="majorEastAsia" w:eastAsiaTheme="majorEastAsia" w:hAnsiTheme="majorEastAsia"/>
                <w:color w:val="231F20"/>
                <w:spacing w:val="4"/>
                <w:sz w:val="17"/>
              </w:rPr>
              <w:t>個人の価値を尊重し</w:t>
            </w:r>
            <w:r w:rsidRPr="00916069">
              <w:rPr>
                <w:rFonts w:asciiTheme="majorEastAsia" w:eastAsiaTheme="majorEastAsia" w:hAnsiTheme="majorEastAsia"/>
                <w:color w:val="231F20"/>
                <w:spacing w:val="-1"/>
                <w:sz w:val="17"/>
              </w:rPr>
              <w:t>て、その能力を伸ばし、創造性を培い、自主及び自律の精</w:t>
            </w:r>
            <w:r w:rsidRPr="00916069">
              <w:rPr>
                <w:rFonts w:asciiTheme="majorEastAsia" w:eastAsiaTheme="majorEastAsia" w:hAnsiTheme="majorEastAsia"/>
                <w:color w:val="231F20"/>
                <w:sz w:val="17"/>
              </w:rPr>
              <w:t>神を養うとともに、職業及</w:t>
            </w:r>
            <w:r w:rsidRPr="00916069">
              <w:rPr>
                <w:rFonts w:asciiTheme="majorEastAsia" w:eastAsiaTheme="majorEastAsia" w:hAnsiTheme="majorEastAsia"/>
                <w:color w:val="231F20"/>
                <w:spacing w:val="-1"/>
                <w:sz w:val="17"/>
              </w:rPr>
              <w:t>び生活との関連を重視し、勤労を重んずる態度を養うことができるように工夫されてい</w:t>
            </w:r>
            <w:r w:rsidRPr="00916069">
              <w:rPr>
                <w:rFonts w:asciiTheme="majorEastAsia" w:eastAsiaTheme="majorEastAsia" w:hAnsiTheme="majorEastAsia"/>
                <w:color w:val="231F20"/>
                <w:sz w:val="17"/>
              </w:rPr>
              <w:t>るか</w:t>
            </w:r>
            <w:r w:rsidR="00174DD9" w:rsidRPr="00916069">
              <w:rPr>
                <w:rFonts w:asciiTheme="majorEastAsia" w:eastAsiaTheme="majorEastAsia" w:hAnsiTheme="majorEastAsia" w:hint="eastAsia"/>
                <w:color w:val="231F20"/>
                <w:sz w:val="17"/>
              </w:rPr>
              <w:t>。</w:t>
            </w:r>
          </w:p>
        </w:tc>
        <w:tc>
          <w:tcPr>
            <w:tcW w:w="5386" w:type="dxa"/>
          </w:tcPr>
          <w:p w14:paraId="20A8DE53" w14:textId="15D060CB" w:rsidR="00D16729" w:rsidRPr="00916069" w:rsidRDefault="00000000">
            <w:pPr>
              <w:pStyle w:val="TableParagraph"/>
              <w:spacing w:before="35" w:line="189" w:lineRule="auto"/>
              <w:ind w:right="206" w:hanging="171"/>
              <w:jc w:val="both"/>
              <w:rPr>
                <w:rFonts w:asciiTheme="majorEastAsia" w:eastAsiaTheme="majorEastAsia" w:hAnsiTheme="majorEastAsia"/>
                <w:sz w:val="17"/>
              </w:rPr>
            </w:pPr>
            <w:r w:rsidRPr="00916069">
              <w:rPr>
                <w:rFonts w:asciiTheme="majorEastAsia" w:eastAsiaTheme="majorEastAsia" w:hAnsiTheme="majorEastAsia"/>
                <w:color w:val="231F20"/>
                <w:spacing w:val="-1"/>
                <w:sz w:val="17"/>
              </w:rPr>
              <w:t>①</w:t>
            </w:r>
            <w:r w:rsidRPr="00916069">
              <w:rPr>
                <w:rFonts w:asciiTheme="majorEastAsia" w:eastAsiaTheme="majorEastAsia" w:hAnsiTheme="majorEastAsia" w:hint="eastAsia"/>
                <w:color w:val="231F20"/>
                <w:sz w:val="17"/>
              </w:rPr>
              <w:t>生活の課題を解決</w:t>
            </w:r>
            <w:r w:rsidRPr="00916069">
              <w:rPr>
                <w:rFonts w:asciiTheme="majorEastAsia" w:eastAsiaTheme="majorEastAsia" w:hAnsiTheme="majorEastAsia"/>
                <w:color w:val="231F20"/>
                <w:sz w:val="17"/>
              </w:rPr>
              <w:t>することに適した実習題材を掲載し、題材を工夫するコーナーを設けることで、個人の価値を尊重して</w:t>
            </w:r>
            <w:r w:rsidRPr="00916069">
              <w:rPr>
                <w:rFonts w:asciiTheme="majorEastAsia" w:eastAsiaTheme="majorEastAsia" w:hAnsiTheme="majorEastAsia" w:hint="eastAsia"/>
                <w:color w:val="231F20"/>
                <w:sz w:val="17"/>
              </w:rPr>
              <w:t>創造性を培う</w:t>
            </w:r>
            <w:r w:rsidRPr="00916069">
              <w:rPr>
                <w:rFonts w:asciiTheme="majorEastAsia" w:eastAsiaTheme="majorEastAsia" w:hAnsiTheme="majorEastAsia"/>
                <w:color w:val="231F20"/>
                <w:sz w:val="17"/>
              </w:rPr>
              <w:t>ことができるよう配慮されている</w:t>
            </w:r>
            <w:r w:rsidR="00174DD9" w:rsidRPr="00916069">
              <w:rPr>
                <w:rFonts w:asciiTheme="majorEastAsia" w:eastAsiaTheme="majorEastAsia" w:hAnsiTheme="majorEastAsia" w:hint="eastAsia"/>
                <w:color w:val="231F20"/>
                <w:sz w:val="17"/>
              </w:rPr>
              <w:t>。</w:t>
            </w:r>
          </w:p>
          <w:p w14:paraId="212E7493" w14:textId="6DB38A89" w:rsidR="00D16729" w:rsidRPr="00916069" w:rsidRDefault="00000000" w:rsidP="00916069">
            <w:pPr>
              <w:pStyle w:val="TableParagraph"/>
              <w:spacing w:before="5" w:line="194" w:lineRule="auto"/>
              <w:ind w:right="206" w:hanging="171"/>
              <w:jc w:val="both"/>
              <w:rPr>
                <w:rFonts w:asciiTheme="majorEastAsia" w:eastAsiaTheme="majorEastAsia" w:hAnsiTheme="majorEastAsia"/>
                <w:color w:val="231F20"/>
                <w:spacing w:val="-1"/>
                <w:sz w:val="17"/>
              </w:rPr>
            </w:pPr>
            <w:r w:rsidRPr="00916069">
              <w:rPr>
                <w:rFonts w:asciiTheme="majorEastAsia" w:eastAsiaTheme="majorEastAsia" w:hAnsiTheme="majorEastAsia"/>
                <w:color w:val="231F20"/>
                <w:spacing w:val="-1"/>
                <w:sz w:val="17"/>
              </w:rPr>
              <w:t>②生徒一人一人が身近な生活の中から問題を発見し、課題を設定して解決できるように</w:t>
            </w:r>
            <w:r w:rsidRPr="00916069">
              <w:rPr>
                <w:rFonts w:asciiTheme="majorEastAsia" w:eastAsiaTheme="majorEastAsia" w:hAnsiTheme="majorEastAsia" w:hint="eastAsia"/>
                <w:color w:val="231F20"/>
                <w:spacing w:val="-1"/>
                <w:sz w:val="17"/>
              </w:rPr>
              <w:t>問題解決的な学習の例</w:t>
            </w:r>
            <w:r w:rsidRPr="00916069">
              <w:rPr>
                <w:rFonts w:asciiTheme="majorEastAsia" w:eastAsiaTheme="majorEastAsia" w:hAnsiTheme="majorEastAsia"/>
                <w:color w:val="231F20"/>
                <w:spacing w:val="-1"/>
                <w:sz w:val="17"/>
              </w:rPr>
              <w:t>を多く示し、自主及び自律の精神を養うことができるよう配慮されている</w:t>
            </w:r>
            <w:r w:rsidR="00174DD9" w:rsidRPr="00916069">
              <w:rPr>
                <w:rFonts w:asciiTheme="majorEastAsia" w:eastAsiaTheme="majorEastAsia" w:hAnsiTheme="majorEastAsia" w:hint="eastAsia"/>
                <w:color w:val="231F20"/>
                <w:spacing w:val="-1"/>
                <w:sz w:val="17"/>
              </w:rPr>
              <w:t>。</w:t>
            </w:r>
          </w:p>
          <w:p w14:paraId="0E3AFF1A" w14:textId="1BD6ADA5" w:rsidR="00D16729" w:rsidRPr="00916069" w:rsidRDefault="00000000">
            <w:pPr>
              <w:pStyle w:val="TableParagraph"/>
              <w:spacing w:before="5" w:line="194" w:lineRule="auto"/>
              <w:ind w:right="206" w:hanging="171"/>
              <w:jc w:val="both"/>
              <w:rPr>
                <w:rFonts w:asciiTheme="majorEastAsia" w:eastAsiaTheme="majorEastAsia" w:hAnsiTheme="majorEastAsia"/>
                <w:sz w:val="17"/>
              </w:rPr>
            </w:pPr>
            <w:r w:rsidRPr="00916069">
              <w:rPr>
                <w:rFonts w:asciiTheme="majorEastAsia" w:eastAsiaTheme="majorEastAsia" w:hAnsiTheme="majorEastAsia"/>
                <w:color w:val="231F20"/>
                <w:spacing w:val="-1"/>
                <w:sz w:val="17"/>
              </w:rPr>
              <w:t>③保育士や和菓子職人など、さまざまな分野で活躍する方からのメ</w:t>
            </w:r>
            <w:r w:rsidRPr="00916069">
              <w:rPr>
                <w:rFonts w:asciiTheme="majorEastAsia" w:eastAsiaTheme="majorEastAsia" w:hAnsiTheme="majorEastAsia"/>
                <w:color w:val="231F20"/>
                <w:sz w:val="17"/>
              </w:rPr>
              <w:t>ッセージを掲載することで</w:t>
            </w:r>
            <w:r w:rsidRPr="00916069">
              <w:rPr>
                <w:rFonts w:asciiTheme="majorEastAsia" w:eastAsiaTheme="majorEastAsia" w:hAnsiTheme="majorEastAsia" w:hint="eastAsia"/>
                <w:color w:val="231F20"/>
                <w:sz w:val="17"/>
              </w:rPr>
              <w:t>職業及び生活との関連</w:t>
            </w:r>
            <w:r w:rsidRPr="00916069">
              <w:rPr>
                <w:rFonts w:asciiTheme="majorEastAsia" w:eastAsiaTheme="majorEastAsia" w:hAnsiTheme="majorEastAsia"/>
                <w:color w:val="231F20"/>
                <w:sz w:val="17"/>
              </w:rPr>
              <w:t>を重視し、勤労を重んずる態度を養うことができるよう配慮されている</w:t>
            </w:r>
            <w:r w:rsidR="00174DD9" w:rsidRPr="00916069">
              <w:rPr>
                <w:rFonts w:asciiTheme="majorEastAsia" w:eastAsiaTheme="majorEastAsia" w:hAnsiTheme="majorEastAsia" w:hint="eastAsia"/>
                <w:color w:val="231F20"/>
                <w:sz w:val="17"/>
              </w:rPr>
              <w:t>。</w:t>
            </w:r>
          </w:p>
        </w:tc>
        <w:tc>
          <w:tcPr>
            <w:tcW w:w="2325" w:type="dxa"/>
          </w:tcPr>
          <w:p w14:paraId="085937CE" w14:textId="77777777" w:rsidR="00D16729" w:rsidRPr="00916069" w:rsidRDefault="00000000">
            <w:pPr>
              <w:pStyle w:val="TableParagraph"/>
              <w:spacing w:before="29" w:line="196" w:lineRule="auto"/>
              <w:ind w:right="546" w:hanging="171"/>
              <w:rPr>
                <w:rFonts w:asciiTheme="majorEastAsia" w:eastAsiaTheme="majorEastAsia" w:hAnsiTheme="majorEastAsia"/>
                <w:sz w:val="17"/>
              </w:rPr>
            </w:pPr>
            <w:r w:rsidRPr="00916069">
              <w:rPr>
                <w:rFonts w:asciiTheme="majorEastAsia" w:eastAsiaTheme="majorEastAsia" w:hAnsiTheme="majorEastAsia"/>
                <w:color w:val="231F20"/>
                <w:w w:val="110"/>
                <w:sz w:val="17"/>
              </w:rPr>
              <w:t>①私のアレンジp.115,123,191など</w:t>
            </w:r>
          </w:p>
          <w:p w14:paraId="61BE8584" w14:textId="77777777" w:rsidR="00D16729" w:rsidRPr="00916069" w:rsidRDefault="00D16729">
            <w:pPr>
              <w:pStyle w:val="TableParagraph"/>
              <w:spacing w:before="15"/>
              <w:ind w:left="0"/>
              <w:rPr>
                <w:rFonts w:asciiTheme="majorEastAsia" w:eastAsiaTheme="majorEastAsia" w:hAnsiTheme="majorEastAsia"/>
                <w:sz w:val="11"/>
              </w:rPr>
            </w:pPr>
          </w:p>
          <w:p w14:paraId="6515152F" w14:textId="77777777" w:rsidR="00D16729" w:rsidRPr="00916069" w:rsidRDefault="00000000">
            <w:pPr>
              <w:pStyle w:val="TableParagraph"/>
              <w:spacing w:line="282" w:lineRule="exact"/>
              <w:ind w:left="65"/>
              <w:rPr>
                <w:rFonts w:asciiTheme="majorEastAsia" w:eastAsiaTheme="majorEastAsia" w:hAnsiTheme="majorEastAsia"/>
                <w:sz w:val="17"/>
              </w:rPr>
            </w:pPr>
            <w:r w:rsidRPr="00916069">
              <w:rPr>
                <w:rFonts w:asciiTheme="majorEastAsia" w:eastAsiaTheme="majorEastAsia" w:hAnsiTheme="majorEastAsia"/>
                <w:color w:val="231F20"/>
                <w:sz w:val="17"/>
              </w:rPr>
              <w:t>②学びを生かそう</w:t>
            </w:r>
          </w:p>
          <w:p w14:paraId="74DA8C0E" w14:textId="520F8D2B" w:rsidR="00D16729" w:rsidRPr="00916069" w:rsidRDefault="00000000">
            <w:pPr>
              <w:pStyle w:val="TableParagraph"/>
              <w:spacing w:before="13" w:line="196" w:lineRule="auto"/>
              <w:ind w:right="282"/>
              <w:rPr>
                <w:rFonts w:asciiTheme="majorEastAsia" w:eastAsiaTheme="majorEastAsia" w:hAnsiTheme="majorEastAsia"/>
                <w:sz w:val="17"/>
              </w:rPr>
            </w:pPr>
            <w:r w:rsidRPr="00916069">
              <w:rPr>
                <w:rFonts w:asciiTheme="majorEastAsia" w:eastAsiaTheme="majorEastAsia" w:hAnsiTheme="majorEastAsia"/>
                <w:color w:val="231F20"/>
                <w:w w:val="110"/>
                <w:sz w:val="17"/>
              </w:rPr>
              <w:t>p.32-33,148-149,194-195,246-247など</w:t>
            </w:r>
          </w:p>
          <w:p w14:paraId="7F3BE912" w14:textId="77777777" w:rsidR="00D16729" w:rsidRPr="00916069" w:rsidRDefault="00000000">
            <w:pPr>
              <w:pStyle w:val="TableParagraph"/>
              <w:spacing w:before="2" w:line="196" w:lineRule="auto"/>
              <w:ind w:right="650" w:hanging="171"/>
              <w:rPr>
                <w:rFonts w:asciiTheme="majorEastAsia" w:eastAsiaTheme="majorEastAsia" w:hAnsiTheme="majorEastAsia"/>
                <w:sz w:val="17"/>
              </w:rPr>
            </w:pPr>
            <w:r w:rsidRPr="00916069">
              <w:rPr>
                <w:rFonts w:asciiTheme="majorEastAsia" w:eastAsiaTheme="majorEastAsia" w:hAnsiTheme="majorEastAsia"/>
                <w:color w:val="231F20"/>
                <w:sz w:val="17"/>
              </w:rPr>
              <w:t>③センパイに聞こう</w:t>
            </w:r>
            <w:r w:rsidRPr="00916069">
              <w:rPr>
                <w:rFonts w:asciiTheme="majorEastAsia" w:eastAsiaTheme="majorEastAsia" w:hAnsiTheme="majorEastAsia"/>
                <w:color w:val="231F20"/>
                <w:w w:val="105"/>
                <w:sz w:val="17"/>
              </w:rPr>
              <w:t>p.69,151,221など</w:t>
            </w:r>
          </w:p>
          <w:p w14:paraId="38695EA3" w14:textId="77777777" w:rsidR="00D16729" w:rsidRPr="00916069" w:rsidRDefault="00000000">
            <w:pPr>
              <w:pStyle w:val="TableParagraph"/>
              <w:spacing w:line="245" w:lineRule="exact"/>
              <w:rPr>
                <w:rFonts w:asciiTheme="majorEastAsia" w:eastAsiaTheme="majorEastAsia" w:hAnsiTheme="majorEastAsia"/>
                <w:sz w:val="17"/>
              </w:rPr>
            </w:pPr>
            <w:r w:rsidRPr="00916069">
              <w:rPr>
                <w:rFonts w:asciiTheme="majorEastAsia" w:eastAsiaTheme="majorEastAsia" w:hAnsiTheme="majorEastAsia"/>
                <w:color w:val="231F20"/>
                <w:sz w:val="17"/>
              </w:rPr>
              <w:t>メッセージ</w:t>
            </w:r>
          </w:p>
          <w:p w14:paraId="3D6059DF" w14:textId="77777777" w:rsidR="00D16729" w:rsidRPr="00916069" w:rsidRDefault="00000000">
            <w:pPr>
              <w:pStyle w:val="TableParagraph"/>
              <w:spacing w:line="239" w:lineRule="exact"/>
              <w:rPr>
                <w:rFonts w:asciiTheme="majorEastAsia" w:eastAsiaTheme="majorEastAsia" w:hAnsiTheme="majorEastAsia"/>
                <w:sz w:val="17"/>
              </w:rPr>
            </w:pPr>
            <w:r w:rsidRPr="00916069">
              <w:rPr>
                <w:rFonts w:asciiTheme="majorEastAsia" w:eastAsiaTheme="majorEastAsia" w:hAnsiTheme="majorEastAsia"/>
                <w:color w:val="231F20"/>
                <w:w w:val="110"/>
                <w:sz w:val="17"/>
              </w:rPr>
              <w:t>p.49,177,254など</w:t>
            </w:r>
          </w:p>
        </w:tc>
      </w:tr>
      <w:tr w:rsidR="00D16729" w:rsidRPr="00916069" w14:paraId="79003BB7" w14:textId="77777777">
        <w:trPr>
          <w:trHeight w:val="3337"/>
        </w:trPr>
        <w:tc>
          <w:tcPr>
            <w:tcW w:w="397" w:type="dxa"/>
          </w:tcPr>
          <w:p w14:paraId="14159EDC" w14:textId="77777777" w:rsidR="00D16729" w:rsidRPr="00916069" w:rsidRDefault="00D16729">
            <w:pPr>
              <w:pStyle w:val="TableParagraph"/>
              <w:ind w:left="0"/>
              <w:rPr>
                <w:rFonts w:asciiTheme="majorEastAsia" w:eastAsiaTheme="majorEastAsia" w:hAnsiTheme="majorEastAsia"/>
              </w:rPr>
            </w:pPr>
          </w:p>
          <w:p w14:paraId="1C7C18F8" w14:textId="77777777" w:rsidR="00D16729" w:rsidRPr="00916069" w:rsidRDefault="00D16729">
            <w:pPr>
              <w:pStyle w:val="TableParagraph"/>
              <w:ind w:left="0"/>
              <w:rPr>
                <w:rFonts w:asciiTheme="majorEastAsia" w:eastAsiaTheme="majorEastAsia" w:hAnsiTheme="majorEastAsia"/>
              </w:rPr>
            </w:pPr>
          </w:p>
          <w:p w14:paraId="5FD69AAA" w14:textId="77777777" w:rsidR="00D16729" w:rsidRPr="00916069" w:rsidRDefault="00D16729">
            <w:pPr>
              <w:pStyle w:val="TableParagraph"/>
              <w:ind w:left="0"/>
              <w:rPr>
                <w:rFonts w:asciiTheme="majorEastAsia" w:eastAsiaTheme="majorEastAsia" w:hAnsiTheme="majorEastAsia"/>
              </w:rPr>
            </w:pPr>
          </w:p>
          <w:p w14:paraId="46F84AEB" w14:textId="77777777" w:rsidR="00D16729" w:rsidRPr="00916069" w:rsidRDefault="00D16729">
            <w:pPr>
              <w:pStyle w:val="TableParagraph"/>
              <w:spacing w:before="8"/>
              <w:ind w:left="0"/>
              <w:rPr>
                <w:rFonts w:asciiTheme="majorEastAsia" w:eastAsiaTheme="majorEastAsia" w:hAnsiTheme="majorEastAsia"/>
                <w:sz w:val="16"/>
              </w:rPr>
            </w:pPr>
          </w:p>
          <w:p w14:paraId="3E5EE712" w14:textId="77777777" w:rsidR="00D16729" w:rsidRPr="00916069" w:rsidRDefault="00000000">
            <w:pPr>
              <w:pStyle w:val="TableParagraph"/>
              <w:ind w:left="144"/>
              <w:rPr>
                <w:rFonts w:asciiTheme="majorEastAsia" w:eastAsiaTheme="majorEastAsia" w:hAnsiTheme="majorEastAsia"/>
                <w:sz w:val="17"/>
              </w:rPr>
            </w:pPr>
            <w:r w:rsidRPr="00916069">
              <w:rPr>
                <w:rFonts w:asciiTheme="majorEastAsia" w:eastAsiaTheme="majorEastAsia" w:hAnsiTheme="majorEastAsia"/>
                <w:color w:val="231F20"/>
                <w:w w:val="109"/>
                <w:sz w:val="17"/>
              </w:rPr>
              <w:t>3</w:t>
            </w:r>
          </w:p>
        </w:tc>
        <w:tc>
          <w:tcPr>
            <w:tcW w:w="2438" w:type="dxa"/>
          </w:tcPr>
          <w:p w14:paraId="59D3853D" w14:textId="30A28178" w:rsidR="00D16729" w:rsidRPr="00916069" w:rsidRDefault="00000000">
            <w:pPr>
              <w:pStyle w:val="TableParagraph"/>
              <w:spacing w:before="29" w:line="196" w:lineRule="auto"/>
              <w:ind w:left="65" w:right="149"/>
              <w:jc w:val="both"/>
              <w:rPr>
                <w:rFonts w:asciiTheme="majorEastAsia" w:eastAsiaTheme="majorEastAsia" w:hAnsiTheme="majorEastAsia"/>
                <w:sz w:val="17"/>
              </w:rPr>
            </w:pPr>
            <w:r w:rsidRPr="00916069">
              <w:rPr>
                <w:rFonts w:asciiTheme="majorEastAsia" w:eastAsiaTheme="majorEastAsia" w:hAnsiTheme="majorEastAsia"/>
                <w:color w:val="231F20"/>
                <w:sz w:val="17"/>
              </w:rPr>
              <w:t>第3</w:t>
            </w:r>
            <w:r w:rsidRPr="00916069">
              <w:rPr>
                <w:rFonts w:asciiTheme="majorEastAsia" w:eastAsiaTheme="majorEastAsia" w:hAnsiTheme="majorEastAsia"/>
                <w:color w:val="231F20"/>
                <w:spacing w:val="4"/>
                <w:sz w:val="17"/>
              </w:rPr>
              <w:t>号</w:t>
            </w:r>
            <w:r w:rsidR="00174DD9" w:rsidRPr="00916069">
              <w:rPr>
                <w:rFonts w:asciiTheme="majorEastAsia" w:eastAsiaTheme="majorEastAsia" w:hAnsiTheme="majorEastAsia" w:hint="eastAsia"/>
                <w:color w:val="231F20"/>
                <w:spacing w:val="4"/>
                <w:sz w:val="17"/>
              </w:rPr>
              <w:t xml:space="preserve">　</w:t>
            </w:r>
            <w:r w:rsidRPr="00916069">
              <w:rPr>
                <w:rFonts w:asciiTheme="majorEastAsia" w:eastAsiaTheme="majorEastAsia" w:hAnsiTheme="majorEastAsia"/>
                <w:color w:val="231F20"/>
                <w:spacing w:val="4"/>
                <w:sz w:val="17"/>
              </w:rPr>
              <w:t>正義と責任、男女の</w:t>
            </w:r>
            <w:r w:rsidRPr="00916069">
              <w:rPr>
                <w:rFonts w:asciiTheme="majorEastAsia" w:eastAsiaTheme="majorEastAsia" w:hAnsiTheme="majorEastAsia"/>
                <w:color w:val="231F20"/>
                <w:spacing w:val="-1"/>
                <w:sz w:val="17"/>
              </w:rPr>
              <w:t>平等、自他の敬愛と協力を重んずるとともに、公共の精神に基づき、主体的に社会の形成に参画し、その発展に寄与する態度を養うことができる</w:t>
            </w:r>
            <w:r w:rsidRPr="00916069">
              <w:rPr>
                <w:rFonts w:asciiTheme="majorEastAsia" w:eastAsiaTheme="majorEastAsia" w:hAnsiTheme="majorEastAsia"/>
                <w:color w:val="231F20"/>
                <w:sz w:val="17"/>
              </w:rPr>
              <w:t>ように工夫されているか</w:t>
            </w:r>
            <w:r w:rsidR="00174DD9" w:rsidRPr="00916069">
              <w:rPr>
                <w:rFonts w:asciiTheme="majorEastAsia" w:eastAsiaTheme="majorEastAsia" w:hAnsiTheme="majorEastAsia" w:hint="eastAsia"/>
                <w:color w:val="231F20"/>
                <w:sz w:val="17"/>
              </w:rPr>
              <w:t>。</w:t>
            </w:r>
          </w:p>
        </w:tc>
        <w:tc>
          <w:tcPr>
            <w:tcW w:w="5386" w:type="dxa"/>
          </w:tcPr>
          <w:p w14:paraId="22AB5DFD" w14:textId="6262CBEA" w:rsidR="00D16729" w:rsidRPr="00916069" w:rsidRDefault="00000000">
            <w:pPr>
              <w:pStyle w:val="TableParagraph"/>
              <w:spacing w:before="31" w:line="194" w:lineRule="auto"/>
              <w:ind w:right="206" w:hanging="171"/>
              <w:jc w:val="both"/>
              <w:rPr>
                <w:rFonts w:asciiTheme="majorEastAsia" w:eastAsiaTheme="majorEastAsia" w:hAnsiTheme="majorEastAsia"/>
                <w:sz w:val="17"/>
              </w:rPr>
            </w:pPr>
            <w:r w:rsidRPr="00916069">
              <w:rPr>
                <w:rFonts w:asciiTheme="majorEastAsia" w:eastAsiaTheme="majorEastAsia" w:hAnsiTheme="majorEastAsia"/>
                <w:color w:val="231F20"/>
                <w:spacing w:val="-1"/>
                <w:sz w:val="17"/>
              </w:rPr>
              <w:t>①</w:t>
            </w:r>
            <w:r w:rsidRPr="00916069">
              <w:rPr>
                <w:rFonts w:asciiTheme="majorEastAsia" w:eastAsiaTheme="majorEastAsia" w:hAnsiTheme="majorEastAsia" w:hint="eastAsia"/>
                <w:color w:val="231F20"/>
                <w:sz w:val="17"/>
              </w:rPr>
              <w:t>男女共同参画社会</w:t>
            </w:r>
            <w:r w:rsidRPr="00916069">
              <w:rPr>
                <w:rFonts w:asciiTheme="majorEastAsia" w:eastAsiaTheme="majorEastAsia" w:hAnsiTheme="majorEastAsia"/>
                <w:color w:val="231F20"/>
                <w:sz w:val="17"/>
              </w:rPr>
              <w:t>に関する資料を掲載したり、イラストや写真で</w:t>
            </w:r>
            <w:r w:rsidRPr="00916069">
              <w:rPr>
                <w:rFonts w:asciiTheme="majorEastAsia" w:eastAsiaTheme="majorEastAsia" w:hAnsiTheme="majorEastAsia"/>
                <w:color w:val="231F20"/>
                <w:spacing w:val="-1"/>
                <w:sz w:val="17"/>
              </w:rPr>
              <w:t>男女のバランスに配慮したりすることで、男女の平等、自他の敬愛と協力を重んずる態度を養うことができるように配慮されてい</w:t>
            </w:r>
            <w:r w:rsidRPr="00916069">
              <w:rPr>
                <w:rFonts w:asciiTheme="majorEastAsia" w:eastAsiaTheme="majorEastAsia" w:hAnsiTheme="majorEastAsia"/>
                <w:color w:val="231F20"/>
                <w:sz w:val="17"/>
              </w:rPr>
              <w:t>る。また、自分たちの行動が社会を変えることを示すことで</w:t>
            </w:r>
            <w:r w:rsidRPr="00916069">
              <w:rPr>
                <w:rFonts w:asciiTheme="majorEastAsia" w:eastAsiaTheme="majorEastAsia" w:hAnsiTheme="majorEastAsia" w:hint="eastAsia"/>
                <w:color w:val="231F20"/>
                <w:sz w:val="17"/>
              </w:rPr>
              <w:t>正義や責任への意識</w:t>
            </w:r>
            <w:r w:rsidRPr="00916069">
              <w:rPr>
                <w:rFonts w:asciiTheme="majorEastAsia" w:eastAsiaTheme="majorEastAsia" w:hAnsiTheme="majorEastAsia"/>
                <w:color w:val="231F20"/>
                <w:sz w:val="17"/>
              </w:rPr>
              <w:t>を高めるよう工夫されている</w:t>
            </w:r>
            <w:r w:rsidR="00174DD9" w:rsidRPr="00916069">
              <w:rPr>
                <w:rFonts w:asciiTheme="majorEastAsia" w:eastAsiaTheme="majorEastAsia" w:hAnsiTheme="majorEastAsia" w:hint="eastAsia"/>
                <w:color w:val="231F20"/>
                <w:sz w:val="17"/>
              </w:rPr>
              <w:t>。</w:t>
            </w:r>
          </w:p>
          <w:p w14:paraId="1FAB4E02" w14:textId="0335B6F7" w:rsidR="00D16729" w:rsidRPr="00916069" w:rsidRDefault="00000000" w:rsidP="00916069">
            <w:pPr>
              <w:pStyle w:val="TableParagraph"/>
              <w:spacing w:before="31" w:line="194" w:lineRule="auto"/>
              <w:ind w:right="206" w:hanging="171"/>
              <w:jc w:val="both"/>
              <w:rPr>
                <w:rFonts w:asciiTheme="majorEastAsia" w:eastAsiaTheme="majorEastAsia" w:hAnsiTheme="majorEastAsia"/>
                <w:color w:val="231F20"/>
                <w:spacing w:val="-1"/>
                <w:sz w:val="17"/>
              </w:rPr>
            </w:pPr>
            <w:r w:rsidRPr="00916069">
              <w:rPr>
                <w:rFonts w:asciiTheme="majorEastAsia" w:eastAsiaTheme="majorEastAsia" w:hAnsiTheme="majorEastAsia"/>
                <w:color w:val="231F20"/>
                <w:spacing w:val="-1"/>
                <w:sz w:val="17"/>
              </w:rPr>
              <w:t>②地域で活躍している中学生や高齢者、幼児の様子がわかる写真などを多数掲載し、自他の敬愛と協力を重んずるとともに、公共の精神に基づき</w:t>
            </w:r>
            <w:r w:rsidRPr="00916069">
              <w:rPr>
                <w:rFonts w:asciiTheme="majorEastAsia" w:eastAsiaTheme="majorEastAsia" w:hAnsiTheme="majorEastAsia" w:hint="eastAsia"/>
                <w:color w:val="231F20"/>
                <w:spacing w:val="-1"/>
                <w:sz w:val="17"/>
              </w:rPr>
              <w:t>主体的に社会の形成に参画</w:t>
            </w:r>
            <w:r w:rsidRPr="00916069">
              <w:rPr>
                <w:rFonts w:asciiTheme="majorEastAsia" w:eastAsiaTheme="majorEastAsia" w:hAnsiTheme="majorEastAsia"/>
                <w:color w:val="231F20"/>
                <w:spacing w:val="-1"/>
                <w:sz w:val="17"/>
              </w:rPr>
              <w:t>する態度を養うことができるよう配慮されている</w:t>
            </w:r>
            <w:r w:rsidR="00174DD9" w:rsidRPr="00916069">
              <w:rPr>
                <w:rFonts w:asciiTheme="majorEastAsia" w:eastAsiaTheme="majorEastAsia" w:hAnsiTheme="majorEastAsia" w:hint="eastAsia"/>
                <w:color w:val="231F20"/>
                <w:spacing w:val="-1"/>
                <w:sz w:val="17"/>
              </w:rPr>
              <w:t>。</w:t>
            </w:r>
          </w:p>
          <w:p w14:paraId="68A10F7F" w14:textId="5ECD1903" w:rsidR="00D16729" w:rsidRPr="00916069" w:rsidRDefault="00000000" w:rsidP="00174DD9">
            <w:pPr>
              <w:pStyle w:val="TableParagraph"/>
              <w:spacing w:before="4" w:line="189" w:lineRule="auto"/>
              <w:ind w:right="206" w:hanging="171"/>
              <w:jc w:val="both"/>
              <w:rPr>
                <w:rFonts w:asciiTheme="majorEastAsia" w:eastAsiaTheme="majorEastAsia" w:hAnsiTheme="majorEastAsia"/>
                <w:sz w:val="17"/>
              </w:rPr>
            </w:pPr>
            <w:r w:rsidRPr="00916069">
              <w:rPr>
                <w:rFonts w:asciiTheme="majorEastAsia" w:eastAsiaTheme="majorEastAsia" w:hAnsiTheme="majorEastAsia"/>
                <w:color w:val="231F20"/>
                <w:spacing w:val="-1"/>
                <w:sz w:val="17"/>
              </w:rPr>
              <w:t>③さまざまな人と助け合い、生活していく上で大切なことには「</w:t>
            </w:r>
            <w:r w:rsidRPr="00916069">
              <w:rPr>
                <w:rFonts w:asciiTheme="majorEastAsia" w:eastAsiaTheme="majorEastAsia" w:hAnsiTheme="majorEastAsia" w:hint="eastAsia"/>
                <w:color w:val="231F20"/>
                <w:sz w:val="17"/>
              </w:rPr>
              <w:t>共</w:t>
            </w:r>
            <w:r w:rsidRPr="00916069">
              <w:rPr>
                <w:rFonts w:asciiTheme="majorEastAsia" w:eastAsiaTheme="majorEastAsia" w:hAnsiTheme="majorEastAsia" w:hint="eastAsia"/>
                <w:color w:val="231F20"/>
                <w:spacing w:val="-1"/>
                <w:sz w:val="17"/>
              </w:rPr>
              <w:t>生マーク</w:t>
            </w:r>
            <w:r w:rsidRPr="00916069">
              <w:rPr>
                <w:rFonts w:asciiTheme="majorEastAsia" w:eastAsiaTheme="majorEastAsia" w:hAnsiTheme="majorEastAsia"/>
                <w:color w:val="231F20"/>
                <w:sz w:val="17"/>
              </w:rPr>
              <w:t>」を示し、自他の敬愛と協力を重んずるとともに、公共</w:t>
            </w:r>
            <w:r w:rsidRPr="00916069">
              <w:rPr>
                <w:rFonts w:asciiTheme="majorEastAsia" w:eastAsiaTheme="majorEastAsia" w:hAnsiTheme="majorEastAsia"/>
                <w:color w:val="231F20"/>
                <w:spacing w:val="-1"/>
                <w:sz w:val="17"/>
              </w:rPr>
              <w:t>の精神に基づき、主体的に社会の形成に参画する態度を養うこと</w:t>
            </w:r>
            <w:r w:rsidRPr="00916069">
              <w:rPr>
                <w:rFonts w:asciiTheme="majorEastAsia" w:eastAsiaTheme="majorEastAsia" w:hAnsiTheme="majorEastAsia"/>
                <w:color w:val="231F20"/>
                <w:sz w:val="17"/>
              </w:rPr>
              <w:t>ができるよう配慮されている</w:t>
            </w:r>
            <w:r w:rsidR="00174DD9" w:rsidRPr="00916069">
              <w:rPr>
                <w:rFonts w:asciiTheme="majorEastAsia" w:eastAsiaTheme="majorEastAsia" w:hAnsiTheme="majorEastAsia" w:hint="eastAsia"/>
                <w:color w:val="231F20"/>
                <w:sz w:val="17"/>
              </w:rPr>
              <w:t>。</w:t>
            </w:r>
          </w:p>
        </w:tc>
        <w:tc>
          <w:tcPr>
            <w:tcW w:w="2325" w:type="dxa"/>
          </w:tcPr>
          <w:p w14:paraId="05DC5D4C" w14:textId="77777777" w:rsidR="00D16729" w:rsidRPr="00916069" w:rsidRDefault="00000000">
            <w:pPr>
              <w:pStyle w:val="TableParagraph"/>
              <w:spacing w:before="29" w:line="196" w:lineRule="auto"/>
              <w:ind w:right="376" w:hanging="171"/>
              <w:rPr>
                <w:rFonts w:asciiTheme="majorEastAsia" w:eastAsiaTheme="majorEastAsia" w:hAnsiTheme="majorEastAsia"/>
                <w:sz w:val="17"/>
              </w:rPr>
            </w:pPr>
            <w:r w:rsidRPr="00916069">
              <w:rPr>
                <w:rFonts w:asciiTheme="majorEastAsia" w:eastAsiaTheme="majorEastAsia" w:hAnsiTheme="majorEastAsia"/>
                <w:color w:val="231F20"/>
                <w:spacing w:val="-1"/>
                <w:sz w:val="17"/>
              </w:rPr>
              <w:t>①男女共同参画社会資料</w:t>
            </w:r>
            <w:r w:rsidRPr="00916069">
              <w:rPr>
                <w:rFonts w:asciiTheme="majorEastAsia" w:eastAsiaTheme="majorEastAsia" w:hAnsiTheme="majorEastAsia"/>
                <w:color w:val="231F20"/>
                <w:w w:val="105"/>
                <w:sz w:val="17"/>
              </w:rPr>
              <w:t>p.19資料など</w:t>
            </w:r>
          </w:p>
          <w:p w14:paraId="71F3DE22" w14:textId="77777777" w:rsidR="00D16729" w:rsidRPr="00916069" w:rsidRDefault="00000000">
            <w:pPr>
              <w:pStyle w:val="TableParagraph"/>
              <w:spacing w:before="3" w:line="196" w:lineRule="auto"/>
              <w:ind w:right="282"/>
              <w:rPr>
                <w:rFonts w:asciiTheme="majorEastAsia" w:eastAsiaTheme="majorEastAsia" w:hAnsiTheme="majorEastAsia"/>
                <w:sz w:val="17"/>
              </w:rPr>
            </w:pPr>
            <w:r w:rsidRPr="00916069">
              <w:rPr>
                <w:rFonts w:asciiTheme="majorEastAsia" w:eastAsiaTheme="majorEastAsia" w:hAnsiTheme="majorEastAsia"/>
                <w:color w:val="231F20"/>
                <w:sz w:val="17"/>
              </w:rPr>
              <w:t>正義や責任の資料p.244／p.253資料など</w:t>
            </w:r>
          </w:p>
          <w:p w14:paraId="339DC107" w14:textId="77777777" w:rsidR="00D16729" w:rsidRPr="00916069" w:rsidRDefault="00D16729">
            <w:pPr>
              <w:pStyle w:val="TableParagraph"/>
              <w:spacing w:before="18"/>
              <w:ind w:left="0"/>
              <w:rPr>
                <w:rFonts w:asciiTheme="majorEastAsia" w:eastAsiaTheme="majorEastAsia" w:hAnsiTheme="majorEastAsia"/>
                <w:sz w:val="13"/>
              </w:rPr>
            </w:pPr>
          </w:p>
          <w:p w14:paraId="4602FAFD" w14:textId="77777777" w:rsidR="00D16729" w:rsidRPr="00916069" w:rsidRDefault="00000000">
            <w:pPr>
              <w:pStyle w:val="TableParagraph"/>
              <w:spacing w:line="196" w:lineRule="auto"/>
              <w:ind w:right="376" w:hanging="171"/>
              <w:rPr>
                <w:rFonts w:asciiTheme="majorEastAsia" w:eastAsiaTheme="majorEastAsia" w:hAnsiTheme="majorEastAsia"/>
                <w:sz w:val="17"/>
              </w:rPr>
            </w:pPr>
            <w:r w:rsidRPr="00916069">
              <w:rPr>
                <w:rFonts w:asciiTheme="majorEastAsia" w:eastAsiaTheme="majorEastAsia" w:hAnsiTheme="majorEastAsia"/>
                <w:color w:val="231F20"/>
                <w:spacing w:val="-1"/>
                <w:sz w:val="17"/>
              </w:rPr>
              <w:t>②地域で活躍する中学生</w:t>
            </w:r>
            <w:r w:rsidRPr="00916069">
              <w:rPr>
                <w:rFonts w:asciiTheme="majorEastAsia" w:eastAsiaTheme="majorEastAsia" w:hAnsiTheme="majorEastAsia"/>
                <w:color w:val="231F20"/>
                <w:w w:val="105"/>
                <w:sz w:val="17"/>
              </w:rPr>
              <w:t>p28-31など</w:t>
            </w:r>
          </w:p>
          <w:p w14:paraId="7B63A6C1" w14:textId="77777777" w:rsidR="00D16729" w:rsidRPr="00916069" w:rsidRDefault="00000000">
            <w:pPr>
              <w:pStyle w:val="TableParagraph"/>
              <w:spacing w:before="2" w:line="196" w:lineRule="auto"/>
              <w:ind w:right="389"/>
              <w:rPr>
                <w:rFonts w:asciiTheme="majorEastAsia" w:eastAsiaTheme="majorEastAsia" w:hAnsiTheme="majorEastAsia"/>
                <w:sz w:val="17"/>
              </w:rPr>
            </w:pPr>
            <w:r w:rsidRPr="00916069">
              <w:rPr>
                <w:rFonts w:asciiTheme="majorEastAsia" w:eastAsiaTheme="majorEastAsia" w:hAnsiTheme="majorEastAsia"/>
                <w:color w:val="231F20"/>
                <w:w w:val="105"/>
                <w:sz w:val="17"/>
              </w:rPr>
              <w:t>高齢者や幼児の様子p.26,35／p.40,44-45</w:t>
            </w:r>
          </w:p>
          <w:p w14:paraId="39013B11" w14:textId="77777777" w:rsidR="00D16729" w:rsidRPr="00916069" w:rsidRDefault="00000000">
            <w:pPr>
              <w:pStyle w:val="TableParagraph"/>
              <w:spacing w:line="245" w:lineRule="exact"/>
              <w:rPr>
                <w:rFonts w:asciiTheme="majorEastAsia" w:eastAsiaTheme="majorEastAsia" w:hAnsiTheme="majorEastAsia"/>
                <w:sz w:val="17"/>
              </w:rPr>
            </w:pPr>
            <w:r w:rsidRPr="00916069">
              <w:rPr>
                <w:rFonts w:asciiTheme="majorEastAsia" w:eastAsiaTheme="majorEastAsia" w:hAnsiTheme="majorEastAsia"/>
                <w:color w:val="231F20"/>
                <w:sz w:val="17"/>
              </w:rPr>
              <w:t>など</w:t>
            </w:r>
          </w:p>
          <w:p w14:paraId="7F43C5E0" w14:textId="77777777" w:rsidR="00D16729" w:rsidRPr="00916069" w:rsidRDefault="00000000">
            <w:pPr>
              <w:pStyle w:val="TableParagraph"/>
              <w:spacing w:line="255" w:lineRule="exact"/>
              <w:ind w:left="65"/>
              <w:rPr>
                <w:rFonts w:asciiTheme="majorEastAsia" w:eastAsiaTheme="majorEastAsia" w:hAnsiTheme="majorEastAsia"/>
                <w:sz w:val="17"/>
              </w:rPr>
            </w:pPr>
            <w:r w:rsidRPr="00916069">
              <w:rPr>
                <w:rFonts w:asciiTheme="majorEastAsia" w:eastAsiaTheme="majorEastAsia" w:hAnsiTheme="majorEastAsia"/>
                <w:color w:val="231F20"/>
                <w:sz w:val="17"/>
              </w:rPr>
              <w:t>③共生マーク</w:t>
            </w:r>
          </w:p>
          <w:p w14:paraId="660B263F" w14:textId="3EB8C4DF" w:rsidR="00D16729" w:rsidRPr="00916069" w:rsidRDefault="00000000">
            <w:pPr>
              <w:pStyle w:val="TableParagraph"/>
              <w:spacing w:line="255" w:lineRule="exact"/>
              <w:rPr>
                <w:rFonts w:asciiTheme="majorEastAsia" w:eastAsiaTheme="majorEastAsia" w:hAnsiTheme="majorEastAsia"/>
                <w:sz w:val="17"/>
              </w:rPr>
            </w:pPr>
            <w:r w:rsidRPr="00916069">
              <w:rPr>
                <w:rFonts w:asciiTheme="majorEastAsia" w:eastAsiaTheme="majorEastAsia" w:hAnsiTheme="majorEastAsia"/>
                <w:color w:val="231F20"/>
                <w:w w:val="115"/>
                <w:sz w:val="17"/>
              </w:rPr>
              <w:t>p.28,57,64,73,211,215</w:t>
            </w:r>
          </w:p>
          <w:p w14:paraId="54C73319" w14:textId="77777777" w:rsidR="00D16729" w:rsidRPr="00916069" w:rsidRDefault="00000000">
            <w:pPr>
              <w:pStyle w:val="TableParagraph"/>
              <w:spacing w:line="239" w:lineRule="exact"/>
              <w:rPr>
                <w:rFonts w:asciiTheme="majorEastAsia" w:eastAsiaTheme="majorEastAsia" w:hAnsiTheme="majorEastAsia"/>
                <w:sz w:val="17"/>
              </w:rPr>
            </w:pPr>
            <w:r w:rsidRPr="00916069">
              <w:rPr>
                <w:rFonts w:asciiTheme="majorEastAsia" w:eastAsiaTheme="majorEastAsia" w:hAnsiTheme="majorEastAsia"/>
                <w:color w:val="231F20"/>
                <w:sz w:val="17"/>
              </w:rPr>
              <w:t>など</w:t>
            </w:r>
          </w:p>
        </w:tc>
      </w:tr>
      <w:tr w:rsidR="00D16729" w:rsidRPr="00916069" w14:paraId="6B0159CB" w14:textId="77777777">
        <w:trPr>
          <w:trHeight w:val="1551"/>
        </w:trPr>
        <w:tc>
          <w:tcPr>
            <w:tcW w:w="397" w:type="dxa"/>
          </w:tcPr>
          <w:p w14:paraId="18FFE26E" w14:textId="77777777" w:rsidR="00D16729" w:rsidRPr="00916069" w:rsidRDefault="00D16729">
            <w:pPr>
              <w:pStyle w:val="TableParagraph"/>
              <w:ind w:left="0"/>
              <w:rPr>
                <w:rFonts w:asciiTheme="majorEastAsia" w:eastAsiaTheme="majorEastAsia" w:hAnsiTheme="majorEastAsia"/>
              </w:rPr>
            </w:pPr>
          </w:p>
          <w:p w14:paraId="2B9E4EAF" w14:textId="77777777" w:rsidR="00D16729" w:rsidRPr="00916069" w:rsidRDefault="00D16729">
            <w:pPr>
              <w:pStyle w:val="TableParagraph"/>
              <w:ind w:left="0"/>
              <w:rPr>
                <w:rFonts w:asciiTheme="majorEastAsia" w:eastAsiaTheme="majorEastAsia" w:hAnsiTheme="majorEastAsia"/>
                <w:sz w:val="12"/>
              </w:rPr>
            </w:pPr>
          </w:p>
          <w:p w14:paraId="733D564E" w14:textId="77777777" w:rsidR="00D16729" w:rsidRPr="00916069" w:rsidRDefault="00000000">
            <w:pPr>
              <w:pStyle w:val="TableParagraph"/>
              <w:ind w:left="144"/>
              <w:rPr>
                <w:rFonts w:asciiTheme="majorEastAsia" w:eastAsiaTheme="majorEastAsia" w:hAnsiTheme="majorEastAsia"/>
                <w:sz w:val="17"/>
              </w:rPr>
            </w:pPr>
            <w:r w:rsidRPr="00916069">
              <w:rPr>
                <w:rFonts w:asciiTheme="majorEastAsia" w:eastAsiaTheme="majorEastAsia" w:hAnsiTheme="majorEastAsia"/>
                <w:color w:val="231F20"/>
                <w:w w:val="106"/>
                <w:sz w:val="17"/>
              </w:rPr>
              <w:t>4</w:t>
            </w:r>
          </w:p>
        </w:tc>
        <w:tc>
          <w:tcPr>
            <w:tcW w:w="2438" w:type="dxa"/>
          </w:tcPr>
          <w:p w14:paraId="1324DA29" w14:textId="174DFD25" w:rsidR="00D16729" w:rsidRPr="00916069" w:rsidRDefault="00000000">
            <w:pPr>
              <w:pStyle w:val="TableParagraph"/>
              <w:spacing w:before="29" w:line="196" w:lineRule="auto"/>
              <w:ind w:left="65" w:right="149"/>
              <w:jc w:val="both"/>
              <w:rPr>
                <w:rFonts w:asciiTheme="majorEastAsia" w:eastAsiaTheme="majorEastAsia" w:hAnsiTheme="majorEastAsia"/>
                <w:sz w:val="17"/>
              </w:rPr>
            </w:pPr>
            <w:r w:rsidRPr="00916069">
              <w:rPr>
                <w:rFonts w:asciiTheme="majorEastAsia" w:eastAsiaTheme="majorEastAsia" w:hAnsiTheme="majorEastAsia"/>
                <w:color w:val="231F20"/>
                <w:sz w:val="17"/>
              </w:rPr>
              <w:t>第4</w:t>
            </w:r>
            <w:r w:rsidRPr="00916069">
              <w:rPr>
                <w:rFonts w:asciiTheme="majorEastAsia" w:eastAsiaTheme="majorEastAsia" w:hAnsiTheme="majorEastAsia"/>
                <w:color w:val="231F20"/>
                <w:spacing w:val="4"/>
                <w:sz w:val="17"/>
              </w:rPr>
              <w:t>号 生命を尊び、自然を</w:t>
            </w:r>
            <w:r w:rsidRPr="00916069">
              <w:rPr>
                <w:rFonts w:asciiTheme="majorEastAsia" w:eastAsiaTheme="majorEastAsia" w:hAnsiTheme="majorEastAsia"/>
                <w:color w:val="231F20"/>
                <w:spacing w:val="-1"/>
                <w:sz w:val="17"/>
              </w:rPr>
              <w:t>大切にし、環境の保全に</w:t>
            </w:r>
            <w:r w:rsidR="00916069" w:rsidRPr="00916069">
              <w:rPr>
                <w:rFonts w:asciiTheme="majorEastAsia" w:eastAsiaTheme="majorEastAsia" w:hAnsiTheme="majorEastAsia" w:hint="eastAsia"/>
                <w:color w:val="231F20"/>
                <w:spacing w:val="-1"/>
                <w:sz w:val="17"/>
              </w:rPr>
              <w:t>寄与</w:t>
            </w:r>
            <w:r w:rsidRPr="00916069">
              <w:rPr>
                <w:rFonts w:asciiTheme="majorEastAsia" w:eastAsiaTheme="majorEastAsia" w:hAnsiTheme="majorEastAsia"/>
                <w:color w:val="231F20"/>
                <w:spacing w:val="-1"/>
                <w:sz w:val="17"/>
              </w:rPr>
              <w:t>する態度を養うことができる</w:t>
            </w:r>
            <w:r w:rsidRPr="00916069">
              <w:rPr>
                <w:rFonts w:asciiTheme="majorEastAsia" w:eastAsiaTheme="majorEastAsia" w:hAnsiTheme="majorEastAsia"/>
                <w:color w:val="231F20"/>
                <w:sz w:val="17"/>
              </w:rPr>
              <w:t>ように工夫されているか</w:t>
            </w:r>
            <w:r w:rsidR="00916069">
              <w:rPr>
                <w:rFonts w:asciiTheme="majorEastAsia" w:eastAsiaTheme="majorEastAsia" w:hAnsiTheme="majorEastAsia" w:hint="eastAsia"/>
                <w:color w:val="231F20"/>
                <w:sz w:val="17"/>
              </w:rPr>
              <w:t>。</w:t>
            </w:r>
          </w:p>
        </w:tc>
        <w:tc>
          <w:tcPr>
            <w:tcW w:w="5386" w:type="dxa"/>
          </w:tcPr>
          <w:p w14:paraId="07D2190F" w14:textId="1167594C" w:rsidR="00D16729" w:rsidRPr="00916069" w:rsidRDefault="00000000">
            <w:pPr>
              <w:pStyle w:val="TableParagraph"/>
              <w:spacing w:before="31" w:line="194" w:lineRule="auto"/>
              <w:ind w:right="193" w:hanging="171"/>
              <w:jc w:val="both"/>
              <w:rPr>
                <w:rFonts w:asciiTheme="majorEastAsia" w:eastAsiaTheme="majorEastAsia" w:hAnsiTheme="majorEastAsia"/>
                <w:sz w:val="17"/>
              </w:rPr>
            </w:pPr>
            <w:r w:rsidRPr="00916069">
              <w:rPr>
                <w:rFonts w:asciiTheme="majorEastAsia" w:eastAsiaTheme="majorEastAsia" w:hAnsiTheme="majorEastAsia"/>
                <w:color w:val="231F20"/>
                <w:sz w:val="17"/>
              </w:rPr>
              <w:t>①</w:t>
            </w:r>
            <w:r w:rsidRPr="00916069">
              <w:rPr>
                <w:rFonts w:asciiTheme="majorEastAsia" w:eastAsiaTheme="majorEastAsia" w:hAnsiTheme="majorEastAsia" w:hint="eastAsia"/>
                <w:color w:val="231F20"/>
                <w:sz w:val="17"/>
              </w:rPr>
              <w:t>SDGs</w:t>
            </w:r>
            <w:r w:rsidRPr="00916069">
              <w:rPr>
                <w:rFonts w:asciiTheme="majorEastAsia" w:eastAsiaTheme="majorEastAsia" w:hAnsiTheme="majorEastAsia"/>
                <w:color w:val="231F20"/>
                <w:sz w:val="17"/>
              </w:rPr>
              <w:t>について扱い、それぞれの目標が学習内容とどうつながるかを示すことで、生命や自然、環境に対する意識を高めるよう配慮されている</w:t>
            </w:r>
            <w:r w:rsidR="00916069" w:rsidRPr="00916069">
              <w:rPr>
                <w:rFonts w:asciiTheme="majorEastAsia" w:eastAsiaTheme="majorEastAsia" w:hAnsiTheme="majorEastAsia" w:hint="eastAsia"/>
                <w:color w:val="231F20"/>
                <w:sz w:val="17"/>
              </w:rPr>
              <w:t>。</w:t>
            </w:r>
          </w:p>
          <w:p w14:paraId="1130E709" w14:textId="6670FC4E" w:rsidR="00D16729" w:rsidRPr="00916069" w:rsidRDefault="00000000" w:rsidP="00916069">
            <w:pPr>
              <w:pStyle w:val="TableParagraph"/>
              <w:spacing w:before="5" w:line="189" w:lineRule="auto"/>
              <w:ind w:right="206" w:hanging="171"/>
              <w:jc w:val="both"/>
              <w:rPr>
                <w:rFonts w:asciiTheme="majorEastAsia" w:eastAsiaTheme="majorEastAsia" w:hAnsiTheme="majorEastAsia"/>
                <w:sz w:val="17"/>
              </w:rPr>
            </w:pPr>
            <w:r w:rsidRPr="00916069">
              <w:rPr>
                <w:rFonts w:asciiTheme="majorEastAsia" w:eastAsiaTheme="majorEastAsia" w:hAnsiTheme="majorEastAsia"/>
                <w:color w:val="231F20"/>
                <w:sz w:val="17"/>
              </w:rPr>
              <w:t>②今日的な環境問題や</w:t>
            </w:r>
            <w:r w:rsidRPr="00916069">
              <w:rPr>
                <w:rFonts w:asciiTheme="majorEastAsia" w:eastAsiaTheme="majorEastAsia" w:hAnsiTheme="majorEastAsia" w:hint="eastAsia"/>
                <w:color w:val="231F20"/>
                <w:sz w:val="17"/>
              </w:rPr>
              <w:t>環境に配慮した消費生活</w:t>
            </w:r>
            <w:r w:rsidRPr="00916069">
              <w:rPr>
                <w:rFonts w:asciiTheme="majorEastAsia" w:eastAsiaTheme="majorEastAsia" w:hAnsiTheme="majorEastAsia"/>
                <w:color w:val="231F20"/>
                <w:sz w:val="17"/>
              </w:rPr>
              <w:t>を取り上げること</w:t>
            </w:r>
            <w:r w:rsidRPr="00916069">
              <w:rPr>
                <w:rFonts w:asciiTheme="majorEastAsia" w:eastAsiaTheme="majorEastAsia" w:hAnsiTheme="majorEastAsia"/>
                <w:color w:val="231F20"/>
                <w:spacing w:val="-1"/>
                <w:sz w:val="17"/>
              </w:rPr>
              <w:t>で、生命を尊び、自然を大切にし、環境の保全に寄与する態度を</w:t>
            </w:r>
            <w:r w:rsidRPr="00916069">
              <w:rPr>
                <w:rFonts w:asciiTheme="majorEastAsia" w:eastAsiaTheme="majorEastAsia" w:hAnsiTheme="majorEastAsia"/>
                <w:color w:val="231F20"/>
                <w:sz w:val="17"/>
              </w:rPr>
              <w:t>養うことができるよう配慮されている</w:t>
            </w:r>
            <w:r w:rsidR="00916069" w:rsidRPr="00916069">
              <w:rPr>
                <w:rFonts w:asciiTheme="majorEastAsia" w:eastAsiaTheme="majorEastAsia" w:hAnsiTheme="majorEastAsia" w:hint="eastAsia"/>
                <w:color w:val="231F20"/>
                <w:sz w:val="17"/>
              </w:rPr>
              <w:t>。</w:t>
            </w:r>
          </w:p>
        </w:tc>
        <w:tc>
          <w:tcPr>
            <w:tcW w:w="2325" w:type="dxa"/>
          </w:tcPr>
          <w:p w14:paraId="1C1C0F33" w14:textId="50085A7D" w:rsidR="00D16729" w:rsidRPr="00916069" w:rsidRDefault="00000000">
            <w:pPr>
              <w:pStyle w:val="TableParagraph"/>
              <w:spacing w:before="29" w:line="196" w:lineRule="auto"/>
              <w:ind w:right="484" w:hanging="171"/>
              <w:rPr>
                <w:rFonts w:asciiTheme="majorEastAsia" w:eastAsiaTheme="majorEastAsia" w:hAnsiTheme="majorEastAsia"/>
                <w:sz w:val="17"/>
              </w:rPr>
            </w:pPr>
            <w:r w:rsidRPr="00916069">
              <w:rPr>
                <w:rFonts w:asciiTheme="majorEastAsia" w:eastAsiaTheme="majorEastAsia" w:hAnsiTheme="majorEastAsia"/>
                <w:color w:val="231F20"/>
                <w:w w:val="105"/>
                <w:sz w:val="17"/>
              </w:rPr>
              <w:t>①SDGsマークなどp.1,62,256-257</w:t>
            </w:r>
            <w:r w:rsidR="00916069">
              <w:rPr>
                <w:rFonts w:asciiTheme="majorEastAsia" w:eastAsiaTheme="majorEastAsia" w:hAnsiTheme="majorEastAsia" w:hint="eastAsia"/>
                <w:color w:val="231F20"/>
                <w:w w:val="105"/>
                <w:sz w:val="17"/>
              </w:rPr>
              <w:t>な</w:t>
            </w:r>
            <w:r w:rsidRPr="00916069">
              <w:rPr>
                <w:rFonts w:asciiTheme="majorEastAsia" w:eastAsiaTheme="majorEastAsia" w:hAnsiTheme="majorEastAsia"/>
                <w:color w:val="231F20"/>
                <w:w w:val="105"/>
                <w:sz w:val="17"/>
              </w:rPr>
              <w:t>ど</w:t>
            </w:r>
          </w:p>
          <w:p w14:paraId="7B7FE394" w14:textId="77777777" w:rsidR="00D16729" w:rsidRPr="00916069" w:rsidRDefault="00D16729">
            <w:pPr>
              <w:pStyle w:val="TableParagraph"/>
              <w:ind w:left="0"/>
              <w:rPr>
                <w:rFonts w:asciiTheme="majorEastAsia" w:eastAsiaTheme="majorEastAsia" w:hAnsiTheme="majorEastAsia"/>
                <w:sz w:val="14"/>
              </w:rPr>
            </w:pPr>
          </w:p>
          <w:p w14:paraId="744A8C9D" w14:textId="77777777" w:rsidR="00D16729" w:rsidRPr="00916069" w:rsidRDefault="00000000">
            <w:pPr>
              <w:pStyle w:val="TableParagraph"/>
              <w:spacing w:line="196" w:lineRule="auto"/>
              <w:ind w:right="717" w:hanging="171"/>
              <w:rPr>
                <w:rFonts w:asciiTheme="majorEastAsia" w:eastAsiaTheme="majorEastAsia" w:hAnsiTheme="majorEastAsia"/>
                <w:sz w:val="17"/>
              </w:rPr>
            </w:pPr>
            <w:r w:rsidRPr="00916069">
              <w:rPr>
                <w:rFonts w:asciiTheme="majorEastAsia" w:eastAsiaTheme="majorEastAsia" w:hAnsiTheme="majorEastAsia"/>
                <w:color w:val="231F20"/>
                <w:spacing w:val="-1"/>
                <w:sz w:val="17"/>
              </w:rPr>
              <w:t>②環境に関する内容</w:t>
            </w:r>
            <w:r w:rsidRPr="00916069">
              <w:rPr>
                <w:rFonts w:asciiTheme="majorEastAsia" w:eastAsiaTheme="majorEastAsia" w:hAnsiTheme="majorEastAsia"/>
                <w:color w:val="231F20"/>
                <w:sz w:val="17"/>
              </w:rPr>
              <w:t>p.258-など</w:t>
            </w:r>
          </w:p>
        </w:tc>
      </w:tr>
      <w:tr w:rsidR="00D16729" w:rsidRPr="00916069" w14:paraId="7983CB20" w14:textId="77777777">
        <w:trPr>
          <w:trHeight w:val="2316"/>
        </w:trPr>
        <w:tc>
          <w:tcPr>
            <w:tcW w:w="397" w:type="dxa"/>
          </w:tcPr>
          <w:p w14:paraId="2DDEBD34" w14:textId="77777777" w:rsidR="00D16729" w:rsidRPr="00916069" w:rsidRDefault="00D16729">
            <w:pPr>
              <w:pStyle w:val="TableParagraph"/>
              <w:ind w:left="0"/>
              <w:rPr>
                <w:rFonts w:asciiTheme="majorEastAsia" w:eastAsiaTheme="majorEastAsia" w:hAnsiTheme="majorEastAsia"/>
              </w:rPr>
            </w:pPr>
          </w:p>
          <w:p w14:paraId="550D427D" w14:textId="77777777" w:rsidR="00D16729" w:rsidRPr="00916069" w:rsidRDefault="00D16729">
            <w:pPr>
              <w:pStyle w:val="TableParagraph"/>
              <w:spacing w:before="14"/>
              <w:ind w:left="0"/>
              <w:rPr>
                <w:rFonts w:asciiTheme="majorEastAsia" w:eastAsiaTheme="majorEastAsia" w:hAnsiTheme="majorEastAsia"/>
                <w:sz w:val="32"/>
              </w:rPr>
            </w:pPr>
          </w:p>
          <w:p w14:paraId="78BCA400" w14:textId="77777777" w:rsidR="00D16729" w:rsidRPr="00916069" w:rsidRDefault="00000000">
            <w:pPr>
              <w:pStyle w:val="TableParagraph"/>
              <w:ind w:left="144"/>
              <w:rPr>
                <w:rFonts w:asciiTheme="majorEastAsia" w:eastAsiaTheme="majorEastAsia" w:hAnsiTheme="majorEastAsia"/>
                <w:sz w:val="17"/>
              </w:rPr>
            </w:pPr>
            <w:r w:rsidRPr="00916069">
              <w:rPr>
                <w:rFonts w:asciiTheme="majorEastAsia" w:eastAsiaTheme="majorEastAsia" w:hAnsiTheme="majorEastAsia"/>
                <w:color w:val="231F20"/>
                <w:w w:val="109"/>
                <w:sz w:val="17"/>
              </w:rPr>
              <w:t>5</w:t>
            </w:r>
          </w:p>
        </w:tc>
        <w:tc>
          <w:tcPr>
            <w:tcW w:w="2438" w:type="dxa"/>
          </w:tcPr>
          <w:p w14:paraId="77EC9818" w14:textId="2260BD5B" w:rsidR="00D16729" w:rsidRPr="00916069" w:rsidRDefault="00000000">
            <w:pPr>
              <w:pStyle w:val="TableParagraph"/>
              <w:spacing w:before="29" w:line="196" w:lineRule="auto"/>
              <w:ind w:left="65" w:right="149"/>
              <w:rPr>
                <w:rFonts w:asciiTheme="majorEastAsia" w:eastAsiaTheme="majorEastAsia" w:hAnsiTheme="majorEastAsia"/>
                <w:sz w:val="17"/>
              </w:rPr>
            </w:pPr>
            <w:r w:rsidRPr="00916069">
              <w:rPr>
                <w:rFonts w:asciiTheme="majorEastAsia" w:eastAsiaTheme="majorEastAsia" w:hAnsiTheme="majorEastAsia"/>
                <w:color w:val="231F20"/>
                <w:sz w:val="17"/>
              </w:rPr>
              <w:t>第5</w:t>
            </w:r>
            <w:r w:rsidRPr="00916069">
              <w:rPr>
                <w:rFonts w:asciiTheme="majorEastAsia" w:eastAsiaTheme="majorEastAsia" w:hAnsiTheme="majorEastAsia"/>
                <w:color w:val="231F20"/>
                <w:spacing w:val="-1"/>
                <w:sz w:val="17"/>
              </w:rPr>
              <w:t>号</w:t>
            </w:r>
            <w:r w:rsidR="00916069">
              <w:rPr>
                <w:rFonts w:asciiTheme="majorEastAsia" w:eastAsiaTheme="majorEastAsia" w:hAnsiTheme="majorEastAsia" w:hint="eastAsia"/>
                <w:color w:val="231F20"/>
                <w:spacing w:val="-1"/>
                <w:sz w:val="17"/>
              </w:rPr>
              <w:t xml:space="preserve">　</w:t>
            </w:r>
            <w:r w:rsidRPr="00916069">
              <w:rPr>
                <w:rFonts w:asciiTheme="majorEastAsia" w:eastAsiaTheme="majorEastAsia" w:hAnsiTheme="majorEastAsia"/>
                <w:color w:val="231F20"/>
                <w:spacing w:val="-1"/>
                <w:sz w:val="17"/>
              </w:rPr>
              <w:t>伝統と文化を尊重し、それらをはぐくんできた我が国と郷土を愛するとともに、他国を尊重し、国際社会の平和と発展に寄与する態度を養うことができるように工夫</w:t>
            </w:r>
            <w:r w:rsidRPr="00916069">
              <w:rPr>
                <w:rFonts w:asciiTheme="majorEastAsia" w:eastAsiaTheme="majorEastAsia" w:hAnsiTheme="majorEastAsia"/>
                <w:color w:val="231F20"/>
                <w:sz w:val="17"/>
              </w:rPr>
              <w:t>されているか</w:t>
            </w:r>
            <w:r w:rsidR="00916069">
              <w:rPr>
                <w:rFonts w:asciiTheme="majorEastAsia" w:eastAsiaTheme="majorEastAsia" w:hAnsiTheme="majorEastAsia" w:hint="eastAsia"/>
                <w:color w:val="231F20"/>
                <w:sz w:val="17"/>
              </w:rPr>
              <w:t>。</w:t>
            </w:r>
          </w:p>
        </w:tc>
        <w:tc>
          <w:tcPr>
            <w:tcW w:w="5386" w:type="dxa"/>
          </w:tcPr>
          <w:p w14:paraId="4A93D9EA" w14:textId="4E67157B" w:rsidR="00D16729" w:rsidRPr="00916069" w:rsidRDefault="00000000">
            <w:pPr>
              <w:pStyle w:val="TableParagraph"/>
              <w:spacing w:before="33" w:line="192" w:lineRule="auto"/>
              <w:ind w:right="206" w:hanging="171"/>
              <w:jc w:val="both"/>
              <w:rPr>
                <w:rFonts w:asciiTheme="majorEastAsia" w:eastAsiaTheme="majorEastAsia" w:hAnsiTheme="majorEastAsia"/>
                <w:sz w:val="17"/>
              </w:rPr>
            </w:pPr>
            <w:r w:rsidRPr="00916069">
              <w:rPr>
                <w:rFonts w:asciiTheme="majorEastAsia" w:eastAsiaTheme="majorEastAsia" w:hAnsiTheme="majorEastAsia"/>
                <w:color w:val="231F20"/>
                <w:sz w:val="17"/>
              </w:rPr>
              <w:t>①日本の伝統的な</w:t>
            </w:r>
            <w:r w:rsidRPr="00916069">
              <w:rPr>
                <w:rFonts w:asciiTheme="majorEastAsia" w:eastAsiaTheme="majorEastAsia" w:hAnsiTheme="majorEastAsia" w:hint="eastAsia"/>
                <w:color w:val="231F20"/>
                <w:sz w:val="17"/>
              </w:rPr>
              <w:t>年中行事</w:t>
            </w:r>
            <w:r w:rsidRPr="00916069">
              <w:rPr>
                <w:rFonts w:asciiTheme="majorEastAsia" w:eastAsiaTheme="majorEastAsia" w:hAnsiTheme="majorEastAsia"/>
                <w:color w:val="231F20"/>
                <w:spacing w:val="32"/>
                <w:sz w:val="17"/>
              </w:rPr>
              <w:t>や</w:t>
            </w:r>
            <w:r w:rsidRPr="00916069">
              <w:rPr>
                <w:rFonts w:asciiTheme="majorEastAsia" w:eastAsiaTheme="majorEastAsia" w:hAnsiTheme="majorEastAsia" w:hint="eastAsia"/>
                <w:color w:val="231F20"/>
                <w:spacing w:val="5"/>
                <w:sz w:val="17"/>
              </w:rPr>
              <w:t>地域の食文化</w:t>
            </w:r>
            <w:r w:rsidR="00916069">
              <w:rPr>
                <w:rFonts w:asciiTheme="majorEastAsia" w:eastAsiaTheme="majorEastAsia" w:hAnsiTheme="majorEastAsia" w:hint="eastAsia"/>
                <w:color w:val="231F20"/>
                <w:spacing w:val="5"/>
                <w:sz w:val="17"/>
              </w:rPr>
              <w:t>、</w:t>
            </w:r>
            <w:r w:rsidRPr="00916069">
              <w:rPr>
                <w:rFonts w:asciiTheme="majorEastAsia" w:eastAsiaTheme="majorEastAsia" w:hAnsiTheme="majorEastAsia" w:hint="eastAsia"/>
                <w:color w:val="231F20"/>
                <w:spacing w:val="5"/>
                <w:sz w:val="17"/>
              </w:rPr>
              <w:t>和服の着用</w:t>
            </w:r>
            <w:r w:rsidR="00916069">
              <w:rPr>
                <w:rFonts w:asciiTheme="majorEastAsia" w:eastAsiaTheme="majorEastAsia" w:hAnsiTheme="majorEastAsia" w:hint="eastAsia"/>
                <w:color w:val="231F20"/>
                <w:spacing w:val="5"/>
                <w:sz w:val="17"/>
              </w:rPr>
              <w:t>、</w:t>
            </w:r>
            <w:r w:rsidRPr="00916069">
              <w:rPr>
                <w:rFonts w:asciiTheme="majorEastAsia" w:eastAsiaTheme="majorEastAsia" w:hAnsiTheme="majorEastAsia" w:hint="eastAsia"/>
                <w:color w:val="231F20"/>
                <w:spacing w:val="5"/>
                <w:sz w:val="17"/>
              </w:rPr>
              <w:t>伝統的</w:t>
            </w:r>
            <w:r w:rsidRPr="00916069">
              <w:rPr>
                <w:rFonts w:asciiTheme="majorEastAsia" w:eastAsiaTheme="majorEastAsia" w:hAnsiTheme="majorEastAsia" w:hint="eastAsia"/>
                <w:color w:val="231F20"/>
                <w:spacing w:val="-1"/>
                <w:sz w:val="17"/>
              </w:rPr>
              <w:t>な住まい</w:t>
            </w:r>
            <w:r w:rsidRPr="00916069">
              <w:rPr>
                <w:rFonts w:asciiTheme="majorEastAsia" w:eastAsiaTheme="majorEastAsia" w:hAnsiTheme="majorEastAsia"/>
                <w:color w:val="231F20"/>
                <w:sz w:val="17"/>
              </w:rPr>
              <w:t>など、生活にかかわる日本の伝統文化を取り上げること</w:t>
            </w:r>
            <w:r w:rsidRPr="00916069">
              <w:rPr>
                <w:rFonts w:asciiTheme="majorEastAsia" w:eastAsiaTheme="majorEastAsia" w:hAnsiTheme="majorEastAsia"/>
                <w:color w:val="231F20"/>
                <w:spacing w:val="-1"/>
                <w:sz w:val="17"/>
              </w:rPr>
              <w:t>で、伝統と文化を尊重し、我が国と郷土を愛する態度を養うこと</w:t>
            </w:r>
            <w:r w:rsidRPr="00916069">
              <w:rPr>
                <w:rFonts w:asciiTheme="majorEastAsia" w:eastAsiaTheme="majorEastAsia" w:hAnsiTheme="majorEastAsia"/>
                <w:color w:val="231F20"/>
                <w:sz w:val="17"/>
              </w:rPr>
              <w:t>ができるよう配慮されている</w:t>
            </w:r>
            <w:r w:rsidR="00916069">
              <w:rPr>
                <w:rFonts w:asciiTheme="majorEastAsia" w:eastAsiaTheme="majorEastAsia" w:hAnsiTheme="majorEastAsia" w:hint="eastAsia"/>
                <w:color w:val="231F20"/>
                <w:sz w:val="17"/>
              </w:rPr>
              <w:t>。</w:t>
            </w:r>
          </w:p>
          <w:p w14:paraId="4DDD63F4" w14:textId="4154932B" w:rsidR="00916069" w:rsidRDefault="00000000" w:rsidP="00916069">
            <w:pPr>
              <w:pStyle w:val="TableParagraph"/>
              <w:spacing w:before="7" w:line="189" w:lineRule="auto"/>
              <w:ind w:right="192" w:hanging="171"/>
              <w:rPr>
                <w:rFonts w:asciiTheme="majorEastAsia" w:eastAsiaTheme="majorEastAsia" w:hAnsiTheme="majorEastAsia"/>
                <w:sz w:val="17"/>
              </w:rPr>
            </w:pPr>
            <w:r w:rsidRPr="00916069">
              <w:rPr>
                <w:rFonts w:asciiTheme="majorEastAsia" w:eastAsiaTheme="majorEastAsia" w:hAnsiTheme="majorEastAsia"/>
                <w:color w:val="231F20"/>
                <w:spacing w:val="-7"/>
                <w:sz w:val="17"/>
              </w:rPr>
              <w:t>②</w:t>
            </w:r>
            <w:r w:rsidRPr="00916069">
              <w:rPr>
                <w:rFonts w:asciiTheme="majorEastAsia" w:eastAsiaTheme="majorEastAsia" w:hAnsiTheme="majorEastAsia" w:hint="eastAsia"/>
                <w:color w:val="231F20"/>
                <w:sz w:val="17"/>
              </w:rPr>
              <w:t>世界の衣食住文化</w:t>
            </w:r>
            <w:r w:rsidRPr="00916069">
              <w:rPr>
                <w:rFonts w:asciiTheme="majorEastAsia" w:eastAsiaTheme="majorEastAsia" w:hAnsiTheme="majorEastAsia"/>
                <w:color w:val="231F20"/>
                <w:spacing w:val="-7"/>
                <w:sz w:val="17"/>
              </w:rPr>
              <w:t>を取り上げ、我が国の伝統と文化を尊重するとともに、他国を尊重する態度を養うことができるよう配慮されている</w:t>
            </w:r>
            <w:r w:rsidR="00916069">
              <w:rPr>
                <w:rFonts w:asciiTheme="majorEastAsia" w:eastAsiaTheme="majorEastAsia" w:hAnsiTheme="majorEastAsia" w:hint="eastAsia"/>
                <w:color w:val="231F20"/>
                <w:spacing w:val="-7"/>
                <w:sz w:val="17"/>
              </w:rPr>
              <w:t>。</w:t>
            </w:r>
          </w:p>
          <w:p w14:paraId="02D8B270" w14:textId="63AFF536" w:rsidR="00D16729" w:rsidRPr="00916069" w:rsidRDefault="00000000" w:rsidP="00916069">
            <w:pPr>
              <w:pStyle w:val="TableParagraph"/>
              <w:spacing w:before="7" w:line="189" w:lineRule="auto"/>
              <w:ind w:right="192" w:hanging="171"/>
              <w:rPr>
                <w:rFonts w:asciiTheme="majorEastAsia" w:eastAsiaTheme="majorEastAsia" w:hAnsiTheme="majorEastAsia"/>
                <w:sz w:val="17"/>
              </w:rPr>
            </w:pPr>
            <w:r w:rsidRPr="00916069">
              <w:rPr>
                <w:rFonts w:asciiTheme="majorEastAsia" w:eastAsiaTheme="majorEastAsia" w:hAnsiTheme="majorEastAsia"/>
                <w:color w:val="231F20"/>
                <w:spacing w:val="-1"/>
                <w:sz w:val="17"/>
              </w:rPr>
              <w:t>③日本の伝統的な文化にかかわることには「</w:t>
            </w:r>
            <w:r w:rsidRPr="00916069">
              <w:rPr>
                <w:rFonts w:asciiTheme="majorEastAsia" w:eastAsiaTheme="majorEastAsia" w:hAnsiTheme="majorEastAsia" w:hint="eastAsia"/>
                <w:color w:val="231F20"/>
                <w:sz w:val="17"/>
              </w:rPr>
              <w:t>伝統文化マーク</w:t>
            </w:r>
            <w:r w:rsidRPr="00916069">
              <w:rPr>
                <w:rFonts w:asciiTheme="majorEastAsia" w:eastAsiaTheme="majorEastAsia" w:hAnsiTheme="majorEastAsia"/>
                <w:color w:val="231F20"/>
                <w:sz w:val="17"/>
              </w:rPr>
              <w:t>」を示</w:t>
            </w:r>
            <w:r w:rsidRPr="00916069">
              <w:rPr>
                <w:rFonts w:asciiTheme="majorEastAsia" w:eastAsiaTheme="majorEastAsia" w:hAnsiTheme="majorEastAsia"/>
                <w:color w:val="231F20"/>
                <w:spacing w:val="-1"/>
                <w:sz w:val="17"/>
              </w:rPr>
              <w:t>し、伝統と文化を尊重し、我が国と郷土を愛する態度を養うこと</w:t>
            </w:r>
            <w:r w:rsidRPr="00916069">
              <w:rPr>
                <w:rFonts w:asciiTheme="majorEastAsia" w:eastAsiaTheme="majorEastAsia" w:hAnsiTheme="majorEastAsia"/>
                <w:color w:val="231F20"/>
                <w:sz w:val="17"/>
              </w:rPr>
              <w:t>ができるよう配慮されている</w:t>
            </w:r>
            <w:r w:rsidR="00916069">
              <w:rPr>
                <w:rFonts w:asciiTheme="majorEastAsia" w:eastAsiaTheme="majorEastAsia" w:hAnsiTheme="majorEastAsia" w:hint="eastAsia"/>
                <w:color w:val="231F20"/>
                <w:sz w:val="17"/>
              </w:rPr>
              <w:t>。</w:t>
            </w:r>
          </w:p>
        </w:tc>
        <w:tc>
          <w:tcPr>
            <w:tcW w:w="2325" w:type="dxa"/>
          </w:tcPr>
          <w:p w14:paraId="4E4217DA" w14:textId="77777777" w:rsidR="00D16729" w:rsidRPr="00916069" w:rsidRDefault="00000000">
            <w:pPr>
              <w:pStyle w:val="TableParagraph"/>
              <w:spacing w:line="272" w:lineRule="exact"/>
              <w:ind w:left="65"/>
              <w:rPr>
                <w:rFonts w:asciiTheme="majorEastAsia" w:eastAsiaTheme="majorEastAsia" w:hAnsiTheme="majorEastAsia"/>
                <w:sz w:val="17"/>
              </w:rPr>
            </w:pPr>
            <w:r w:rsidRPr="00916069">
              <w:rPr>
                <w:rFonts w:asciiTheme="majorEastAsia" w:eastAsiaTheme="majorEastAsia" w:hAnsiTheme="majorEastAsia"/>
                <w:color w:val="231F20"/>
                <w:sz w:val="17"/>
              </w:rPr>
              <w:t>①伝統的な行事等</w:t>
            </w:r>
          </w:p>
          <w:p w14:paraId="5899E3A2" w14:textId="2107C5F8" w:rsidR="00D16729" w:rsidRPr="00916069" w:rsidRDefault="00000000">
            <w:pPr>
              <w:pStyle w:val="TableParagraph"/>
              <w:spacing w:before="13" w:line="196" w:lineRule="auto"/>
              <w:ind w:right="311"/>
              <w:rPr>
                <w:rFonts w:asciiTheme="majorEastAsia" w:eastAsiaTheme="majorEastAsia" w:hAnsiTheme="majorEastAsia"/>
                <w:sz w:val="17"/>
              </w:rPr>
            </w:pPr>
            <w:r w:rsidRPr="00916069">
              <w:rPr>
                <w:rFonts w:asciiTheme="majorEastAsia" w:eastAsiaTheme="majorEastAsia" w:hAnsiTheme="majorEastAsia"/>
                <w:color w:val="231F20"/>
                <w:w w:val="110"/>
                <w:sz w:val="17"/>
              </w:rPr>
              <w:t>口絵3-8,142-143,158-159,202-203など</w:t>
            </w:r>
          </w:p>
          <w:p w14:paraId="22BE9BBD" w14:textId="77777777" w:rsidR="00D16729" w:rsidRPr="00916069" w:rsidRDefault="00D16729">
            <w:pPr>
              <w:pStyle w:val="TableParagraph"/>
              <w:spacing w:before="17"/>
              <w:ind w:left="0"/>
              <w:rPr>
                <w:rFonts w:asciiTheme="majorEastAsia" w:eastAsiaTheme="majorEastAsia" w:hAnsiTheme="majorEastAsia"/>
                <w:sz w:val="13"/>
              </w:rPr>
            </w:pPr>
          </w:p>
          <w:p w14:paraId="05696BFE" w14:textId="77777777" w:rsidR="00D16729" w:rsidRPr="00916069" w:rsidRDefault="00000000">
            <w:pPr>
              <w:pStyle w:val="TableParagraph"/>
              <w:spacing w:before="1" w:line="196" w:lineRule="auto"/>
              <w:ind w:right="1057" w:hanging="171"/>
              <w:rPr>
                <w:rFonts w:asciiTheme="majorEastAsia" w:eastAsiaTheme="majorEastAsia" w:hAnsiTheme="majorEastAsia"/>
                <w:sz w:val="17"/>
              </w:rPr>
            </w:pPr>
            <w:r w:rsidRPr="00916069">
              <w:rPr>
                <w:rFonts w:asciiTheme="majorEastAsia" w:eastAsiaTheme="majorEastAsia" w:hAnsiTheme="majorEastAsia"/>
                <w:color w:val="231F20"/>
                <w:spacing w:val="-1"/>
                <w:sz w:val="17"/>
              </w:rPr>
              <w:t>②世界の衣食住</w:t>
            </w:r>
            <w:r w:rsidRPr="00916069">
              <w:rPr>
                <w:rFonts w:asciiTheme="majorEastAsia" w:eastAsiaTheme="majorEastAsia" w:hAnsiTheme="majorEastAsia"/>
                <w:color w:val="231F20"/>
                <w:w w:val="105"/>
                <w:sz w:val="17"/>
              </w:rPr>
              <w:t>口絵9-10</w:t>
            </w:r>
          </w:p>
          <w:p w14:paraId="3860A9F1" w14:textId="77777777" w:rsidR="00D16729" w:rsidRPr="00916069" w:rsidRDefault="00000000">
            <w:pPr>
              <w:pStyle w:val="TableParagraph"/>
              <w:spacing w:before="2" w:line="196" w:lineRule="auto"/>
              <w:ind w:right="272" w:hanging="171"/>
              <w:rPr>
                <w:rFonts w:asciiTheme="majorEastAsia" w:eastAsiaTheme="majorEastAsia" w:hAnsiTheme="majorEastAsia"/>
                <w:sz w:val="17"/>
              </w:rPr>
            </w:pPr>
            <w:r w:rsidRPr="00916069">
              <w:rPr>
                <w:rFonts w:asciiTheme="majorEastAsia" w:eastAsiaTheme="majorEastAsia" w:hAnsiTheme="majorEastAsia"/>
                <w:color w:val="231F20"/>
                <w:sz w:val="17"/>
              </w:rPr>
              <w:t>③伝統文化マークp.55,140,144,158,202</w:t>
            </w:r>
          </w:p>
          <w:p w14:paraId="6F646501" w14:textId="77777777" w:rsidR="00D16729" w:rsidRPr="00916069" w:rsidRDefault="00000000">
            <w:pPr>
              <w:pStyle w:val="TableParagraph"/>
              <w:spacing w:line="228" w:lineRule="exact"/>
              <w:rPr>
                <w:rFonts w:asciiTheme="majorEastAsia" w:eastAsiaTheme="majorEastAsia" w:hAnsiTheme="majorEastAsia"/>
                <w:sz w:val="17"/>
              </w:rPr>
            </w:pPr>
            <w:r w:rsidRPr="00916069">
              <w:rPr>
                <w:rFonts w:asciiTheme="majorEastAsia" w:eastAsiaTheme="majorEastAsia" w:hAnsiTheme="majorEastAsia"/>
                <w:color w:val="231F20"/>
                <w:sz w:val="17"/>
              </w:rPr>
              <w:t>など</w:t>
            </w:r>
          </w:p>
        </w:tc>
      </w:tr>
    </w:tbl>
    <w:p w14:paraId="50147CE4" w14:textId="77777777" w:rsidR="00D16729" w:rsidRPr="00916069" w:rsidRDefault="00D16729">
      <w:pPr>
        <w:spacing w:line="228" w:lineRule="exact"/>
        <w:rPr>
          <w:rFonts w:asciiTheme="majorEastAsia" w:eastAsiaTheme="majorEastAsia" w:hAnsiTheme="majorEastAsia"/>
          <w:sz w:val="17"/>
        </w:rPr>
        <w:sectPr w:rsidR="00D16729" w:rsidRPr="00916069" w:rsidSect="00B918A7">
          <w:type w:val="continuous"/>
          <w:pgSz w:w="11910" w:h="16840"/>
          <w:pgMar w:top="520" w:right="320" w:bottom="280" w:left="580" w:header="720" w:footer="720" w:gutter="0"/>
          <w:cols w:space="720"/>
        </w:sectPr>
      </w:pPr>
    </w:p>
    <w:p w14:paraId="3D0810D1" w14:textId="77777777" w:rsidR="00D16729" w:rsidRPr="00916069" w:rsidRDefault="00B918A7">
      <w:pPr>
        <w:pStyle w:val="a3"/>
        <w:spacing w:before="10" w:after="1"/>
        <w:rPr>
          <w:rFonts w:asciiTheme="majorEastAsia" w:eastAsiaTheme="majorEastAsia" w:hAnsiTheme="majorEastAsia"/>
          <w:sz w:val="18"/>
        </w:rPr>
      </w:pPr>
      <w:r>
        <w:rPr>
          <w:noProof/>
        </w:rPr>
        <w:lastRenderedPageBreak/>
        <w:pict w14:anchorId="04A32F59">
          <v:group id="Group 27" o:spid="_x0000_s2053" style="position:absolute;margin-left:34pt;margin-top:34pt;width:142.05pt;height:19.15pt;z-index:-16492032;mso-position-horizontal-relative:page;mso-position-vertical-relative:page" coordorigin="680,680" coordsize="2841,38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">
            <o:lock v:ext="edit" aspectratio="t"/>
            <v:shape id="Freeform 28" o:spid="_x0000_s2054" style="position:absolute;left:680;top:680;width:2841;height:383;visibility:visible;mso-wrap-style:square;v-text-anchor:top" coordsize="2841,38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" path="m2649,l192,,117,15,56,56,15,117,,192,,383r2841,l2841,192r-15,-75l2785,56,2724,15,2649,xe" fillcolor="#6b6c6f" stroked="f">
              <v:path o:connecttype="custom" o:connectlocs="2649,680;192,680;117,695;56,736;15,797;0,872;0,1063;2841,1063;2841,872;2826,797;2785,736;2724,695;2649,680" o:connectangles="0,0,0,0,0,0,0,0,0,0,0,0,0"/>
              <o:lock v:ext="edit" aspectratio="t" verticies="t" text="t" shapetype="t"/>
            </v:shape>
            <v:shape id="Text Box 29" o:spid="_x0000_s2055" type="#_x0000_t202" style="position:absolute;left:680;top:680;width:2841;height:38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" filled="f" stroked="f">
              <o:lock v:ext="edit" aspectratio="t" verticies="t" text="t" shapetype="t"/>
              <v:textbox inset="0,0,0,0">
                <w:txbxContent>
                  <w:p w14:paraId="7A71A68F" w14:textId="77777777" w:rsidR="00D16729" w:rsidRDefault="00000000">
                    <w:pPr>
                      <w:spacing w:line="373" w:lineRule="exact"/>
                      <w:ind w:left="226"/>
                      <w:rPr>
                        <w:rFonts w:ascii="Yu Gothic Medium" w:eastAsia="Yu Gothic Medium"/>
                        <w:sz w:val="20"/>
                      </w:rPr>
                    </w:pPr>
                    <w:r>
                      <w:rPr>
                        <w:rFonts w:ascii="Yu Gothic Medium" w:eastAsia="Yu Gothic Medium" w:hint="eastAsia"/>
                        <w:color w:val="FFFFFF"/>
                        <w:w w:val="95"/>
                        <w:sz w:val="20"/>
                      </w:rPr>
                      <w:t>学習指導要領との関連</w:t>
                    </w:r>
                  </w:p>
                </w:txbxContent>
              </v:textbox>
            </v:shape>
            <w10:wrap anchorx="page" anchory="page"/>
          </v:group>
        </w:pict>
      </w:r>
    </w:p>
    <w:tbl>
      <w:tblPr>
        <w:tblStyle w:val="TableNormal"/>
        <w:tblW w:w="0" w:type="auto"/>
        <w:tblInd w:w="11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97"/>
        <w:gridCol w:w="2438"/>
        <w:gridCol w:w="5386"/>
        <w:gridCol w:w="2325"/>
      </w:tblGrid>
      <w:tr w:rsidR="00D16729" w:rsidRPr="00916069" w14:paraId="085DE705" w14:textId="77777777">
        <w:trPr>
          <w:trHeight w:val="275"/>
        </w:trPr>
        <w:tc>
          <w:tcPr>
            <w:tcW w:w="397" w:type="dxa"/>
            <w:shd w:val="clear" w:color="auto" w:fill="D1D3D4"/>
          </w:tcPr>
          <w:p w14:paraId="797A0188" w14:textId="77777777" w:rsidR="00D16729" w:rsidRPr="00916069" w:rsidRDefault="00000000">
            <w:pPr>
              <w:pStyle w:val="TableParagraph"/>
              <w:spacing w:before="3" w:line="252" w:lineRule="exact"/>
              <w:ind w:left="54" w:right="49"/>
              <w:jc w:val="center"/>
              <w:rPr>
                <w:rFonts w:asciiTheme="majorEastAsia" w:eastAsiaTheme="majorEastAsia" w:hAnsiTheme="majorEastAsia"/>
                <w:sz w:val="15"/>
              </w:rPr>
            </w:pPr>
            <w:r w:rsidRPr="00916069">
              <w:rPr>
                <w:rFonts w:asciiTheme="majorEastAsia" w:eastAsiaTheme="majorEastAsia" w:hAnsiTheme="majorEastAsia"/>
                <w:color w:val="231F20"/>
                <w:sz w:val="15"/>
              </w:rPr>
              <w:t>No.</w:t>
            </w:r>
          </w:p>
        </w:tc>
        <w:tc>
          <w:tcPr>
            <w:tcW w:w="2438" w:type="dxa"/>
            <w:shd w:val="clear" w:color="auto" w:fill="D1D3D4"/>
          </w:tcPr>
          <w:p w14:paraId="5899B5EA" w14:textId="77777777" w:rsidR="00D16729" w:rsidRPr="00916069" w:rsidRDefault="00000000">
            <w:pPr>
              <w:pStyle w:val="TableParagraph"/>
              <w:spacing w:line="256" w:lineRule="exact"/>
              <w:ind w:left="47" w:right="42"/>
              <w:jc w:val="center"/>
              <w:rPr>
                <w:rFonts w:asciiTheme="majorEastAsia" w:eastAsiaTheme="majorEastAsia" w:hAnsiTheme="majorEastAsia"/>
                <w:sz w:val="17"/>
              </w:rPr>
            </w:pPr>
            <w:r w:rsidRPr="00916069">
              <w:rPr>
                <w:rFonts w:asciiTheme="majorEastAsia" w:eastAsiaTheme="majorEastAsia" w:hAnsiTheme="majorEastAsia" w:hint="eastAsia"/>
                <w:color w:val="231F20"/>
                <w:sz w:val="17"/>
              </w:rPr>
              <w:t>検討の観点</w:t>
            </w:r>
          </w:p>
        </w:tc>
        <w:tc>
          <w:tcPr>
            <w:tcW w:w="5386" w:type="dxa"/>
            <w:shd w:val="clear" w:color="auto" w:fill="D1D3D4"/>
          </w:tcPr>
          <w:p w14:paraId="1BE4C76C" w14:textId="77777777" w:rsidR="00D16729" w:rsidRPr="00916069" w:rsidRDefault="00000000">
            <w:pPr>
              <w:pStyle w:val="TableParagraph"/>
              <w:spacing w:line="256" w:lineRule="exact"/>
              <w:ind w:left="2245" w:right="2241"/>
              <w:jc w:val="center"/>
              <w:rPr>
                <w:rFonts w:asciiTheme="majorEastAsia" w:eastAsiaTheme="majorEastAsia" w:hAnsiTheme="majorEastAsia"/>
                <w:sz w:val="17"/>
              </w:rPr>
            </w:pPr>
            <w:r w:rsidRPr="00916069">
              <w:rPr>
                <w:rFonts w:asciiTheme="majorEastAsia" w:eastAsiaTheme="majorEastAsia" w:hAnsiTheme="majorEastAsia" w:hint="eastAsia"/>
                <w:color w:val="231F20"/>
                <w:sz w:val="17"/>
              </w:rPr>
              <w:t>内容の特色</w:t>
            </w:r>
          </w:p>
        </w:tc>
        <w:tc>
          <w:tcPr>
            <w:tcW w:w="2325" w:type="dxa"/>
            <w:shd w:val="clear" w:color="auto" w:fill="D1D3D4"/>
          </w:tcPr>
          <w:p w14:paraId="32C345EA" w14:textId="77777777" w:rsidR="00D16729" w:rsidRPr="00916069" w:rsidRDefault="00000000">
            <w:pPr>
              <w:pStyle w:val="TableParagraph"/>
              <w:spacing w:line="256" w:lineRule="exact"/>
              <w:ind w:left="884" w:right="880"/>
              <w:jc w:val="center"/>
              <w:rPr>
                <w:rFonts w:asciiTheme="majorEastAsia" w:eastAsiaTheme="majorEastAsia" w:hAnsiTheme="majorEastAsia"/>
                <w:sz w:val="17"/>
              </w:rPr>
            </w:pPr>
            <w:r w:rsidRPr="00916069">
              <w:rPr>
                <w:rFonts w:asciiTheme="majorEastAsia" w:eastAsiaTheme="majorEastAsia" w:hAnsiTheme="majorEastAsia" w:hint="eastAsia"/>
                <w:color w:val="231F20"/>
                <w:sz w:val="17"/>
              </w:rPr>
              <w:t>具体例</w:t>
            </w:r>
          </w:p>
        </w:tc>
      </w:tr>
      <w:tr w:rsidR="00D16729" w:rsidRPr="00916069" w14:paraId="34D80496" w14:textId="77777777">
        <w:trPr>
          <w:trHeight w:val="1041"/>
        </w:trPr>
        <w:tc>
          <w:tcPr>
            <w:tcW w:w="397" w:type="dxa"/>
          </w:tcPr>
          <w:p w14:paraId="15746976" w14:textId="77777777" w:rsidR="00D16729" w:rsidRPr="00916069" w:rsidRDefault="00D16729">
            <w:pPr>
              <w:pStyle w:val="TableParagraph"/>
              <w:spacing w:before="3"/>
              <w:ind w:left="0"/>
              <w:rPr>
                <w:rFonts w:asciiTheme="majorEastAsia" w:eastAsiaTheme="majorEastAsia" w:hAnsiTheme="majorEastAsia"/>
                <w:sz w:val="20"/>
              </w:rPr>
            </w:pPr>
          </w:p>
          <w:p w14:paraId="2DFE81A6" w14:textId="77777777" w:rsidR="00D16729" w:rsidRPr="00916069" w:rsidRDefault="00000000">
            <w:pPr>
              <w:pStyle w:val="TableParagraph"/>
              <w:ind w:left="5"/>
              <w:jc w:val="center"/>
              <w:rPr>
                <w:rFonts w:asciiTheme="majorEastAsia" w:eastAsiaTheme="majorEastAsia" w:hAnsiTheme="majorEastAsia"/>
                <w:sz w:val="17"/>
              </w:rPr>
            </w:pPr>
            <w:r w:rsidRPr="00916069">
              <w:rPr>
                <w:rFonts w:asciiTheme="majorEastAsia" w:eastAsiaTheme="majorEastAsia" w:hAnsiTheme="majorEastAsia"/>
                <w:color w:val="231F20"/>
                <w:w w:val="109"/>
                <w:sz w:val="17"/>
              </w:rPr>
              <w:t>6</w:t>
            </w:r>
          </w:p>
        </w:tc>
        <w:tc>
          <w:tcPr>
            <w:tcW w:w="2438" w:type="dxa"/>
          </w:tcPr>
          <w:p w14:paraId="17C09679" w14:textId="75822C9C" w:rsidR="00D16729" w:rsidRPr="00916069" w:rsidRDefault="00000000">
            <w:pPr>
              <w:pStyle w:val="TableParagraph"/>
              <w:spacing w:before="35" w:line="189" w:lineRule="auto"/>
              <w:ind w:left="65" w:right="149"/>
              <w:rPr>
                <w:rFonts w:asciiTheme="majorEastAsia" w:eastAsiaTheme="majorEastAsia" w:hAnsiTheme="majorEastAsia"/>
                <w:sz w:val="17"/>
              </w:rPr>
            </w:pPr>
            <w:r w:rsidRPr="00916069">
              <w:rPr>
                <w:rFonts w:asciiTheme="majorEastAsia" w:eastAsiaTheme="majorEastAsia" w:hAnsiTheme="majorEastAsia"/>
                <w:color w:val="231F20"/>
                <w:spacing w:val="-1"/>
                <w:sz w:val="17"/>
              </w:rPr>
              <w:t>学習指導要領の</w:t>
            </w:r>
            <w:r w:rsidRPr="00916069">
              <w:rPr>
                <w:rFonts w:asciiTheme="majorEastAsia" w:eastAsiaTheme="majorEastAsia" w:hAnsiTheme="majorEastAsia" w:hint="eastAsia"/>
                <w:color w:val="231F20"/>
                <w:sz w:val="17"/>
              </w:rPr>
              <w:t>技術・家庭科家庭分野の目標</w:t>
            </w:r>
            <w:r w:rsidRPr="00916069">
              <w:rPr>
                <w:rFonts w:asciiTheme="majorEastAsia" w:eastAsiaTheme="majorEastAsia" w:hAnsiTheme="majorEastAsia"/>
                <w:color w:val="231F20"/>
                <w:sz w:val="17"/>
              </w:rPr>
              <w:t>に沿っているか。</w:t>
            </w:r>
          </w:p>
        </w:tc>
        <w:tc>
          <w:tcPr>
            <w:tcW w:w="5386" w:type="dxa"/>
          </w:tcPr>
          <w:p w14:paraId="48C2D0E9" w14:textId="25F5254C" w:rsidR="00D16729" w:rsidRPr="00916069" w:rsidRDefault="00000000" w:rsidP="00916069">
            <w:pPr>
              <w:pStyle w:val="TableParagraph"/>
              <w:spacing w:before="31" w:line="194" w:lineRule="auto"/>
              <w:ind w:right="206" w:hanging="171"/>
              <w:jc w:val="both"/>
              <w:rPr>
                <w:rFonts w:asciiTheme="majorEastAsia" w:eastAsiaTheme="majorEastAsia" w:hAnsiTheme="majorEastAsia"/>
                <w:sz w:val="17"/>
              </w:rPr>
            </w:pPr>
            <w:r w:rsidRPr="00916069">
              <w:rPr>
                <w:rFonts w:asciiTheme="majorEastAsia" w:eastAsiaTheme="majorEastAsia" w:hAnsiTheme="majorEastAsia"/>
                <w:color w:val="231F20"/>
                <w:spacing w:val="-1"/>
                <w:sz w:val="17"/>
              </w:rPr>
              <w:t>①</w:t>
            </w:r>
            <w:r w:rsidRPr="00916069">
              <w:rPr>
                <w:rFonts w:asciiTheme="majorEastAsia" w:eastAsiaTheme="majorEastAsia" w:hAnsiTheme="majorEastAsia" w:hint="eastAsia"/>
                <w:color w:val="231F20"/>
                <w:sz w:val="17"/>
              </w:rPr>
              <w:t>中学校学習指導要領（技術・家庭編）</w:t>
            </w:r>
            <w:r w:rsidRPr="00916069">
              <w:rPr>
                <w:rFonts w:asciiTheme="majorEastAsia" w:eastAsiaTheme="majorEastAsia" w:hAnsiTheme="majorEastAsia"/>
                <w:color w:val="231F20"/>
                <w:sz w:val="17"/>
              </w:rPr>
              <w:t>で示された「改訂の趣旨・</w:t>
            </w:r>
            <w:r w:rsidRPr="00916069">
              <w:rPr>
                <w:rFonts w:asciiTheme="majorEastAsia" w:eastAsiaTheme="majorEastAsia" w:hAnsiTheme="majorEastAsia"/>
                <w:color w:val="231F20"/>
                <w:spacing w:val="-1"/>
                <w:sz w:val="17"/>
              </w:rPr>
              <w:t>要点」に則って内容が組み直されており、「家庭分野の目標及び内容」に沿って製作されている。また、「内容の取り扱い」にも</w:t>
            </w:r>
            <w:r w:rsidRPr="00916069">
              <w:rPr>
                <w:rFonts w:asciiTheme="majorEastAsia" w:eastAsiaTheme="majorEastAsia" w:hAnsiTheme="majorEastAsia"/>
                <w:color w:val="231F20"/>
                <w:sz w:val="17"/>
              </w:rPr>
              <w:t>十分配慮されている。</w:t>
            </w:r>
          </w:p>
        </w:tc>
        <w:tc>
          <w:tcPr>
            <w:tcW w:w="2325" w:type="dxa"/>
          </w:tcPr>
          <w:p w14:paraId="74D5457F" w14:textId="77777777" w:rsidR="00D16729" w:rsidRPr="00916069" w:rsidRDefault="00000000">
            <w:pPr>
              <w:pStyle w:val="TableParagraph"/>
              <w:spacing w:line="299" w:lineRule="exact"/>
              <w:ind w:left="65"/>
              <w:rPr>
                <w:rFonts w:asciiTheme="majorEastAsia" w:eastAsiaTheme="majorEastAsia" w:hAnsiTheme="majorEastAsia"/>
                <w:sz w:val="17"/>
              </w:rPr>
            </w:pPr>
            <w:r w:rsidRPr="00916069">
              <w:rPr>
                <w:rFonts w:asciiTheme="majorEastAsia" w:eastAsiaTheme="majorEastAsia" w:hAnsiTheme="majorEastAsia"/>
                <w:color w:val="231F20"/>
                <w:sz w:val="17"/>
              </w:rPr>
              <w:t>全体</w:t>
            </w:r>
          </w:p>
        </w:tc>
      </w:tr>
      <w:tr w:rsidR="00D16729" w:rsidRPr="00916069" w14:paraId="6128CCCF" w14:textId="77777777">
        <w:trPr>
          <w:trHeight w:val="2061"/>
        </w:trPr>
        <w:tc>
          <w:tcPr>
            <w:tcW w:w="397" w:type="dxa"/>
          </w:tcPr>
          <w:p w14:paraId="5E34B419" w14:textId="77777777" w:rsidR="00D16729" w:rsidRPr="00916069" w:rsidRDefault="00D16729">
            <w:pPr>
              <w:pStyle w:val="TableParagraph"/>
              <w:ind w:left="0"/>
              <w:rPr>
                <w:rFonts w:asciiTheme="majorEastAsia" w:eastAsiaTheme="majorEastAsia" w:hAnsiTheme="majorEastAsia"/>
              </w:rPr>
            </w:pPr>
          </w:p>
          <w:p w14:paraId="26EE1978" w14:textId="77777777" w:rsidR="00D16729" w:rsidRPr="00916069" w:rsidRDefault="00D16729">
            <w:pPr>
              <w:pStyle w:val="TableParagraph"/>
              <w:spacing w:before="16"/>
              <w:ind w:left="0"/>
              <w:rPr>
                <w:rFonts w:asciiTheme="majorEastAsia" w:eastAsiaTheme="majorEastAsia" w:hAnsiTheme="majorEastAsia"/>
                <w:sz w:val="25"/>
              </w:rPr>
            </w:pPr>
          </w:p>
          <w:p w14:paraId="1753EA23" w14:textId="77777777" w:rsidR="00D16729" w:rsidRPr="00916069" w:rsidRDefault="00000000">
            <w:pPr>
              <w:pStyle w:val="TableParagraph"/>
              <w:ind w:left="5"/>
              <w:jc w:val="center"/>
              <w:rPr>
                <w:rFonts w:asciiTheme="majorEastAsia" w:eastAsiaTheme="majorEastAsia" w:hAnsiTheme="majorEastAsia"/>
                <w:sz w:val="17"/>
              </w:rPr>
            </w:pPr>
            <w:r w:rsidRPr="00916069">
              <w:rPr>
                <w:rFonts w:asciiTheme="majorEastAsia" w:eastAsiaTheme="majorEastAsia" w:hAnsiTheme="majorEastAsia"/>
                <w:color w:val="231F20"/>
                <w:w w:val="113"/>
                <w:sz w:val="17"/>
              </w:rPr>
              <w:t>7</w:t>
            </w:r>
          </w:p>
        </w:tc>
        <w:tc>
          <w:tcPr>
            <w:tcW w:w="2438" w:type="dxa"/>
          </w:tcPr>
          <w:p w14:paraId="0949F684" w14:textId="77777777" w:rsidR="00D16729" w:rsidRPr="00916069" w:rsidRDefault="00000000">
            <w:pPr>
              <w:pStyle w:val="TableParagraph"/>
              <w:spacing w:before="31" w:line="194" w:lineRule="auto"/>
              <w:ind w:left="65" w:right="149"/>
              <w:jc w:val="both"/>
              <w:rPr>
                <w:rFonts w:asciiTheme="majorEastAsia" w:eastAsiaTheme="majorEastAsia" w:hAnsiTheme="majorEastAsia"/>
                <w:sz w:val="17"/>
              </w:rPr>
            </w:pPr>
            <w:r w:rsidRPr="00916069">
              <w:rPr>
                <w:rFonts w:asciiTheme="majorEastAsia" w:eastAsiaTheme="majorEastAsia" w:hAnsiTheme="majorEastAsia" w:hint="eastAsia"/>
                <w:color w:val="231F20"/>
                <w:spacing w:val="-1"/>
                <w:sz w:val="17"/>
              </w:rPr>
              <w:t>実践的・体験的な学習活動</w:t>
            </w:r>
            <w:r w:rsidRPr="00916069">
              <w:rPr>
                <w:rFonts w:asciiTheme="majorEastAsia" w:eastAsiaTheme="majorEastAsia" w:hAnsiTheme="majorEastAsia"/>
                <w:color w:val="231F20"/>
                <w:sz w:val="17"/>
              </w:rPr>
              <w:t>を</w:t>
            </w:r>
            <w:r w:rsidRPr="00916069">
              <w:rPr>
                <w:rFonts w:asciiTheme="majorEastAsia" w:eastAsiaTheme="majorEastAsia" w:hAnsiTheme="majorEastAsia"/>
                <w:color w:val="231F20"/>
                <w:spacing w:val="-1"/>
                <w:sz w:val="17"/>
              </w:rPr>
              <w:t>通して、家庭分野の目標が達成できるように配慮されてい</w:t>
            </w:r>
            <w:r w:rsidRPr="00916069">
              <w:rPr>
                <w:rFonts w:asciiTheme="majorEastAsia" w:eastAsiaTheme="majorEastAsia" w:hAnsiTheme="majorEastAsia"/>
                <w:color w:val="231F20"/>
                <w:sz w:val="17"/>
              </w:rPr>
              <w:t>るか。</w:t>
            </w:r>
          </w:p>
        </w:tc>
        <w:tc>
          <w:tcPr>
            <w:tcW w:w="5386" w:type="dxa"/>
          </w:tcPr>
          <w:p w14:paraId="7582E976" w14:textId="77777777" w:rsidR="00D16729" w:rsidRPr="00916069" w:rsidRDefault="00000000">
            <w:pPr>
              <w:pStyle w:val="TableParagraph"/>
              <w:spacing w:before="35" w:line="189" w:lineRule="auto"/>
              <w:ind w:right="87" w:hanging="171"/>
              <w:rPr>
                <w:rFonts w:asciiTheme="majorEastAsia" w:eastAsiaTheme="majorEastAsia" w:hAnsiTheme="majorEastAsia"/>
                <w:sz w:val="17"/>
              </w:rPr>
            </w:pPr>
            <w:r w:rsidRPr="00916069">
              <w:rPr>
                <w:rFonts w:asciiTheme="majorEastAsia" w:eastAsiaTheme="majorEastAsia" w:hAnsiTheme="majorEastAsia"/>
                <w:color w:val="231F20"/>
                <w:spacing w:val="-3"/>
                <w:sz w:val="17"/>
              </w:rPr>
              <w:t>①調理実習では、生徒が興味をもちそうな題材が扱われており、</w:t>
            </w:r>
            <w:r w:rsidRPr="00916069">
              <w:rPr>
                <w:rFonts w:asciiTheme="majorEastAsia" w:eastAsiaTheme="majorEastAsia" w:hAnsiTheme="majorEastAsia" w:hint="eastAsia"/>
                <w:color w:val="231F20"/>
                <w:spacing w:val="-2"/>
                <w:sz w:val="17"/>
              </w:rPr>
              <w:t>目安時間</w:t>
            </w:r>
            <w:r w:rsidRPr="00916069">
              <w:rPr>
                <w:rFonts w:asciiTheme="majorEastAsia" w:eastAsiaTheme="majorEastAsia" w:hAnsiTheme="majorEastAsia"/>
                <w:color w:val="231F20"/>
                <w:spacing w:val="-2"/>
                <w:sz w:val="17"/>
              </w:rPr>
              <w:t>や</w:t>
            </w:r>
            <w:r w:rsidRPr="00916069">
              <w:rPr>
                <w:rFonts w:asciiTheme="majorEastAsia" w:eastAsiaTheme="majorEastAsia" w:hAnsiTheme="majorEastAsia" w:hint="eastAsia"/>
                <w:color w:val="231F20"/>
                <w:spacing w:val="-2"/>
                <w:sz w:val="17"/>
              </w:rPr>
              <w:t>アレルギー食材</w:t>
            </w:r>
            <w:r w:rsidRPr="00916069">
              <w:rPr>
                <w:rFonts w:asciiTheme="majorEastAsia" w:eastAsiaTheme="majorEastAsia" w:hAnsiTheme="majorEastAsia"/>
                <w:color w:val="231F20"/>
                <w:spacing w:val="-2"/>
                <w:sz w:val="17"/>
              </w:rPr>
              <w:t>、</w:t>
            </w:r>
            <w:r w:rsidRPr="00916069">
              <w:rPr>
                <w:rFonts w:asciiTheme="majorEastAsia" w:eastAsiaTheme="majorEastAsia" w:hAnsiTheme="majorEastAsia" w:hint="eastAsia"/>
                <w:color w:val="231F20"/>
                <w:spacing w:val="-2"/>
                <w:sz w:val="17"/>
              </w:rPr>
              <w:t>安全や衛生への配慮</w:t>
            </w:r>
            <w:r w:rsidRPr="00916069">
              <w:rPr>
                <w:rFonts w:asciiTheme="majorEastAsia" w:eastAsiaTheme="majorEastAsia" w:hAnsiTheme="majorEastAsia"/>
                <w:color w:val="231F20"/>
                <w:spacing w:val="-2"/>
                <w:sz w:val="17"/>
              </w:rPr>
              <w:t>などがなされている。</w:t>
            </w:r>
          </w:p>
          <w:p w14:paraId="3A4346F5" w14:textId="77777777" w:rsidR="00D16729" w:rsidRPr="00916069" w:rsidRDefault="00000000">
            <w:pPr>
              <w:pStyle w:val="TableParagraph"/>
              <w:spacing w:line="194" w:lineRule="auto"/>
              <w:ind w:right="206" w:hanging="171"/>
              <w:jc w:val="both"/>
              <w:rPr>
                <w:rFonts w:asciiTheme="majorEastAsia" w:eastAsiaTheme="majorEastAsia" w:hAnsiTheme="majorEastAsia"/>
                <w:sz w:val="17"/>
              </w:rPr>
            </w:pPr>
            <w:r w:rsidRPr="00916069">
              <w:rPr>
                <w:rFonts w:asciiTheme="majorEastAsia" w:eastAsiaTheme="majorEastAsia" w:hAnsiTheme="majorEastAsia"/>
                <w:color w:val="231F20"/>
                <w:spacing w:val="-1"/>
                <w:sz w:val="17"/>
              </w:rPr>
              <w:t>②布を使った製作では、基礎的な題材から防災を意識した題材まで幅広く扱われており、</w:t>
            </w:r>
            <w:r w:rsidRPr="00916069">
              <w:rPr>
                <w:rFonts w:asciiTheme="majorEastAsia" w:eastAsiaTheme="majorEastAsia" w:hAnsiTheme="majorEastAsia" w:hint="eastAsia"/>
                <w:color w:val="231F20"/>
                <w:sz w:val="17"/>
              </w:rPr>
              <w:t>アレンジ方法</w:t>
            </w:r>
            <w:r w:rsidRPr="00916069">
              <w:rPr>
                <w:rFonts w:asciiTheme="majorEastAsia" w:eastAsiaTheme="majorEastAsia" w:hAnsiTheme="majorEastAsia"/>
                <w:color w:val="231F20"/>
                <w:sz w:val="17"/>
              </w:rPr>
              <w:t>なども示されているので、生活に生かしやすい。</w:t>
            </w:r>
          </w:p>
          <w:p w14:paraId="4205FED8" w14:textId="77777777" w:rsidR="00D16729" w:rsidRPr="00916069" w:rsidRDefault="00000000">
            <w:pPr>
              <w:pStyle w:val="TableParagraph"/>
              <w:spacing w:line="196" w:lineRule="auto"/>
              <w:ind w:right="206" w:hanging="171"/>
              <w:rPr>
                <w:rFonts w:asciiTheme="majorEastAsia" w:eastAsiaTheme="majorEastAsia" w:hAnsiTheme="majorEastAsia"/>
                <w:sz w:val="17"/>
              </w:rPr>
            </w:pPr>
            <w:r w:rsidRPr="00916069">
              <w:rPr>
                <w:rFonts w:asciiTheme="majorEastAsia" w:eastAsiaTheme="majorEastAsia" w:hAnsiTheme="majorEastAsia"/>
                <w:color w:val="231F20"/>
                <w:spacing w:val="-1"/>
                <w:sz w:val="17"/>
              </w:rPr>
              <w:t>③幼児とのふれ合いにおいては、イメージの伝わる写真や、安全への配慮だけでなく、実際に実習ができないときの学び方まで示さ</w:t>
            </w:r>
          </w:p>
          <w:p w14:paraId="7B0E7623" w14:textId="77777777" w:rsidR="00D16729" w:rsidRPr="00916069" w:rsidRDefault="00000000">
            <w:pPr>
              <w:pStyle w:val="TableParagraph"/>
              <w:spacing w:line="228" w:lineRule="exact"/>
              <w:rPr>
                <w:rFonts w:asciiTheme="majorEastAsia" w:eastAsiaTheme="majorEastAsia" w:hAnsiTheme="majorEastAsia"/>
                <w:sz w:val="17"/>
              </w:rPr>
            </w:pPr>
            <w:r w:rsidRPr="00916069">
              <w:rPr>
                <w:rFonts w:asciiTheme="majorEastAsia" w:eastAsiaTheme="majorEastAsia" w:hAnsiTheme="majorEastAsia"/>
                <w:color w:val="231F20"/>
                <w:sz w:val="17"/>
              </w:rPr>
              <w:t>れている。</w:t>
            </w:r>
          </w:p>
        </w:tc>
        <w:tc>
          <w:tcPr>
            <w:tcW w:w="2325" w:type="dxa"/>
          </w:tcPr>
          <w:p w14:paraId="74D71C77" w14:textId="77777777" w:rsidR="00D16729" w:rsidRPr="00916069" w:rsidRDefault="00000000">
            <w:pPr>
              <w:pStyle w:val="TableParagraph"/>
              <w:spacing w:before="29" w:line="196" w:lineRule="auto"/>
              <w:ind w:right="890" w:hanging="171"/>
              <w:rPr>
                <w:rFonts w:asciiTheme="majorEastAsia" w:eastAsiaTheme="majorEastAsia" w:hAnsiTheme="majorEastAsia"/>
                <w:sz w:val="17"/>
              </w:rPr>
            </w:pPr>
            <w:r w:rsidRPr="00916069">
              <w:rPr>
                <w:rFonts w:asciiTheme="majorEastAsia" w:eastAsiaTheme="majorEastAsia" w:hAnsiTheme="majorEastAsia"/>
                <w:color w:val="231F20"/>
                <w:w w:val="105"/>
                <w:sz w:val="17"/>
              </w:rPr>
              <w:t>①調理実習題材p.114-139など</w:t>
            </w:r>
          </w:p>
          <w:p w14:paraId="7B6BF5E4" w14:textId="77777777" w:rsidR="00D16729" w:rsidRPr="00916069" w:rsidRDefault="00000000">
            <w:pPr>
              <w:pStyle w:val="TableParagraph"/>
              <w:spacing w:before="3" w:line="196" w:lineRule="auto"/>
              <w:ind w:right="887" w:hanging="171"/>
              <w:rPr>
                <w:rFonts w:asciiTheme="majorEastAsia" w:eastAsiaTheme="majorEastAsia" w:hAnsiTheme="majorEastAsia"/>
                <w:sz w:val="17"/>
              </w:rPr>
            </w:pPr>
            <w:r w:rsidRPr="00916069">
              <w:rPr>
                <w:rFonts w:asciiTheme="majorEastAsia" w:eastAsiaTheme="majorEastAsia" w:hAnsiTheme="majorEastAsia"/>
                <w:color w:val="231F20"/>
                <w:spacing w:val="-1"/>
                <w:sz w:val="17"/>
              </w:rPr>
              <w:t>②布を使った製作</w:t>
            </w:r>
            <w:r w:rsidRPr="00916069">
              <w:rPr>
                <w:rFonts w:asciiTheme="majorEastAsia" w:eastAsiaTheme="majorEastAsia" w:hAnsiTheme="majorEastAsia"/>
                <w:color w:val="231F20"/>
                <w:w w:val="105"/>
                <w:sz w:val="17"/>
              </w:rPr>
              <w:t>p.185-193など</w:t>
            </w:r>
          </w:p>
          <w:p w14:paraId="77C524FC" w14:textId="77777777" w:rsidR="00D16729" w:rsidRPr="00916069" w:rsidRDefault="00000000">
            <w:pPr>
              <w:pStyle w:val="TableParagraph"/>
              <w:spacing w:before="2" w:line="196" w:lineRule="auto"/>
              <w:ind w:right="717" w:hanging="171"/>
              <w:rPr>
                <w:rFonts w:asciiTheme="majorEastAsia" w:eastAsiaTheme="majorEastAsia" w:hAnsiTheme="majorEastAsia"/>
                <w:sz w:val="17"/>
              </w:rPr>
            </w:pPr>
            <w:r w:rsidRPr="00916069">
              <w:rPr>
                <w:rFonts w:asciiTheme="majorEastAsia" w:eastAsiaTheme="majorEastAsia" w:hAnsiTheme="majorEastAsia"/>
                <w:color w:val="231F20"/>
                <w:spacing w:val="-1"/>
                <w:sz w:val="17"/>
              </w:rPr>
              <w:t>③幼児とのふれ合い</w:t>
            </w:r>
            <w:r w:rsidRPr="00916069">
              <w:rPr>
                <w:rFonts w:asciiTheme="majorEastAsia" w:eastAsiaTheme="majorEastAsia" w:hAnsiTheme="majorEastAsia"/>
                <w:color w:val="231F20"/>
                <w:sz w:val="17"/>
              </w:rPr>
              <w:t>p.62-63など</w:t>
            </w:r>
          </w:p>
        </w:tc>
      </w:tr>
      <w:tr w:rsidR="00D16729" w:rsidRPr="00916069" w14:paraId="27AF39BD" w14:textId="77777777">
        <w:trPr>
          <w:trHeight w:val="1551"/>
        </w:trPr>
        <w:tc>
          <w:tcPr>
            <w:tcW w:w="397" w:type="dxa"/>
          </w:tcPr>
          <w:p w14:paraId="75460560" w14:textId="77777777" w:rsidR="00D16729" w:rsidRPr="00916069" w:rsidRDefault="00D16729">
            <w:pPr>
              <w:pStyle w:val="TableParagraph"/>
              <w:ind w:left="0"/>
              <w:rPr>
                <w:rFonts w:asciiTheme="majorEastAsia" w:eastAsiaTheme="majorEastAsia" w:hAnsiTheme="majorEastAsia"/>
              </w:rPr>
            </w:pPr>
          </w:p>
          <w:p w14:paraId="1A492E76" w14:textId="77777777" w:rsidR="00D16729" w:rsidRPr="00916069" w:rsidRDefault="00D16729">
            <w:pPr>
              <w:pStyle w:val="TableParagraph"/>
              <w:ind w:left="0"/>
              <w:rPr>
                <w:rFonts w:asciiTheme="majorEastAsia" w:eastAsiaTheme="majorEastAsia" w:hAnsiTheme="majorEastAsia"/>
                <w:sz w:val="12"/>
              </w:rPr>
            </w:pPr>
          </w:p>
          <w:p w14:paraId="04881EA4" w14:textId="77777777" w:rsidR="00D16729" w:rsidRPr="00916069" w:rsidRDefault="00000000">
            <w:pPr>
              <w:pStyle w:val="TableParagraph"/>
              <w:ind w:left="5"/>
              <w:jc w:val="center"/>
              <w:rPr>
                <w:rFonts w:asciiTheme="majorEastAsia" w:eastAsiaTheme="majorEastAsia" w:hAnsiTheme="majorEastAsia"/>
                <w:sz w:val="17"/>
              </w:rPr>
            </w:pPr>
            <w:r w:rsidRPr="00916069">
              <w:rPr>
                <w:rFonts w:asciiTheme="majorEastAsia" w:eastAsiaTheme="majorEastAsia" w:hAnsiTheme="majorEastAsia"/>
                <w:color w:val="231F20"/>
                <w:w w:val="109"/>
                <w:sz w:val="17"/>
              </w:rPr>
              <w:t>8</w:t>
            </w:r>
          </w:p>
        </w:tc>
        <w:tc>
          <w:tcPr>
            <w:tcW w:w="2438" w:type="dxa"/>
          </w:tcPr>
          <w:p w14:paraId="750C2EC6" w14:textId="77777777" w:rsidR="00D16729" w:rsidRPr="00916069" w:rsidRDefault="00000000">
            <w:pPr>
              <w:pStyle w:val="TableParagraph"/>
              <w:spacing w:line="314" w:lineRule="exact"/>
              <w:ind w:left="47" w:right="130"/>
              <w:jc w:val="center"/>
              <w:rPr>
                <w:rFonts w:asciiTheme="majorEastAsia" w:eastAsiaTheme="majorEastAsia" w:hAnsiTheme="majorEastAsia"/>
                <w:sz w:val="17"/>
              </w:rPr>
            </w:pPr>
            <w:r w:rsidRPr="00916069">
              <w:rPr>
                <w:rFonts w:asciiTheme="majorEastAsia" w:eastAsiaTheme="majorEastAsia" w:hAnsiTheme="majorEastAsia"/>
                <w:color w:val="231F20"/>
                <w:sz w:val="17"/>
              </w:rPr>
              <w:t>内容の</w:t>
            </w:r>
            <w:r w:rsidRPr="00916069">
              <w:rPr>
                <w:rFonts w:asciiTheme="majorEastAsia" w:eastAsiaTheme="majorEastAsia" w:hAnsiTheme="majorEastAsia" w:hint="eastAsia"/>
                <w:color w:val="231F20"/>
                <w:sz w:val="17"/>
              </w:rPr>
              <w:t>配列、分量</w:t>
            </w:r>
            <w:r w:rsidRPr="00916069">
              <w:rPr>
                <w:rFonts w:asciiTheme="majorEastAsia" w:eastAsiaTheme="majorEastAsia" w:hAnsiTheme="majorEastAsia"/>
                <w:color w:val="231F20"/>
                <w:sz w:val="17"/>
              </w:rPr>
              <w:t>は適切か。</w:t>
            </w:r>
          </w:p>
        </w:tc>
        <w:tc>
          <w:tcPr>
            <w:tcW w:w="5386" w:type="dxa"/>
          </w:tcPr>
          <w:p w14:paraId="6F6B60C8" w14:textId="77777777" w:rsidR="00D16729" w:rsidRPr="00916069" w:rsidRDefault="00000000">
            <w:pPr>
              <w:pStyle w:val="TableParagraph"/>
              <w:spacing w:before="35" w:line="189" w:lineRule="auto"/>
              <w:ind w:right="206" w:hanging="171"/>
              <w:jc w:val="both"/>
              <w:rPr>
                <w:rFonts w:asciiTheme="majorEastAsia" w:eastAsiaTheme="majorEastAsia" w:hAnsiTheme="majorEastAsia"/>
                <w:sz w:val="17"/>
              </w:rPr>
            </w:pPr>
            <w:r w:rsidRPr="00916069">
              <w:rPr>
                <w:rFonts w:asciiTheme="majorEastAsia" w:eastAsiaTheme="majorEastAsia" w:hAnsiTheme="majorEastAsia"/>
                <w:color w:val="231F20"/>
                <w:spacing w:val="-1"/>
                <w:sz w:val="17"/>
              </w:rPr>
              <w:t>①学習指導要領の各内容の各項目について、</w:t>
            </w:r>
            <w:r w:rsidRPr="00916069">
              <w:rPr>
                <w:rFonts w:asciiTheme="majorEastAsia" w:eastAsiaTheme="majorEastAsia" w:hAnsiTheme="majorEastAsia" w:hint="eastAsia"/>
                <w:color w:val="231F20"/>
                <w:sz w:val="17"/>
              </w:rPr>
              <w:t>指導事項ア・イの順に</w:t>
            </w:r>
            <w:r w:rsidRPr="00916069">
              <w:rPr>
                <w:rFonts w:asciiTheme="majorEastAsia" w:eastAsiaTheme="majorEastAsia" w:hAnsiTheme="majorEastAsia" w:hint="eastAsia"/>
                <w:color w:val="231F20"/>
                <w:spacing w:val="-1"/>
                <w:sz w:val="17"/>
              </w:rPr>
              <w:t>沿ってページを配列</w:t>
            </w:r>
            <w:r w:rsidRPr="00916069">
              <w:rPr>
                <w:rFonts w:asciiTheme="majorEastAsia" w:eastAsiaTheme="majorEastAsia" w:hAnsiTheme="majorEastAsia"/>
                <w:color w:val="231F20"/>
                <w:sz w:val="17"/>
              </w:rPr>
              <w:t>し、学習指導要領の構成が透けて見えるようになっている。</w:t>
            </w:r>
          </w:p>
          <w:p w14:paraId="056CC66E" w14:textId="77777777" w:rsidR="00D16729" w:rsidRPr="00916069" w:rsidRDefault="00000000">
            <w:pPr>
              <w:pStyle w:val="TableParagraph"/>
              <w:spacing w:before="1" w:line="196" w:lineRule="auto"/>
              <w:ind w:right="105" w:hanging="171"/>
              <w:rPr>
                <w:rFonts w:asciiTheme="majorEastAsia" w:eastAsiaTheme="majorEastAsia" w:hAnsiTheme="majorEastAsia"/>
                <w:sz w:val="17"/>
              </w:rPr>
            </w:pPr>
            <w:r w:rsidRPr="00916069">
              <w:rPr>
                <w:rFonts w:asciiTheme="majorEastAsia" w:eastAsiaTheme="majorEastAsia" w:hAnsiTheme="majorEastAsia"/>
                <w:color w:val="231F20"/>
                <w:sz w:val="17"/>
              </w:rPr>
              <w:t>②学習指導要領のA～Cの内容のうち一つ以上の項目を選択する「生活の課題と実践」について、</w:t>
            </w:r>
            <w:r w:rsidRPr="00916069">
              <w:rPr>
                <w:rFonts w:asciiTheme="majorEastAsia" w:eastAsiaTheme="majorEastAsia" w:hAnsiTheme="majorEastAsia" w:hint="eastAsia"/>
                <w:color w:val="231F20"/>
                <w:sz w:val="17"/>
              </w:rPr>
              <w:t>複数の項目を組み合わせた課題例</w:t>
            </w:r>
            <w:r w:rsidRPr="00916069">
              <w:rPr>
                <w:rFonts w:asciiTheme="majorEastAsia" w:eastAsiaTheme="majorEastAsia" w:hAnsiTheme="majorEastAsia"/>
                <w:color w:val="231F20"/>
                <w:sz w:val="17"/>
              </w:rPr>
              <w:t>が</w:t>
            </w:r>
          </w:p>
          <w:p w14:paraId="3905217C" w14:textId="77777777" w:rsidR="00D16729" w:rsidRPr="00916069" w:rsidRDefault="00000000">
            <w:pPr>
              <w:pStyle w:val="TableParagraph"/>
              <w:spacing w:line="216" w:lineRule="exact"/>
              <w:rPr>
                <w:rFonts w:asciiTheme="majorEastAsia" w:eastAsiaTheme="majorEastAsia" w:hAnsiTheme="majorEastAsia"/>
                <w:sz w:val="17"/>
              </w:rPr>
            </w:pPr>
            <w:r w:rsidRPr="00916069">
              <w:rPr>
                <w:rFonts w:asciiTheme="majorEastAsia" w:eastAsiaTheme="majorEastAsia" w:hAnsiTheme="majorEastAsia"/>
                <w:color w:val="231F20"/>
                <w:sz w:val="17"/>
              </w:rPr>
              <w:t>巻末に示されている。</w:t>
            </w:r>
          </w:p>
        </w:tc>
        <w:tc>
          <w:tcPr>
            <w:tcW w:w="2325" w:type="dxa"/>
          </w:tcPr>
          <w:p w14:paraId="14E25C61" w14:textId="77777777" w:rsidR="00D16729" w:rsidRPr="00916069" w:rsidRDefault="00000000">
            <w:pPr>
              <w:pStyle w:val="TableParagraph"/>
              <w:spacing w:line="272" w:lineRule="exact"/>
              <w:ind w:left="65"/>
              <w:rPr>
                <w:rFonts w:asciiTheme="majorEastAsia" w:eastAsiaTheme="majorEastAsia" w:hAnsiTheme="majorEastAsia"/>
                <w:sz w:val="17"/>
              </w:rPr>
            </w:pPr>
            <w:r w:rsidRPr="00916069">
              <w:rPr>
                <w:rFonts w:asciiTheme="majorEastAsia" w:eastAsiaTheme="majorEastAsia" w:hAnsiTheme="majorEastAsia"/>
                <w:color w:val="231F20"/>
                <w:sz w:val="17"/>
              </w:rPr>
              <w:t>①全体</w:t>
            </w:r>
          </w:p>
          <w:p w14:paraId="4AFEAFE8" w14:textId="77777777" w:rsidR="00D16729" w:rsidRPr="00916069" w:rsidRDefault="00000000">
            <w:pPr>
              <w:pStyle w:val="TableParagraph"/>
              <w:spacing w:before="13" w:line="196" w:lineRule="auto"/>
              <w:ind w:right="717" w:hanging="171"/>
              <w:rPr>
                <w:rFonts w:asciiTheme="majorEastAsia" w:eastAsiaTheme="majorEastAsia" w:hAnsiTheme="majorEastAsia"/>
                <w:sz w:val="17"/>
              </w:rPr>
            </w:pPr>
            <w:r w:rsidRPr="00916069">
              <w:rPr>
                <w:rFonts w:asciiTheme="majorEastAsia" w:eastAsiaTheme="majorEastAsia" w:hAnsiTheme="majorEastAsia"/>
                <w:color w:val="231F20"/>
                <w:spacing w:val="-1"/>
                <w:sz w:val="17"/>
              </w:rPr>
              <w:t>②生活の課題と実践</w:t>
            </w:r>
            <w:r w:rsidRPr="00916069">
              <w:rPr>
                <w:rFonts w:asciiTheme="majorEastAsia" w:eastAsiaTheme="majorEastAsia" w:hAnsiTheme="majorEastAsia"/>
                <w:color w:val="231F20"/>
                <w:w w:val="105"/>
                <w:sz w:val="17"/>
              </w:rPr>
              <w:t>p.266-275</w:t>
            </w:r>
          </w:p>
        </w:tc>
      </w:tr>
      <w:tr w:rsidR="00D16729" w:rsidRPr="00916069" w14:paraId="540D2A5D" w14:textId="77777777">
        <w:trPr>
          <w:trHeight w:val="2061"/>
        </w:trPr>
        <w:tc>
          <w:tcPr>
            <w:tcW w:w="397" w:type="dxa"/>
          </w:tcPr>
          <w:p w14:paraId="0846D511" w14:textId="77777777" w:rsidR="00D16729" w:rsidRPr="00916069" w:rsidRDefault="00D16729">
            <w:pPr>
              <w:pStyle w:val="TableParagraph"/>
              <w:ind w:left="0"/>
              <w:rPr>
                <w:rFonts w:asciiTheme="majorEastAsia" w:eastAsiaTheme="majorEastAsia" w:hAnsiTheme="majorEastAsia"/>
              </w:rPr>
            </w:pPr>
          </w:p>
          <w:p w14:paraId="206892A4" w14:textId="77777777" w:rsidR="00D16729" w:rsidRPr="00916069" w:rsidRDefault="00D16729">
            <w:pPr>
              <w:pStyle w:val="TableParagraph"/>
              <w:spacing w:before="16"/>
              <w:ind w:left="0"/>
              <w:rPr>
                <w:rFonts w:asciiTheme="majorEastAsia" w:eastAsiaTheme="majorEastAsia" w:hAnsiTheme="majorEastAsia"/>
                <w:sz w:val="25"/>
              </w:rPr>
            </w:pPr>
          </w:p>
          <w:p w14:paraId="66CE7086" w14:textId="77777777" w:rsidR="00D16729" w:rsidRPr="00916069" w:rsidRDefault="00000000">
            <w:pPr>
              <w:pStyle w:val="TableParagraph"/>
              <w:ind w:left="5"/>
              <w:jc w:val="center"/>
              <w:rPr>
                <w:rFonts w:asciiTheme="majorEastAsia" w:eastAsiaTheme="majorEastAsia" w:hAnsiTheme="majorEastAsia"/>
                <w:sz w:val="17"/>
              </w:rPr>
            </w:pPr>
            <w:r w:rsidRPr="00916069">
              <w:rPr>
                <w:rFonts w:asciiTheme="majorEastAsia" w:eastAsiaTheme="majorEastAsia" w:hAnsiTheme="majorEastAsia"/>
                <w:color w:val="231F20"/>
                <w:w w:val="109"/>
                <w:sz w:val="17"/>
              </w:rPr>
              <w:t>9</w:t>
            </w:r>
          </w:p>
        </w:tc>
        <w:tc>
          <w:tcPr>
            <w:tcW w:w="2438" w:type="dxa"/>
          </w:tcPr>
          <w:p w14:paraId="18BFA172" w14:textId="77777777" w:rsidR="00D16729" w:rsidRPr="00916069" w:rsidRDefault="00000000">
            <w:pPr>
              <w:pStyle w:val="TableParagraph"/>
              <w:spacing w:before="40" w:line="189" w:lineRule="auto"/>
              <w:ind w:left="65" w:right="149"/>
              <w:jc w:val="both"/>
              <w:rPr>
                <w:rFonts w:asciiTheme="majorEastAsia" w:eastAsiaTheme="majorEastAsia" w:hAnsiTheme="majorEastAsia"/>
                <w:sz w:val="17"/>
              </w:rPr>
            </w:pPr>
            <w:r w:rsidRPr="00916069">
              <w:rPr>
                <w:rFonts w:asciiTheme="majorEastAsia" w:eastAsiaTheme="majorEastAsia" w:hAnsiTheme="majorEastAsia" w:hint="eastAsia"/>
                <w:color w:val="231F20"/>
                <w:spacing w:val="-1"/>
                <w:sz w:val="17"/>
              </w:rPr>
              <w:t>生活の営みに係る見方・考え方</w:t>
            </w:r>
            <w:r w:rsidRPr="00916069">
              <w:rPr>
                <w:rFonts w:asciiTheme="majorEastAsia" w:eastAsiaTheme="majorEastAsia" w:hAnsiTheme="majorEastAsia"/>
                <w:color w:val="231F20"/>
                <w:spacing w:val="-1"/>
                <w:sz w:val="17"/>
              </w:rPr>
              <w:t>を働かせられる工夫がされ</w:t>
            </w:r>
            <w:r w:rsidRPr="00916069">
              <w:rPr>
                <w:rFonts w:asciiTheme="majorEastAsia" w:eastAsiaTheme="majorEastAsia" w:hAnsiTheme="majorEastAsia"/>
                <w:color w:val="231F20"/>
                <w:sz w:val="17"/>
              </w:rPr>
              <w:t>ているか。</w:t>
            </w:r>
          </w:p>
        </w:tc>
        <w:tc>
          <w:tcPr>
            <w:tcW w:w="5386" w:type="dxa"/>
          </w:tcPr>
          <w:p w14:paraId="0AA140F3" w14:textId="77777777" w:rsidR="00D16729" w:rsidRPr="00916069" w:rsidRDefault="00000000">
            <w:pPr>
              <w:pStyle w:val="TableParagraph"/>
              <w:spacing w:before="33" w:line="192" w:lineRule="auto"/>
              <w:ind w:right="78" w:hanging="171"/>
              <w:jc w:val="both"/>
              <w:rPr>
                <w:rFonts w:asciiTheme="majorEastAsia" w:eastAsiaTheme="majorEastAsia" w:hAnsiTheme="majorEastAsia"/>
                <w:sz w:val="17"/>
              </w:rPr>
            </w:pPr>
            <w:r w:rsidRPr="00916069">
              <w:rPr>
                <w:rFonts w:asciiTheme="majorEastAsia" w:eastAsiaTheme="majorEastAsia" w:hAnsiTheme="majorEastAsia"/>
                <w:color w:val="231F20"/>
                <w:spacing w:val="-2"/>
                <w:sz w:val="17"/>
              </w:rPr>
              <w:t>①各学習の導入「</w:t>
            </w:r>
            <w:r w:rsidRPr="00916069">
              <w:rPr>
                <w:rFonts w:asciiTheme="majorEastAsia" w:eastAsiaTheme="majorEastAsia" w:hAnsiTheme="majorEastAsia" w:hint="eastAsia"/>
                <w:color w:val="231F20"/>
                <w:spacing w:val="-2"/>
                <w:sz w:val="17"/>
              </w:rPr>
              <w:t>見つめる</w:t>
            </w:r>
            <w:r w:rsidRPr="00916069">
              <w:rPr>
                <w:rFonts w:asciiTheme="majorEastAsia" w:eastAsiaTheme="majorEastAsia" w:hAnsiTheme="majorEastAsia"/>
                <w:color w:val="231F20"/>
                <w:spacing w:val="-1"/>
                <w:sz w:val="17"/>
              </w:rPr>
              <w:t>」では、写真や一コマのマンガ場面を通じ</w:t>
            </w:r>
            <w:r w:rsidRPr="00916069">
              <w:rPr>
                <w:rFonts w:asciiTheme="majorEastAsia" w:eastAsiaTheme="majorEastAsia" w:hAnsiTheme="majorEastAsia"/>
                <w:color w:val="231F20"/>
                <w:spacing w:val="-2"/>
                <w:sz w:val="17"/>
              </w:rPr>
              <w:t>て、生徒が身近な生活から見方・考え方の視点を通して気づきを得られるように工夫されている。「見つめる」を受けた「</w:t>
            </w:r>
            <w:r w:rsidRPr="00916069">
              <w:rPr>
                <w:rFonts w:asciiTheme="majorEastAsia" w:eastAsiaTheme="majorEastAsia" w:hAnsiTheme="majorEastAsia" w:hint="eastAsia"/>
                <w:color w:val="231F20"/>
                <w:spacing w:val="-1"/>
                <w:sz w:val="17"/>
              </w:rPr>
              <w:t>見つめてみ</w:t>
            </w:r>
            <w:r w:rsidRPr="00916069">
              <w:rPr>
                <w:rFonts w:asciiTheme="majorEastAsia" w:eastAsiaTheme="majorEastAsia" w:hAnsiTheme="majorEastAsia" w:hint="eastAsia"/>
                <w:color w:val="231F20"/>
                <w:sz w:val="17"/>
              </w:rPr>
              <w:t>よう</w:t>
            </w:r>
            <w:r w:rsidRPr="00916069">
              <w:rPr>
                <w:rFonts w:asciiTheme="majorEastAsia" w:eastAsiaTheme="majorEastAsia" w:hAnsiTheme="majorEastAsia"/>
                <w:color w:val="231F20"/>
                <w:sz w:val="17"/>
              </w:rPr>
              <w:t>」では、気づきをより深めるための問いが示されている。</w:t>
            </w:r>
          </w:p>
          <w:p w14:paraId="6A02741A" w14:textId="1FBB144F" w:rsidR="00D16729" w:rsidRPr="00916069" w:rsidRDefault="00000000" w:rsidP="00916069">
            <w:pPr>
              <w:pStyle w:val="TableParagraph"/>
              <w:spacing w:line="194" w:lineRule="auto"/>
              <w:ind w:right="206" w:hanging="171"/>
              <w:jc w:val="both"/>
              <w:rPr>
                <w:rFonts w:asciiTheme="majorEastAsia" w:eastAsiaTheme="majorEastAsia" w:hAnsiTheme="majorEastAsia"/>
                <w:sz w:val="17"/>
              </w:rPr>
            </w:pPr>
            <w:r w:rsidRPr="00916069">
              <w:rPr>
                <w:rFonts w:asciiTheme="majorEastAsia" w:eastAsiaTheme="majorEastAsia" w:hAnsiTheme="majorEastAsia"/>
                <w:color w:val="231F20"/>
                <w:spacing w:val="-1"/>
                <w:sz w:val="17"/>
              </w:rPr>
              <w:t>②問題解決的な学習ができる「</w:t>
            </w:r>
            <w:r w:rsidRPr="00916069">
              <w:rPr>
                <w:rFonts w:asciiTheme="majorEastAsia" w:eastAsiaTheme="majorEastAsia" w:hAnsiTheme="majorEastAsia" w:hint="eastAsia"/>
                <w:color w:val="231F20"/>
                <w:sz w:val="17"/>
              </w:rPr>
              <w:t>学びを生かそう</w:t>
            </w:r>
            <w:r w:rsidRPr="00916069">
              <w:rPr>
                <w:rFonts w:asciiTheme="majorEastAsia" w:eastAsiaTheme="majorEastAsia" w:hAnsiTheme="majorEastAsia"/>
                <w:color w:val="231F20"/>
                <w:sz w:val="17"/>
              </w:rPr>
              <w:t>」のページでは、見</w:t>
            </w:r>
            <w:r w:rsidRPr="00916069">
              <w:rPr>
                <w:rFonts w:asciiTheme="majorEastAsia" w:eastAsiaTheme="majorEastAsia" w:hAnsiTheme="majorEastAsia"/>
                <w:color w:val="231F20"/>
                <w:spacing w:val="-1"/>
                <w:sz w:val="17"/>
              </w:rPr>
              <w:t>方・考え方の視点に沿って知識や技能をふり返ることができるコーナーがあり、生徒が見方・考え方を意識しながら</w:t>
            </w:r>
            <w:r w:rsidRPr="00916069">
              <w:rPr>
                <w:rFonts w:asciiTheme="majorEastAsia" w:eastAsiaTheme="majorEastAsia" w:hAnsiTheme="majorEastAsia" w:hint="eastAsia"/>
                <w:color w:val="231F20"/>
                <w:sz w:val="17"/>
              </w:rPr>
              <w:t>課題の解決</w:t>
            </w:r>
            <w:r w:rsidRPr="00916069">
              <w:rPr>
                <w:rFonts w:asciiTheme="majorEastAsia" w:eastAsiaTheme="majorEastAsia" w:hAnsiTheme="majorEastAsia"/>
                <w:color w:val="231F20"/>
                <w:sz w:val="17"/>
              </w:rPr>
              <w:t>に取り組めるよう配慮されている。</w:t>
            </w:r>
          </w:p>
        </w:tc>
        <w:tc>
          <w:tcPr>
            <w:tcW w:w="2325" w:type="dxa"/>
          </w:tcPr>
          <w:p w14:paraId="0A25937D" w14:textId="15D19EDF" w:rsidR="00D16729" w:rsidRPr="00916069" w:rsidRDefault="00000000" w:rsidP="00916069">
            <w:pPr>
              <w:pStyle w:val="TableParagraph"/>
              <w:spacing w:before="29" w:line="196" w:lineRule="auto"/>
              <w:ind w:right="329" w:hanging="171"/>
              <w:rPr>
                <w:rFonts w:asciiTheme="majorEastAsia" w:eastAsiaTheme="majorEastAsia" w:hAnsiTheme="majorEastAsia"/>
                <w:sz w:val="17"/>
              </w:rPr>
            </w:pPr>
            <w:r w:rsidRPr="00916069">
              <w:rPr>
                <w:rFonts w:asciiTheme="majorEastAsia" w:eastAsiaTheme="majorEastAsia" w:hAnsiTheme="majorEastAsia"/>
                <w:color w:val="231F20"/>
                <w:w w:val="105"/>
                <w:sz w:val="17"/>
              </w:rPr>
              <w:t>①見つめるp.20,50,144,154,214,242など</w:t>
            </w:r>
          </w:p>
          <w:p w14:paraId="5E97D955" w14:textId="77777777" w:rsidR="00D16729" w:rsidRPr="00916069" w:rsidRDefault="00D16729">
            <w:pPr>
              <w:pStyle w:val="TableParagraph"/>
              <w:spacing w:before="1"/>
              <w:ind w:left="0"/>
              <w:rPr>
                <w:rFonts w:asciiTheme="majorEastAsia" w:eastAsiaTheme="majorEastAsia" w:hAnsiTheme="majorEastAsia"/>
                <w:sz w:val="13"/>
              </w:rPr>
            </w:pPr>
          </w:p>
          <w:p w14:paraId="02797131" w14:textId="77777777" w:rsidR="00D16729" w:rsidRPr="00916069" w:rsidRDefault="00000000">
            <w:pPr>
              <w:pStyle w:val="TableParagraph"/>
              <w:spacing w:before="1" w:line="196" w:lineRule="auto"/>
              <w:ind w:right="657" w:hanging="171"/>
              <w:rPr>
                <w:rFonts w:asciiTheme="majorEastAsia" w:eastAsiaTheme="majorEastAsia" w:hAnsiTheme="majorEastAsia"/>
                <w:sz w:val="17"/>
              </w:rPr>
            </w:pPr>
            <w:r w:rsidRPr="00916069">
              <w:rPr>
                <w:rFonts w:asciiTheme="majorEastAsia" w:eastAsiaTheme="majorEastAsia" w:hAnsiTheme="majorEastAsia"/>
                <w:color w:val="231F20"/>
                <w:sz w:val="17"/>
              </w:rPr>
              <w:t>②学びを生かそうp.32-33,148-149,</w:t>
            </w:r>
          </w:p>
          <w:p w14:paraId="07F81A14" w14:textId="77777777" w:rsidR="00D16729" w:rsidRPr="00916069" w:rsidRDefault="00000000">
            <w:pPr>
              <w:pStyle w:val="TableParagraph"/>
              <w:spacing w:line="272" w:lineRule="exact"/>
              <w:rPr>
                <w:rFonts w:asciiTheme="majorEastAsia" w:eastAsiaTheme="majorEastAsia" w:hAnsiTheme="majorEastAsia"/>
                <w:sz w:val="17"/>
              </w:rPr>
            </w:pPr>
            <w:r w:rsidRPr="00916069">
              <w:rPr>
                <w:rFonts w:asciiTheme="majorEastAsia" w:eastAsiaTheme="majorEastAsia" w:hAnsiTheme="majorEastAsia"/>
                <w:color w:val="231F20"/>
                <w:w w:val="110"/>
                <w:sz w:val="17"/>
              </w:rPr>
              <w:t>194-195,246-247など</w:t>
            </w:r>
          </w:p>
        </w:tc>
      </w:tr>
      <w:tr w:rsidR="00D16729" w:rsidRPr="00916069" w14:paraId="11BAB073" w14:textId="77777777">
        <w:trPr>
          <w:trHeight w:val="1551"/>
        </w:trPr>
        <w:tc>
          <w:tcPr>
            <w:tcW w:w="397" w:type="dxa"/>
          </w:tcPr>
          <w:p w14:paraId="181F0BFE" w14:textId="77777777" w:rsidR="00D16729" w:rsidRPr="00916069" w:rsidRDefault="00D16729">
            <w:pPr>
              <w:pStyle w:val="TableParagraph"/>
              <w:ind w:left="0"/>
              <w:rPr>
                <w:rFonts w:asciiTheme="majorEastAsia" w:eastAsiaTheme="majorEastAsia" w:hAnsiTheme="majorEastAsia"/>
              </w:rPr>
            </w:pPr>
          </w:p>
          <w:p w14:paraId="7A1BCE23" w14:textId="77777777" w:rsidR="00D16729" w:rsidRPr="00916069" w:rsidRDefault="00D16729">
            <w:pPr>
              <w:pStyle w:val="TableParagraph"/>
              <w:ind w:left="0"/>
              <w:rPr>
                <w:rFonts w:asciiTheme="majorEastAsia" w:eastAsiaTheme="majorEastAsia" w:hAnsiTheme="majorEastAsia"/>
                <w:sz w:val="12"/>
              </w:rPr>
            </w:pPr>
          </w:p>
          <w:p w14:paraId="17BFFDC4" w14:textId="77777777" w:rsidR="00D16729" w:rsidRPr="00916069" w:rsidRDefault="00000000">
            <w:pPr>
              <w:pStyle w:val="TableParagraph"/>
              <w:ind w:left="54" w:right="49"/>
              <w:jc w:val="center"/>
              <w:rPr>
                <w:rFonts w:asciiTheme="majorEastAsia" w:eastAsiaTheme="majorEastAsia" w:hAnsiTheme="majorEastAsia"/>
                <w:sz w:val="17"/>
              </w:rPr>
            </w:pPr>
            <w:r w:rsidRPr="00916069">
              <w:rPr>
                <w:rFonts w:asciiTheme="majorEastAsia" w:eastAsiaTheme="majorEastAsia" w:hAnsiTheme="majorEastAsia"/>
                <w:color w:val="231F20"/>
                <w:w w:val="130"/>
                <w:sz w:val="17"/>
              </w:rPr>
              <w:t>10</w:t>
            </w:r>
          </w:p>
        </w:tc>
        <w:tc>
          <w:tcPr>
            <w:tcW w:w="2438" w:type="dxa"/>
          </w:tcPr>
          <w:p w14:paraId="3B771501" w14:textId="77777777" w:rsidR="00D16729" w:rsidRPr="00916069" w:rsidRDefault="00000000">
            <w:pPr>
              <w:pStyle w:val="TableParagraph"/>
              <w:spacing w:before="31" w:line="194" w:lineRule="auto"/>
              <w:ind w:left="65" w:right="149"/>
              <w:rPr>
                <w:rFonts w:asciiTheme="majorEastAsia" w:eastAsiaTheme="majorEastAsia" w:hAnsiTheme="majorEastAsia"/>
                <w:sz w:val="17"/>
              </w:rPr>
            </w:pPr>
            <w:r w:rsidRPr="00916069">
              <w:rPr>
                <w:rFonts w:asciiTheme="majorEastAsia" w:eastAsiaTheme="majorEastAsia" w:hAnsiTheme="majorEastAsia" w:hint="eastAsia"/>
                <w:color w:val="231F20"/>
                <w:spacing w:val="-1"/>
                <w:sz w:val="17"/>
              </w:rPr>
              <w:t>主体的・対話的で深い学び</w:t>
            </w:r>
            <w:r w:rsidRPr="00916069">
              <w:rPr>
                <w:rFonts w:asciiTheme="majorEastAsia" w:eastAsiaTheme="majorEastAsia" w:hAnsiTheme="majorEastAsia"/>
                <w:color w:val="231F20"/>
                <w:sz w:val="17"/>
              </w:rPr>
              <w:t>を実現できる工夫がされて</w:t>
            </w:r>
            <w:proofErr w:type="gramStart"/>
            <w:r w:rsidRPr="00916069">
              <w:rPr>
                <w:rFonts w:asciiTheme="majorEastAsia" w:eastAsiaTheme="majorEastAsia" w:hAnsiTheme="majorEastAsia"/>
                <w:color w:val="231F20"/>
                <w:sz w:val="17"/>
              </w:rPr>
              <w:t>い</w:t>
            </w:r>
            <w:proofErr w:type="gramEnd"/>
            <w:r w:rsidRPr="00916069">
              <w:rPr>
                <w:rFonts w:asciiTheme="majorEastAsia" w:eastAsiaTheme="majorEastAsia" w:hAnsiTheme="majorEastAsia"/>
                <w:color w:val="231F20"/>
                <w:spacing w:val="1"/>
                <w:sz w:val="17"/>
              </w:rPr>
              <w:t xml:space="preserve"> </w:t>
            </w:r>
            <w:r w:rsidRPr="00916069">
              <w:rPr>
                <w:rFonts w:asciiTheme="majorEastAsia" w:eastAsiaTheme="majorEastAsia" w:hAnsiTheme="majorEastAsia"/>
                <w:color w:val="231F20"/>
                <w:sz w:val="17"/>
              </w:rPr>
              <w:t>るか。</w:t>
            </w:r>
          </w:p>
        </w:tc>
        <w:tc>
          <w:tcPr>
            <w:tcW w:w="5386" w:type="dxa"/>
          </w:tcPr>
          <w:p w14:paraId="626DA82B" w14:textId="77777777" w:rsidR="00D16729" w:rsidRPr="00916069" w:rsidRDefault="00000000">
            <w:pPr>
              <w:pStyle w:val="TableParagraph"/>
              <w:spacing w:before="35" w:line="189" w:lineRule="auto"/>
              <w:ind w:right="206" w:hanging="171"/>
              <w:jc w:val="both"/>
              <w:rPr>
                <w:rFonts w:asciiTheme="majorEastAsia" w:eastAsiaTheme="majorEastAsia" w:hAnsiTheme="majorEastAsia"/>
                <w:sz w:val="17"/>
              </w:rPr>
            </w:pPr>
            <w:r w:rsidRPr="00916069">
              <w:rPr>
                <w:rFonts w:asciiTheme="majorEastAsia" w:eastAsiaTheme="majorEastAsia" w:hAnsiTheme="majorEastAsia"/>
                <w:color w:val="231F20"/>
                <w:spacing w:val="-1"/>
                <w:sz w:val="17"/>
              </w:rPr>
              <w:t>①「</w:t>
            </w:r>
            <w:r w:rsidRPr="00916069">
              <w:rPr>
                <w:rFonts w:asciiTheme="majorEastAsia" w:eastAsiaTheme="majorEastAsia" w:hAnsiTheme="majorEastAsia" w:hint="eastAsia"/>
                <w:color w:val="231F20"/>
                <w:sz w:val="17"/>
              </w:rPr>
              <w:t>話し合ってみよう</w:t>
            </w:r>
            <w:r w:rsidRPr="00916069">
              <w:rPr>
                <w:rFonts w:asciiTheme="majorEastAsia" w:eastAsiaTheme="majorEastAsia" w:hAnsiTheme="majorEastAsia"/>
                <w:color w:val="231F20"/>
                <w:sz w:val="17"/>
              </w:rPr>
              <w:t>」「</w:t>
            </w:r>
            <w:r w:rsidRPr="00916069">
              <w:rPr>
                <w:rFonts w:asciiTheme="majorEastAsia" w:eastAsiaTheme="majorEastAsia" w:hAnsiTheme="majorEastAsia" w:hint="eastAsia"/>
                <w:color w:val="231F20"/>
                <w:sz w:val="17"/>
              </w:rPr>
              <w:t>調べてみよう</w:t>
            </w:r>
            <w:r w:rsidRPr="00916069">
              <w:rPr>
                <w:rFonts w:asciiTheme="majorEastAsia" w:eastAsiaTheme="majorEastAsia" w:hAnsiTheme="majorEastAsia"/>
                <w:color w:val="231F20"/>
                <w:sz w:val="17"/>
              </w:rPr>
              <w:t>」など、実践的・体験的な</w:t>
            </w:r>
            <w:r w:rsidRPr="00916069">
              <w:rPr>
                <w:rFonts w:asciiTheme="majorEastAsia" w:eastAsiaTheme="majorEastAsia" w:hAnsiTheme="majorEastAsia"/>
                <w:color w:val="231F20"/>
                <w:spacing w:val="-1"/>
                <w:sz w:val="17"/>
              </w:rPr>
              <w:t>活動を通して学ぶことができるワークが多数掲載され、</w:t>
            </w:r>
            <w:r w:rsidRPr="00916069">
              <w:rPr>
                <w:rFonts w:asciiTheme="majorEastAsia" w:eastAsiaTheme="majorEastAsia" w:hAnsiTheme="majorEastAsia" w:hint="eastAsia"/>
                <w:color w:val="231F20"/>
                <w:sz w:val="17"/>
              </w:rPr>
              <w:t>主体的・対話的で深い学び</w:t>
            </w:r>
            <w:r w:rsidRPr="00916069">
              <w:rPr>
                <w:rFonts w:asciiTheme="majorEastAsia" w:eastAsiaTheme="majorEastAsia" w:hAnsiTheme="majorEastAsia"/>
                <w:color w:val="231F20"/>
                <w:sz w:val="17"/>
              </w:rPr>
              <w:t>が実現できるよう工夫されている。</w:t>
            </w:r>
          </w:p>
          <w:p w14:paraId="23D96D8A" w14:textId="77777777" w:rsidR="00D16729" w:rsidRPr="00916069" w:rsidRDefault="00000000">
            <w:pPr>
              <w:pStyle w:val="TableParagraph"/>
              <w:spacing w:line="189" w:lineRule="auto"/>
              <w:ind w:right="61" w:hanging="171"/>
              <w:rPr>
                <w:rFonts w:asciiTheme="majorEastAsia" w:eastAsiaTheme="majorEastAsia" w:hAnsiTheme="majorEastAsia"/>
                <w:sz w:val="17"/>
              </w:rPr>
            </w:pPr>
            <w:r w:rsidRPr="00916069">
              <w:rPr>
                <w:rFonts w:asciiTheme="majorEastAsia" w:eastAsiaTheme="majorEastAsia" w:hAnsiTheme="majorEastAsia"/>
                <w:color w:val="231F20"/>
                <w:w w:val="95"/>
                <w:sz w:val="17"/>
              </w:rPr>
              <w:t>②</w:t>
            </w:r>
            <w:r w:rsidRPr="00916069">
              <w:rPr>
                <w:rFonts w:asciiTheme="majorEastAsia" w:eastAsiaTheme="majorEastAsia" w:hAnsiTheme="majorEastAsia" w:hint="eastAsia"/>
                <w:color w:val="231F20"/>
                <w:w w:val="95"/>
                <w:sz w:val="17"/>
              </w:rPr>
              <w:t>生活の営みに係る見方・考え方</w:t>
            </w:r>
            <w:r w:rsidRPr="00916069">
              <w:rPr>
                <w:rFonts w:asciiTheme="majorEastAsia" w:eastAsiaTheme="majorEastAsia" w:hAnsiTheme="majorEastAsia"/>
                <w:color w:val="231F20"/>
                <w:w w:val="95"/>
                <w:sz w:val="17"/>
              </w:rPr>
              <w:t>を働かせることができるように、課題解決学習に取り組む際、身につけた知識・技能にフィードバックでき</w:t>
            </w:r>
          </w:p>
          <w:p w14:paraId="674BFA88" w14:textId="77777777" w:rsidR="00D16729" w:rsidRPr="00916069" w:rsidRDefault="00000000">
            <w:pPr>
              <w:pStyle w:val="TableParagraph"/>
              <w:spacing w:line="229" w:lineRule="exact"/>
              <w:rPr>
                <w:rFonts w:asciiTheme="majorEastAsia" w:eastAsiaTheme="majorEastAsia" w:hAnsiTheme="majorEastAsia"/>
                <w:sz w:val="17"/>
              </w:rPr>
            </w:pPr>
            <w:r w:rsidRPr="00916069">
              <w:rPr>
                <w:rFonts w:asciiTheme="majorEastAsia" w:eastAsiaTheme="majorEastAsia" w:hAnsiTheme="majorEastAsia"/>
                <w:color w:val="231F20"/>
                <w:w w:val="95"/>
                <w:sz w:val="17"/>
              </w:rPr>
              <w:t>る</w:t>
            </w:r>
            <w:r w:rsidRPr="00916069">
              <w:rPr>
                <w:rFonts w:asciiTheme="majorEastAsia" w:eastAsiaTheme="majorEastAsia" w:hAnsiTheme="majorEastAsia" w:hint="eastAsia"/>
                <w:color w:val="231F20"/>
                <w:w w:val="95"/>
                <w:sz w:val="17"/>
              </w:rPr>
              <w:t>課題設定のヒント</w:t>
            </w:r>
            <w:r w:rsidRPr="00916069">
              <w:rPr>
                <w:rFonts w:asciiTheme="majorEastAsia" w:eastAsiaTheme="majorEastAsia" w:hAnsiTheme="majorEastAsia"/>
                <w:color w:val="231F20"/>
                <w:w w:val="95"/>
                <w:sz w:val="17"/>
              </w:rPr>
              <w:t>が示されている（学びを生かそう</w:t>
            </w:r>
            <w:proofErr w:type="gramStart"/>
            <w:r w:rsidRPr="00916069">
              <w:rPr>
                <w:rFonts w:asciiTheme="majorEastAsia" w:eastAsiaTheme="majorEastAsia" w:hAnsiTheme="majorEastAsia"/>
                <w:color w:val="231F20"/>
                <w:w w:val="95"/>
                <w:sz w:val="17"/>
              </w:rPr>
              <w:t>の</w:t>
            </w:r>
            <w:proofErr w:type="gramEnd"/>
            <w:r w:rsidRPr="00916069">
              <w:rPr>
                <w:rFonts w:asciiTheme="majorEastAsia" w:eastAsiaTheme="majorEastAsia" w:hAnsiTheme="majorEastAsia"/>
                <w:color w:val="231F20"/>
                <w:w w:val="95"/>
                <w:sz w:val="17"/>
              </w:rPr>
              <w:t>ふり返り）。</w:t>
            </w:r>
          </w:p>
        </w:tc>
        <w:tc>
          <w:tcPr>
            <w:tcW w:w="2325" w:type="dxa"/>
          </w:tcPr>
          <w:p w14:paraId="68D72479" w14:textId="77777777" w:rsidR="00D16729" w:rsidRPr="00916069" w:rsidRDefault="00000000">
            <w:pPr>
              <w:pStyle w:val="TableParagraph"/>
              <w:spacing w:before="29" w:line="196" w:lineRule="auto"/>
              <w:ind w:right="329" w:hanging="171"/>
              <w:rPr>
                <w:rFonts w:asciiTheme="majorEastAsia" w:eastAsiaTheme="majorEastAsia" w:hAnsiTheme="majorEastAsia"/>
                <w:sz w:val="17"/>
              </w:rPr>
            </w:pPr>
            <w:r w:rsidRPr="00916069">
              <w:rPr>
                <w:rFonts w:asciiTheme="majorEastAsia" w:eastAsiaTheme="majorEastAsia" w:hAnsiTheme="majorEastAsia"/>
                <w:color w:val="231F20"/>
                <w:w w:val="110"/>
                <w:sz w:val="17"/>
              </w:rPr>
              <w:t>①実践的ワークp.17,24,27,51,77,146</w:t>
            </w:r>
            <w:r w:rsidRPr="00916069">
              <w:rPr>
                <w:rFonts w:asciiTheme="majorEastAsia" w:eastAsiaTheme="majorEastAsia" w:hAnsiTheme="majorEastAsia"/>
                <w:color w:val="231F20"/>
                <w:spacing w:val="1"/>
                <w:w w:val="110"/>
                <w:sz w:val="17"/>
              </w:rPr>
              <w:t xml:space="preserve"> </w:t>
            </w:r>
            <w:r w:rsidRPr="00916069">
              <w:rPr>
                <w:rFonts w:asciiTheme="majorEastAsia" w:eastAsiaTheme="majorEastAsia" w:hAnsiTheme="majorEastAsia"/>
                <w:color w:val="231F20"/>
                <w:w w:val="110"/>
                <w:sz w:val="17"/>
              </w:rPr>
              <w:t>177,206,248など</w:t>
            </w:r>
          </w:p>
          <w:p w14:paraId="209F1378" w14:textId="77777777" w:rsidR="00D16729" w:rsidRPr="00916069" w:rsidRDefault="00000000">
            <w:pPr>
              <w:pStyle w:val="TableParagraph"/>
              <w:spacing w:before="4" w:line="196" w:lineRule="auto"/>
              <w:ind w:right="291" w:hanging="171"/>
              <w:rPr>
                <w:rFonts w:asciiTheme="majorEastAsia" w:eastAsiaTheme="majorEastAsia" w:hAnsiTheme="majorEastAsia"/>
                <w:sz w:val="17"/>
              </w:rPr>
            </w:pPr>
            <w:r w:rsidRPr="00916069">
              <w:rPr>
                <w:rFonts w:asciiTheme="majorEastAsia" w:eastAsiaTheme="majorEastAsia" w:hAnsiTheme="majorEastAsia"/>
                <w:color w:val="231F20"/>
                <w:w w:val="105"/>
                <w:sz w:val="17"/>
              </w:rPr>
              <w:t>②課題設定のヒントp.32,148,194,246など</w:t>
            </w:r>
          </w:p>
        </w:tc>
      </w:tr>
      <w:tr w:rsidR="00D16729" w:rsidRPr="00916069" w14:paraId="5D032E73" w14:textId="77777777">
        <w:trPr>
          <w:trHeight w:val="1296"/>
        </w:trPr>
        <w:tc>
          <w:tcPr>
            <w:tcW w:w="397" w:type="dxa"/>
          </w:tcPr>
          <w:p w14:paraId="420FD4B0" w14:textId="77777777" w:rsidR="00D16729" w:rsidRPr="00916069" w:rsidRDefault="00D16729">
            <w:pPr>
              <w:pStyle w:val="TableParagraph"/>
              <w:spacing w:before="2"/>
              <w:ind w:left="0"/>
              <w:rPr>
                <w:rFonts w:asciiTheme="majorEastAsia" w:eastAsiaTheme="majorEastAsia" w:hAnsiTheme="majorEastAsia"/>
                <w:sz w:val="27"/>
              </w:rPr>
            </w:pPr>
          </w:p>
          <w:p w14:paraId="745F4484" w14:textId="77777777" w:rsidR="00D16729" w:rsidRPr="00916069" w:rsidRDefault="00000000">
            <w:pPr>
              <w:pStyle w:val="TableParagraph"/>
              <w:ind w:left="54" w:right="49"/>
              <w:jc w:val="center"/>
              <w:rPr>
                <w:rFonts w:asciiTheme="majorEastAsia" w:eastAsiaTheme="majorEastAsia" w:hAnsiTheme="majorEastAsia"/>
                <w:sz w:val="17"/>
              </w:rPr>
            </w:pPr>
            <w:r w:rsidRPr="00916069">
              <w:rPr>
                <w:rFonts w:asciiTheme="majorEastAsia" w:eastAsiaTheme="majorEastAsia" w:hAnsiTheme="majorEastAsia"/>
                <w:color w:val="231F20"/>
                <w:w w:val="160"/>
                <w:sz w:val="17"/>
              </w:rPr>
              <w:t>11</w:t>
            </w:r>
          </w:p>
        </w:tc>
        <w:tc>
          <w:tcPr>
            <w:tcW w:w="2438" w:type="dxa"/>
          </w:tcPr>
          <w:p w14:paraId="05D48154" w14:textId="77777777" w:rsidR="00D16729" w:rsidRPr="00916069" w:rsidRDefault="00000000">
            <w:pPr>
              <w:pStyle w:val="TableParagraph"/>
              <w:spacing w:before="35" w:line="194" w:lineRule="auto"/>
              <w:ind w:left="65" w:right="149"/>
              <w:jc w:val="both"/>
              <w:rPr>
                <w:rFonts w:asciiTheme="majorEastAsia" w:eastAsiaTheme="majorEastAsia" w:hAnsiTheme="majorEastAsia"/>
                <w:sz w:val="17"/>
              </w:rPr>
            </w:pPr>
            <w:r w:rsidRPr="00916069">
              <w:rPr>
                <w:rFonts w:asciiTheme="majorEastAsia" w:eastAsiaTheme="majorEastAsia" w:hAnsiTheme="majorEastAsia" w:hint="eastAsia"/>
                <w:color w:val="231F20"/>
                <w:spacing w:val="-1"/>
                <w:sz w:val="17"/>
              </w:rPr>
              <w:t>カリキュラム・マネジメント</w:t>
            </w:r>
            <w:r w:rsidRPr="00916069">
              <w:rPr>
                <w:rFonts w:asciiTheme="majorEastAsia" w:eastAsiaTheme="majorEastAsia" w:hAnsiTheme="majorEastAsia"/>
                <w:color w:val="231F20"/>
                <w:spacing w:val="-1"/>
                <w:sz w:val="17"/>
              </w:rPr>
              <w:t>がしやすいような配慮がされ</w:t>
            </w:r>
            <w:r w:rsidRPr="00916069">
              <w:rPr>
                <w:rFonts w:asciiTheme="majorEastAsia" w:eastAsiaTheme="majorEastAsia" w:hAnsiTheme="majorEastAsia"/>
                <w:color w:val="231F20"/>
                <w:sz w:val="17"/>
              </w:rPr>
              <w:t>ているか。</w:t>
            </w:r>
          </w:p>
        </w:tc>
        <w:tc>
          <w:tcPr>
            <w:tcW w:w="5386" w:type="dxa"/>
          </w:tcPr>
          <w:p w14:paraId="44723348" w14:textId="77777777" w:rsidR="00D16729" w:rsidRPr="00916069" w:rsidRDefault="00000000">
            <w:pPr>
              <w:pStyle w:val="TableParagraph"/>
              <w:spacing w:before="35" w:line="189" w:lineRule="auto"/>
              <w:ind w:right="206" w:hanging="171"/>
              <w:rPr>
                <w:rFonts w:asciiTheme="majorEastAsia" w:eastAsiaTheme="majorEastAsia" w:hAnsiTheme="majorEastAsia"/>
                <w:sz w:val="17"/>
              </w:rPr>
            </w:pPr>
            <w:r w:rsidRPr="00916069">
              <w:rPr>
                <w:rFonts w:asciiTheme="majorEastAsia" w:eastAsiaTheme="majorEastAsia" w:hAnsiTheme="majorEastAsia"/>
                <w:color w:val="231F20"/>
                <w:spacing w:val="-1"/>
                <w:sz w:val="17"/>
              </w:rPr>
              <w:t>①</w:t>
            </w:r>
            <w:r w:rsidRPr="00916069">
              <w:rPr>
                <w:rFonts w:asciiTheme="majorEastAsia" w:eastAsiaTheme="majorEastAsia" w:hAnsiTheme="majorEastAsia" w:hint="eastAsia"/>
                <w:color w:val="231F20"/>
                <w:sz w:val="17"/>
              </w:rPr>
              <w:t>他教科</w:t>
            </w:r>
            <w:r w:rsidRPr="00916069">
              <w:rPr>
                <w:rFonts w:asciiTheme="majorEastAsia" w:eastAsiaTheme="majorEastAsia" w:hAnsiTheme="majorEastAsia"/>
                <w:color w:val="231F20"/>
                <w:sz w:val="17"/>
              </w:rPr>
              <w:t>や</w:t>
            </w:r>
            <w:r w:rsidRPr="00916069">
              <w:rPr>
                <w:rFonts w:asciiTheme="majorEastAsia" w:eastAsiaTheme="majorEastAsia" w:hAnsiTheme="majorEastAsia" w:hint="eastAsia"/>
                <w:color w:val="231F20"/>
                <w:sz w:val="17"/>
              </w:rPr>
              <w:t>小学校</w:t>
            </w:r>
            <w:r w:rsidRPr="00916069">
              <w:rPr>
                <w:rFonts w:asciiTheme="majorEastAsia" w:eastAsiaTheme="majorEastAsia" w:hAnsiTheme="majorEastAsia"/>
                <w:color w:val="231F20"/>
                <w:sz w:val="17"/>
              </w:rPr>
              <w:t>など、ほかの学習との</w:t>
            </w:r>
            <w:r w:rsidRPr="00916069">
              <w:rPr>
                <w:rFonts w:asciiTheme="majorEastAsia" w:eastAsiaTheme="majorEastAsia" w:hAnsiTheme="majorEastAsia" w:hint="eastAsia"/>
                <w:color w:val="231F20"/>
                <w:sz w:val="17"/>
              </w:rPr>
              <w:t>関連をマークで示し</w:t>
            </w:r>
            <w:r w:rsidRPr="00916069">
              <w:rPr>
                <w:rFonts w:asciiTheme="majorEastAsia" w:eastAsiaTheme="majorEastAsia" w:hAnsiTheme="majorEastAsia"/>
                <w:color w:val="231F20"/>
                <w:sz w:val="17"/>
              </w:rPr>
              <w:t>、幅広い知識と教養が身につけられるよう配慮されている。</w:t>
            </w:r>
          </w:p>
        </w:tc>
        <w:tc>
          <w:tcPr>
            <w:tcW w:w="2325" w:type="dxa"/>
          </w:tcPr>
          <w:p w14:paraId="6C261ABC" w14:textId="77777777" w:rsidR="00D16729" w:rsidRPr="00916069" w:rsidRDefault="00000000">
            <w:pPr>
              <w:pStyle w:val="TableParagraph"/>
              <w:spacing w:line="272" w:lineRule="exact"/>
              <w:ind w:left="65"/>
              <w:rPr>
                <w:rFonts w:asciiTheme="majorEastAsia" w:eastAsiaTheme="majorEastAsia" w:hAnsiTheme="majorEastAsia"/>
                <w:sz w:val="17"/>
              </w:rPr>
            </w:pPr>
            <w:r w:rsidRPr="00916069">
              <w:rPr>
                <w:rFonts w:asciiTheme="majorEastAsia" w:eastAsiaTheme="majorEastAsia" w:hAnsiTheme="majorEastAsia"/>
                <w:color w:val="231F20"/>
                <w:sz w:val="17"/>
              </w:rPr>
              <w:t>①関連マーク</w:t>
            </w:r>
          </w:p>
          <w:p w14:paraId="031BCFE5" w14:textId="1E7DCA7F" w:rsidR="00D16729" w:rsidRPr="00916069" w:rsidRDefault="00000000" w:rsidP="00300635">
            <w:pPr>
              <w:pStyle w:val="TableParagraph"/>
              <w:spacing w:before="13" w:line="196" w:lineRule="auto"/>
              <w:ind w:right="149"/>
              <w:jc w:val="both"/>
              <w:rPr>
                <w:rFonts w:asciiTheme="majorEastAsia" w:eastAsiaTheme="majorEastAsia" w:hAnsiTheme="majorEastAsia"/>
                <w:sz w:val="17"/>
              </w:rPr>
            </w:pPr>
            <w:r w:rsidRPr="00916069">
              <w:rPr>
                <w:rFonts w:asciiTheme="majorEastAsia" w:eastAsiaTheme="majorEastAsia" w:hAnsiTheme="majorEastAsia"/>
                <w:color w:val="231F20"/>
                <w:sz w:val="17"/>
              </w:rPr>
              <w:t>小学校家庭科p.14／保健体育p.38／道徳p.26／理</w:t>
            </w:r>
            <w:r w:rsidRPr="00916069">
              <w:rPr>
                <w:rFonts w:asciiTheme="majorEastAsia" w:eastAsiaTheme="majorEastAsia" w:hAnsiTheme="majorEastAsia"/>
                <w:color w:val="231F20"/>
                <w:w w:val="105"/>
                <w:sz w:val="17"/>
              </w:rPr>
              <w:t>科p.80／社会p.224／技</w:t>
            </w:r>
            <w:r w:rsidRPr="00916069">
              <w:rPr>
                <w:rFonts w:asciiTheme="majorEastAsia" w:eastAsiaTheme="majorEastAsia" w:hAnsiTheme="majorEastAsia"/>
                <w:color w:val="231F20"/>
                <w:sz w:val="17"/>
              </w:rPr>
              <w:t>術分野p.240など</w:t>
            </w:r>
          </w:p>
        </w:tc>
      </w:tr>
      <w:tr w:rsidR="00D16729" w:rsidRPr="00916069" w14:paraId="05768410" w14:textId="77777777">
        <w:trPr>
          <w:trHeight w:val="1041"/>
        </w:trPr>
        <w:tc>
          <w:tcPr>
            <w:tcW w:w="397" w:type="dxa"/>
          </w:tcPr>
          <w:p w14:paraId="5E19DCB3" w14:textId="77777777" w:rsidR="00D16729" w:rsidRPr="00916069" w:rsidRDefault="00D16729">
            <w:pPr>
              <w:pStyle w:val="TableParagraph"/>
              <w:spacing w:before="3"/>
              <w:ind w:left="0"/>
              <w:rPr>
                <w:rFonts w:asciiTheme="majorEastAsia" w:eastAsiaTheme="majorEastAsia" w:hAnsiTheme="majorEastAsia"/>
                <w:sz w:val="20"/>
              </w:rPr>
            </w:pPr>
          </w:p>
          <w:p w14:paraId="2134B797" w14:textId="77777777" w:rsidR="00D16729" w:rsidRPr="00916069" w:rsidRDefault="00000000">
            <w:pPr>
              <w:pStyle w:val="TableParagraph"/>
              <w:ind w:left="54" w:right="49"/>
              <w:jc w:val="center"/>
              <w:rPr>
                <w:rFonts w:asciiTheme="majorEastAsia" w:eastAsiaTheme="majorEastAsia" w:hAnsiTheme="majorEastAsia"/>
                <w:sz w:val="17"/>
              </w:rPr>
            </w:pPr>
            <w:r w:rsidRPr="00916069">
              <w:rPr>
                <w:rFonts w:asciiTheme="majorEastAsia" w:eastAsiaTheme="majorEastAsia" w:hAnsiTheme="majorEastAsia"/>
                <w:color w:val="231F20"/>
                <w:w w:val="130"/>
                <w:sz w:val="17"/>
              </w:rPr>
              <w:t>12</w:t>
            </w:r>
          </w:p>
        </w:tc>
        <w:tc>
          <w:tcPr>
            <w:tcW w:w="2438" w:type="dxa"/>
          </w:tcPr>
          <w:p w14:paraId="7E73D94B" w14:textId="77777777" w:rsidR="00D16729" w:rsidRPr="00916069" w:rsidRDefault="00000000">
            <w:pPr>
              <w:pStyle w:val="TableParagraph"/>
              <w:spacing w:before="35" w:line="189" w:lineRule="auto"/>
              <w:ind w:left="65" w:right="149"/>
              <w:rPr>
                <w:rFonts w:asciiTheme="majorEastAsia" w:eastAsiaTheme="majorEastAsia" w:hAnsiTheme="majorEastAsia"/>
                <w:sz w:val="17"/>
              </w:rPr>
            </w:pPr>
            <w:r w:rsidRPr="00916069">
              <w:rPr>
                <w:rFonts w:asciiTheme="majorEastAsia" w:eastAsiaTheme="majorEastAsia" w:hAnsiTheme="majorEastAsia" w:hint="eastAsia"/>
                <w:color w:val="231F20"/>
                <w:spacing w:val="-1"/>
                <w:sz w:val="17"/>
              </w:rPr>
              <w:t>問題解決的な学習過程</w:t>
            </w:r>
            <w:r w:rsidRPr="00916069">
              <w:rPr>
                <w:rFonts w:asciiTheme="majorEastAsia" w:eastAsiaTheme="majorEastAsia" w:hAnsiTheme="majorEastAsia"/>
                <w:color w:val="231F20"/>
                <w:sz w:val="17"/>
              </w:rPr>
              <w:t>を重視しているか。</w:t>
            </w:r>
          </w:p>
        </w:tc>
        <w:tc>
          <w:tcPr>
            <w:tcW w:w="5386" w:type="dxa"/>
          </w:tcPr>
          <w:p w14:paraId="3D64105A" w14:textId="77777777" w:rsidR="00D16729" w:rsidRPr="00916069" w:rsidRDefault="00000000">
            <w:pPr>
              <w:pStyle w:val="TableParagraph"/>
              <w:spacing w:line="279" w:lineRule="exact"/>
              <w:ind w:left="65"/>
              <w:rPr>
                <w:rFonts w:asciiTheme="majorEastAsia" w:eastAsiaTheme="majorEastAsia" w:hAnsiTheme="majorEastAsia"/>
                <w:sz w:val="17"/>
              </w:rPr>
            </w:pPr>
            <w:r w:rsidRPr="00916069">
              <w:rPr>
                <w:rFonts w:asciiTheme="majorEastAsia" w:eastAsiaTheme="majorEastAsia" w:hAnsiTheme="majorEastAsia"/>
                <w:color w:val="231F20"/>
                <w:sz w:val="17"/>
              </w:rPr>
              <w:t>①すべての内容を、</w:t>
            </w:r>
            <w:r w:rsidRPr="00916069">
              <w:rPr>
                <w:rFonts w:asciiTheme="majorEastAsia" w:eastAsiaTheme="majorEastAsia" w:hAnsiTheme="majorEastAsia" w:hint="eastAsia"/>
                <w:color w:val="231F20"/>
                <w:sz w:val="17"/>
              </w:rPr>
              <w:t>問題解決的な学習</w:t>
            </w:r>
            <w:r w:rsidRPr="00916069">
              <w:rPr>
                <w:rFonts w:asciiTheme="majorEastAsia" w:eastAsiaTheme="majorEastAsia" w:hAnsiTheme="majorEastAsia"/>
                <w:color w:val="231F20"/>
                <w:sz w:val="17"/>
              </w:rPr>
              <w:t>の流れで構成している。</w:t>
            </w:r>
          </w:p>
          <w:p w14:paraId="42D41B25" w14:textId="77777777" w:rsidR="00D16729" w:rsidRPr="00916069" w:rsidRDefault="00000000">
            <w:pPr>
              <w:pStyle w:val="TableParagraph"/>
              <w:spacing w:before="11" w:line="189" w:lineRule="auto"/>
              <w:ind w:right="206" w:hanging="171"/>
              <w:rPr>
                <w:rFonts w:asciiTheme="majorEastAsia" w:eastAsiaTheme="majorEastAsia" w:hAnsiTheme="majorEastAsia"/>
                <w:sz w:val="17"/>
              </w:rPr>
            </w:pPr>
            <w:r w:rsidRPr="00916069">
              <w:rPr>
                <w:rFonts w:asciiTheme="majorEastAsia" w:eastAsiaTheme="majorEastAsia" w:hAnsiTheme="majorEastAsia"/>
                <w:color w:val="231F20"/>
                <w:spacing w:val="-1"/>
                <w:sz w:val="17"/>
              </w:rPr>
              <w:t>②学習指導要領の各指導事項イにあたる「</w:t>
            </w:r>
            <w:r w:rsidRPr="00916069">
              <w:rPr>
                <w:rFonts w:asciiTheme="majorEastAsia" w:eastAsiaTheme="majorEastAsia" w:hAnsiTheme="majorEastAsia" w:hint="eastAsia"/>
                <w:color w:val="231F20"/>
                <w:sz w:val="17"/>
              </w:rPr>
              <w:t>学びを生かそう</w:t>
            </w:r>
            <w:r w:rsidRPr="00916069">
              <w:rPr>
                <w:rFonts w:asciiTheme="majorEastAsia" w:eastAsiaTheme="majorEastAsia" w:hAnsiTheme="majorEastAsia"/>
                <w:color w:val="231F20"/>
                <w:sz w:val="17"/>
              </w:rPr>
              <w:t>」や「</w:t>
            </w:r>
            <w:r w:rsidRPr="00916069">
              <w:rPr>
                <w:rFonts w:asciiTheme="majorEastAsia" w:eastAsiaTheme="majorEastAsia" w:hAnsiTheme="majorEastAsia" w:hint="eastAsia"/>
                <w:color w:val="231F20"/>
                <w:sz w:val="17"/>
              </w:rPr>
              <w:t>生</w:t>
            </w:r>
            <w:r w:rsidRPr="00916069">
              <w:rPr>
                <w:rFonts w:asciiTheme="majorEastAsia" w:eastAsiaTheme="majorEastAsia" w:hAnsiTheme="majorEastAsia" w:hint="eastAsia"/>
                <w:color w:val="231F20"/>
                <w:spacing w:val="-1"/>
                <w:sz w:val="17"/>
              </w:rPr>
              <w:t>活の課題と実践</w:t>
            </w:r>
            <w:r w:rsidRPr="00916069">
              <w:rPr>
                <w:rFonts w:asciiTheme="majorEastAsia" w:eastAsiaTheme="majorEastAsia" w:hAnsiTheme="majorEastAsia"/>
                <w:color w:val="231F20"/>
                <w:sz w:val="17"/>
              </w:rPr>
              <w:t>」では、問題の発見から課題の解決、次の課題へ</w:t>
            </w:r>
          </w:p>
          <w:p w14:paraId="5E223B19" w14:textId="77777777" w:rsidR="00D16729" w:rsidRPr="00916069" w:rsidRDefault="00000000">
            <w:pPr>
              <w:pStyle w:val="TableParagraph"/>
              <w:spacing w:line="217" w:lineRule="exact"/>
              <w:rPr>
                <w:rFonts w:asciiTheme="majorEastAsia" w:eastAsiaTheme="majorEastAsia" w:hAnsiTheme="majorEastAsia"/>
                <w:sz w:val="17"/>
              </w:rPr>
            </w:pPr>
            <w:r w:rsidRPr="00916069">
              <w:rPr>
                <w:rFonts w:asciiTheme="majorEastAsia" w:eastAsiaTheme="majorEastAsia" w:hAnsiTheme="majorEastAsia"/>
                <w:color w:val="231F20"/>
                <w:sz w:val="17"/>
              </w:rPr>
              <w:t>つなげる６つのステップを統一している。</w:t>
            </w:r>
          </w:p>
        </w:tc>
        <w:tc>
          <w:tcPr>
            <w:tcW w:w="2325" w:type="dxa"/>
          </w:tcPr>
          <w:p w14:paraId="6242140F" w14:textId="77777777" w:rsidR="00D16729" w:rsidRPr="00916069" w:rsidRDefault="00000000">
            <w:pPr>
              <w:pStyle w:val="TableParagraph"/>
              <w:spacing w:line="272" w:lineRule="exact"/>
              <w:ind w:left="65"/>
              <w:rPr>
                <w:rFonts w:asciiTheme="majorEastAsia" w:eastAsiaTheme="majorEastAsia" w:hAnsiTheme="majorEastAsia"/>
                <w:sz w:val="17"/>
              </w:rPr>
            </w:pPr>
            <w:r w:rsidRPr="00916069">
              <w:rPr>
                <w:rFonts w:asciiTheme="majorEastAsia" w:eastAsiaTheme="majorEastAsia" w:hAnsiTheme="majorEastAsia"/>
                <w:color w:val="231F20"/>
                <w:sz w:val="17"/>
              </w:rPr>
              <w:t>①全体／p.8-9</w:t>
            </w:r>
          </w:p>
          <w:p w14:paraId="09290376" w14:textId="1C2B6326" w:rsidR="00D16729" w:rsidRPr="00334803" w:rsidRDefault="00000000" w:rsidP="00334803">
            <w:pPr>
              <w:pStyle w:val="TableParagraph"/>
              <w:spacing w:before="13" w:line="196" w:lineRule="auto"/>
              <w:ind w:right="417" w:hanging="171"/>
              <w:rPr>
                <w:rFonts w:asciiTheme="majorEastAsia" w:eastAsiaTheme="majorEastAsia" w:hAnsiTheme="majorEastAsia"/>
                <w:color w:val="231F20"/>
                <w:w w:val="105"/>
                <w:sz w:val="17"/>
              </w:rPr>
            </w:pPr>
            <w:r w:rsidRPr="00916069">
              <w:rPr>
                <w:rFonts w:asciiTheme="majorEastAsia" w:eastAsiaTheme="majorEastAsia" w:hAnsiTheme="majorEastAsia"/>
                <w:color w:val="231F20"/>
                <w:w w:val="105"/>
                <w:sz w:val="17"/>
              </w:rPr>
              <w:t>②ステップの統一p.10</w:t>
            </w:r>
            <w:r w:rsidR="00334803">
              <w:rPr>
                <w:rFonts w:asciiTheme="majorEastAsia" w:eastAsiaTheme="majorEastAsia" w:hAnsiTheme="majorEastAsia"/>
                <w:color w:val="231F20"/>
                <w:w w:val="105"/>
                <w:sz w:val="17"/>
              </w:rPr>
              <w:t>-</w:t>
            </w:r>
            <w:r w:rsidRPr="00916069">
              <w:rPr>
                <w:rFonts w:asciiTheme="majorEastAsia" w:eastAsiaTheme="majorEastAsia" w:hAnsiTheme="majorEastAsia"/>
                <w:color w:val="231F20"/>
                <w:w w:val="105"/>
                <w:sz w:val="17"/>
              </w:rPr>
              <w:t>11,33,149,</w:t>
            </w:r>
            <w:r w:rsidR="00334803">
              <w:rPr>
                <w:rFonts w:asciiTheme="majorEastAsia" w:eastAsiaTheme="majorEastAsia" w:hAnsiTheme="majorEastAsia"/>
                <w:color w:val="231F20"/>
                <w:w w:val="105"/>
                <w:sz w:val="17"/>
              </w:rPr>
              <w:br/>
            </w:r>
            <w:r w:rsidRPr="00916069">
              <w:rPr>
                <w:rFonts w:asciiTheme="majorEastAsia" w:eastAsiaTheme="majorEastAsia" w:hAnsiTheme="majorEastAsia"/>
                <w:color w:val="231F20"/>
                <w:w w:val="105"/>
                <w:sz w:val="17"/>
              </w:rPr>
              <w:t>195,266-267など</w:t>
            </w:r>
          </w:p>
        </w:tc>
      </w:tr>
      <w:tr w:rsidR="00D16729" w:rsidRPr="00916069" w14:paraId="2E1BD339" w14:textId="77777777">
        <w:trPr>
          <w:trHeight w:val="2061"/>
        </w:trPr>
        <w:tc>
          <w:tcPr>
            <w:tcW w:w="397" w:type="dxa"/>
          </w:tcPr>
          <w:p w14:paraId="2EB50426" w14:textId="77777777" w:rsidR="00D16729" w:rsidRPr="00916069" w:rsidRDefault="00D16729">
            <w:pPr>
              <w:pStyle w:val="TableParagraph"/>
              <w:ind w:left="0"/>
              <w:rPr>
                <w:rFonts w:asciiTheme="majorEastAsia" w:eastAsiaTheme="majorEastAsia" w:hAnsiTheme="majorEastAsia"/>
              </w:rPr>
            </w:pPr>
          </w:p>
          <w:p w14:paraId="716CF154" w14:textId="77777777" w:rsidR="00D16729" w:rsidRPr="00916069" w:rsidRDefault="00D16729">
            <w:pPr>
              <w:pStyle w:val="TableParagraph"/>
              <w:spacing w:before="16"/>
              <w:ind w:left="0"/>
              <w:rPr>
                <w:rFonts w:asciiTheme="majorEastAsia" w:eastAsiaTheme="majorEastAsia" w:hAnsiTheme="majorEastAsia"/>
                <w:sz w:val="25"/>
              </w:rPr>
            </w:pPr>
          </w:p>
          <w:p w14:paraId="7B732750" w14:textId="77777777" w:rsidR="00D16729" w:rsidRPr="00916069" w:rsidRDefault="00000000">
            <w:pPr>
              <w:pStyle w:val="TableParagraph"/>
              <w:ind w:left="54" w:right="49"/>
              <w:jc w:val="center"/>
              <w:rPr>
                <w:rFonts w:asciiTheme="majorEastAsia" w:eastAsiaTheme="majorEastAsia" w:hAnsiTheme="majorEastAsia"/>
                <w:sz w:val="17"/>
              </w:rPr>
            </w:pPr>
            <w:r w:rsidRPr="00916069">
              <w:rPr>
                <w:rFonts w:asciiTheme="majorEastAsia" w:eastAsiaTheme="majorEastAsia" w:hAnsiTheme="majorEastAsia"/>
                <w:color w:val="231F20"/>
                <w:w w:val="130"/>
                <w:sz w:val="17"/>
              </w:rPr>
              <w:t>13</w:t>
            </w:r>
          </w:p>
        </w:tc>
        <w:tc>
          <w:tcPr>
            <w:tcW w:w="2438" w:type="dxa"/>
          </w:tcPr>
          <w:p w14:paraId="0BB81563" w14:textId="77777777" w:rsidR="00D16729" w:rsidRPr="00916069" w:rsidRDefault="00000000">
            <w:pPr>
              <w:pStyle w:val="TableParagraph"/>
              <w:spacing w:before="35" w:line="189" w:lineRule="auto"/>
              <w:ind w:left="65" w:right="149"/>
              <w:rPr>
                <w:rFonts w:asciiTheme="majorEastAsia" w:eastAsiaTheme="majorEastAsia" w:hAnsiTheme="majorEastAsia"/>
                <w:sz w:val="17"/>
              </w:rPr>
            </w:pPr>
            <w:r w:rsidRPr="00916069">
              <w:rPr>
                <w:rFonts w:asciiTheme="majorEastAsia" w:eastAsiaTheme="majorEastAsia" w:hAnsiTheme="majorEastAsia" w:hint="eastAsia"/>
                <w:color w:val="231F20"/>
                <w:spacing w:val="-1"/>
                <w:sz w:val="17"/>
              </w:rPr>
              <w:t>知識や技能</w:t>
            </w:r>
            <w:r w:rsidRPr="00916069">
              <w:rPr>
                <w:rFonts w:asciiTheme="majorEastAsia" w:eastAsiaTheme="majorEastAsia" w:hAnsiTheme="majorEastAsia"/>
                <w:color w:val="231F20"/>
                <w:sz w:val="17"/>
              </w:rPr>
              <w:t>が習得しやすい工夫がされているか。</w:t>
            </w:r>
          </w:p>
        </w:tc>
        <w:tc>
          <w:tcPr>
            <w:tcW w:w="5386" w:type="dxa"/>
          </w:tcPr>
          <w:p w14:paraId="30192B0B" w14:textId="77777777" w:rsidR="00D16729" w:rsidRPr="00916069" w:rsidRDefault="00000000">
            <w:pPr>
              <w:pStyle w:val="TableParagraph"/>
              <w:spacing w:before="29" w:line="196" w:lineRule="auto"/>
              <w:ind w:right="206" w:hanging="171"/>
              <w:rPr>
                <w:rFonts w:asciiTheme="majorEastAsia" w:eastAsiaTheme="majorEastAsia" w:hAnsiTheme="majorEastAsia"/>
                <w:sz w:val="17"/>
              </w:rPr>
            </w:pPr>
            <w:r w:rsidRPr="00916069">
              <w:rPr>
                <w:rFonts w:asciiTheme="majorEastAsia" w:eastAsiaTheme="majorEastAsia" w:hAnsiTheme="majorEastAsia"/>
                <w:color w:val="231F20"/>
                <w:spacing w:val="-1"/>
                <w:sz w:val="17"/>
              </w:rPr>
              <w:t>①本文は簡潔かつもれなく配置されており、補足する資料との関連</w:t>
            </w:r>
            <w:r w:rsidRPr="00916069">
              <w:rPr>
                <w:rFonts w:asciiTheme="majorEastAsia" w:eastAsiaTheme="majorEastAsia" w:hAnsiTheme="majorEastAsia"/>
                <w:color w:val="231F20"/>
                <w:sz w:val="17"/>
              </w:rPr>
              <w:t>性もわかりやすく示されている。</w:t>
            </w:r>
          </w:p>
          <w:p w14:paraId="509501B0" w14:textId="77777777" w:rsidR="00D16729" w:rsidRPr="00916069" w:rsidRDefault="00000000">
            <w:pPr>
              <w:pStyle w:val="TableParagraph"/>
              <w:spacing w:before="9" w:line="189" w:lineRule="auto"/>
              <w:ind w:right="206" w:hanging="171"/>
              <w:rPr>
                <w:rFonts w:asciiTheme="majorEastAsia" w:eastAsiaTheme="majorEastAsia" w:hAnsiTheme="majorEastAsia"/>
                <w:sz w:val="17"/>
              </w:rPr>
            </w:pPr>
            <w:r w:rsidRPr="00916069">
              <w:rPr>
                <w:rFonts w:asciiTheme="majorEastAsia" w:eastAsiaTheme="majorEastAsia" w:hAnsiTheme="majorEastAsia"/>
                <w:color w:val="231F20"/>
                <w:spacing w:val="-1"/>
                <w:sz w:val="17"/>
              </w:rPr>
              <w:t>②</w:t>
            </w:r>
            <w:r w:rsidRPr="00916069">
              <w:rPr>
                <w:rFonts w:asciiTheme="majorEastAsia" w:eastAsiaTheme="majorEastAsia" w:hAnsiTheme="majorEastAsia" w:hint="eastAsia"/>
                <w:color w:val="231F20"/>
                <w:sz w:val="17"/>
              </w:rPr>
              <w:t>重要な語句</w:t>
            </w:r>
            <w:r w:rsidRPr="00916069">
              <w:rPr>
                <w:rFonts w:asciiTheme="majorEastAsia" w:eastAsiaTheme="majorEastAsia" w:hAnsiTheme="majorEastAsia"/>
                <w:color w:val="231F20"/>
                <w:sz w:val="17"/>
              </w:rPr>
              <w:t>は</w:t>
            </w:r>
            <w:r w:rsidRPr="00916069">
              <w:rPr>
                <w:rFonts w:asciiTheme="majorEastAsia" w:eastAsiaTheme="majorEastAsia" w:hAnsiTheme="majorEastAsia" w:hint="eastAsia"/>
                <w:color w:val="231F20"/>
                <w:sz w:val="17"/>
              </w:rPr>
              <w:t>青の太字</w:t>
            </w:r>
            <w:r w:rsidRPr="00916069">
              <w:rPr>
                <w:rFonts w:asciiTheme="majorEastAsia" w:eastAsiaTheme="majorEastAsia" w:hAnsiTheme="majorEastAsia"/>
                <w:color w:val="231F20"/>
                <w:sz w:val="17"/>
              </w:rPr>
              <w:t>で示されており、章ごとで学ぶ</w:t>
            </w:r>
            <w:r w:rsidRPr="00916069">
              <w:rPr>
                <w:rFonts w:asciiTheme="majorEastAsia" w:eastAsiaTheme="majorEastAsia" w:hAnsiTheme="majorEastAsia" w:hint="eastAsia"/>
                <w:color w:val="231F20"/>
                <w:sz w:val="17"/>
              </w:rPr>
              <w:t>キーワード</w:t>
            </w:r>
            <w:r w:rsidRPr="00916069">
              <w:rPr>
                <w:rFonts w:asciiTheme="majorEastAsia" w:eastAsiaTheme="majorEastAsia" w:hAnsiTheme="majorEastAsia"/>
                <w:color w:val="231F20"/>
                <w:sz w:val="17"/>
              </w:rPr>
              <w:t>も挙げられているので、知識の習得の助けとなる。</w:t>
            </w:r>
          </w:p>
          <w:p w14:paraId="7F6E9BB8" w14:textId="77777777" w:rsidR="00D16729" w:rsidRPr="00916069" w:rsidRDefault="00000000">
            <w:pPr>
              <w:pStyle w:val="TableParagraph"/>
              <w:spacing w:before="8" w:line="189" w:lineRule="auto"/>
              <w:ind w:right="206" w:hanging="171"/>
              <w:rPr>
                <w:rFonts w:asciiTheme="majorEastAsia" w:eastAsiaTheme="majorEastAsia" w:hAnsiTheme="majorEastAsia"/>
                <w:sz w:val="17"/>
              </w:rPr>
            </w:pPr>
            <w:r w:rsidRPr="00916069">
              <w:rPr>
                <w:rFonts w:asciiTheme="majorEastAsia" w:eastAsiaTheme="majorEastAsia" w:hAnsiTheme="majorEastAsia"/>
                <w:color w:val="231F20"/>
                <w:spacing w:val="-1"/>
                <w:sz w:val="17"/>
              </w:rPr>
              <w:t>③学習の</w:t>
            </w:r>
            <w:r w:rsidRPr="00916069">
              <w:rPr>
                <w:rFonts w:asciiTheme="majorEastAsia" w:eastAsiaTheme="majorEastAsia" w:hAnsiTheme="majorEastAsia" w:hint="eastAsia"/>
                <w:color w:val="231F20"/>
                <w:sz w:val="17"/>
              </w:rPr>
              <w:t>めあて</w:t>
            </w:r>
            <w:r w:rsidRPr="00916069">
              <w:rPr>
                <w:rFonts w:asciiTheme="majorEastAsia" w:eastAsiaTheme="majorEastAsia" w:hAnsiTheme="majorEastAsia"/>
                <w:color w:val="231F20"/>
                <w:sz w:val="17"/>
              </w:rPr>
              <w:t>がはっきりと示されており、「</w:t>
            </w:r>
            <w:r w:rsidRPr="00916069">
              <w:rPr>
                <w:rFonts w:asciiTheme="majorEastAsia" w:eastAsiaTheme="majorEastAsia" w:hAnsiTheme="majorEastAsia" w:hint="eastAsia"/>
                <w:color w:val="231F20"/>
                <w:sz w:val="17"/>
              </w:rPr>
              <w:t>ふり返る</w:t>
            </w:r>
            <w:r w:rsidRPr="00916069">
              <w:rPr>
                <w:rFonts w:asciiTheme="majorEastAsia" w:eastAsiaTheme="majorEastAsia" w:hAnsiTheme="majorEastAsia"/>
                <w:color w:val="231F20"/>
                <w:sz w:val="17"/>
              </w:rPr>
              <w:t>」で</w:t>
            </w:r>
            <w:proofErr w:type="gramStart"/>
            <w:r w:rsidRPr="00916069">
              <w:rPr>
                <w:rFonts w:asciiTheme="majorEastAsia" w:eastAsiaTheme="majorEastAsia" w:hAnsiTheme="majorEastAsia"/>
                <w:color w:val="231F20"/>
                <w:sz w:val="17"/>
              </w:rPr>
              <w:t>め</w:t>
            </w:r>
            <w:proofErr w:type="gramEnd"/>
            <w:r w:rsidRPr="00916069">
              <w:rPr>
                <w:rFonts w:asciiTheme="majorEastAsia" w:eastAsiaTheme="majorEastAsia" w:hAnsiTheme="majorEastAsia"/>
                <w:color w:val="231F20"/>
                <w:sz w:val="17"/>
              </w:rPr>
              <w:t>あての内容が身についたかチェックできるようになっている。</w:t>
            </w:r>
          </w:p>
          <w:p w14:paraId="5158D96E" w14:textId="77777777" w:rsidR="00D16729" w:rsidRPr="00916069" w:rsidRDefault="00000000">
            <w:pPr>
              <w:pStyle w:val="TableParagraph"/>
              <w:spacing w:line="252" w:lineRule="exact"/>
              <w:ind w:left="65"/>
              <w:rPr>
                <w:rFonts w:asciiTheme="majorEastAsia" w:eastAsiaTheme="majorEastAsia" w:hAnsiTheme="majorEastAsia"/>
                <w:sz w:val="17"/>
              </w:rPr>
            </w:pPr>
            <w:r w:rsidRPr="00916069">
              <w:rPr>
                <w:rFonts w:asciiTheme="majorEastAsia" w:eastAsiaTheme="majorEastAsia" w:hAnsiTheme="majorEastAsia"/>
                <w:color w:val="231F20"/>
                <w:sz w:val="17"/>
              </w:rPr>
              <w:t>④各章の終わりには知識を確認する「</w:t>
            </w:r>
            <w:r w:rsidRPr="00916069">
              <w:rPr>
                <w:rFonts w:asciiTheme="majorEastAsia" w:eastAsiaTheme="majorEastAsia" w:hAnsiTheme="majorEastAsia" w:hint="eastAsia"/>
                <w:color w:val="231F20"/>
                <w:sz w:val="17"/>
              </w:rPr>
              <w:t>学習のふり返り</w:t>
            </w:r>
            <w:r w:rsidRPr="00916069">
              <w:rPr>
                <w:rFonts w:asciiTheme="majorEastAsia" w:eastAsiaTheme="majorEastAsia" w:hAnsiTheme="majorEastAsia"/>
                <w:color w:val="231F20"/>
                <w:sz w:val="17"/>
              </w:rPr>
              <w:t>」があり、学</w:t>
            </w:r>
          </w:p>
          <w:p w14:paraId="589A26E7" w14:textId="77777777" w:rsidR="00D16729" w:rsidRPr="00916069" w:rsidRDefault="00000000">
            <w:pPr>
              <w:pStyle w:val="TableParagraph"/>
              <w:spacing w:line="232" w:lineRule="exact"/>
              <w:rPr>
                <w:rFonts w:asciiTheme="majorEastAsia" w:eastAsiaTheme="majorEastAsia" w:hAnsiTheme="majorEastAsia"/>
                <w:sz w:val="17"/>
              </w:rPr>
            </w:pPr>
            <w:proofErr w:type="gramStart"/>
            <w:r w:rsidRPr="00916069">
              <w:rPr>
                <w:rFonts w:asciiTheme="majorEastAsia" w:eastAsiaTheme="majorEastAsia" w:hAnsiTheme="majorEastAsia"/>
                <w:color w:val="231F20"/>
                <w:sz w:val="17"/>
              </w:rPr>
              <w:t>びが</w:t>
            </w:r>
            <w:proofErr w:type="gramEnd"/>
            <w:r w:rsidRPr="00916069">
              <w:rPr>
                <w:rFonts w:asciiTheme="majorEastAsia" w:eastAsiaTheme="majorEastAsia" w:hAnsiTheme="majorEastAsia"/>
                <w:color w:val="231F20"/>
                <w:sz w:val="17"/>
              </w:rPr>
              <w:t>定着する工夫がなされている。</w:t>
            </w:r>
          </w:p>
        </w:tc>
        <w:tc>
          <w:tcPr>
            <w:tcW w:w="2325" w:type="dxa"/>
          </w:tcPr>
          <w:p w14:paraId="2CD352DF" w14:textId="77777777" w:rsidR="00D16729" w:rsidRPr="00916069" w:rsidRDefault="00000000">
            <w:pPr>
              <w:pStyle w:val="TableParagraph"/>
              <w:spacing w:line="272" w:lineRule="exact"/>
              <w:ind w:left="65"/>
              <w:rPr>
                <w:rFonts w:asciiTheme="majorEastAsia" w:eastAsiaTheme="majorEastAsia" w:hAnsiTheme="majorEastAsia"/>
                <w:sz w:val="17"/>
              </w:rPr>
            </w:pPr>
            <w:r w:rsidRPr="00916069">
              <w:rPr>
                <w:rFonts w:asciiTheme="majorEastAsia" w:eastAsiaTheme="majorEastAsia" w:hAnsiTheme="majorEastAsia"/>
                <w:color w:val="231F20"/>
                <w:sz w:val="17"/>
              </w:rPr>
              <w:t>①全体</w:t>
            </w:r>
          </w:p>
          <w:p w14:paraId="421EFE84" w14:textId="77777777" w:rsidR="00D16729" w:rsidRPr="00916069" w:rsidRDefault="00000000">
            <w:pPr>
              <w:pStyle w:val="TableParagraph"/>
              <w:spacing w:line="282" w:lineRule="exact"/>
              <w:ind w:left="65"/>
              <w:rPr>
                <w:rFonts w:asciiTheme="majorEastAsia" w:eastAsiaTheme="majorEastAsia" w:hAnsiTheme="majorEastAsia"/>
                <w:sz w:val="17"/>
              </w:rPr>
            </w:pPr>
            <w:r w:rsidRPr="00916069">
              <w:rPr>
                <w:rFonts w:asciiTheme="majorEastAsia" w:eastAsiaTheme="majorEastAsia" w:hAnsiTheme="majorEastAsia"/>
                <w:color w:val="231F20"/>
                <w:sz w:val="17"/>
              </w:rPr>
              <w:t>②全体</w:t>
            </w:r>
          </w:p>
          <w:p w14:paraId="3A16EF10" w14:textId="77777777" w:rsidR="00D16729" w:rsidRPr="00916069" w:rsidRDefault="00D16729">
            <w:pPr>
              <w:pStyle w:val="TableParagraph"/>
              <w:spacing w:before="1"/>
              <w:ind w:left="0"/>
              <w:rPr>
                <w:rFonts w:asciiTheme="majorEastAsia" w:eastAsiaTheme="majorEastAsia" w:hAnsiTheme="majorEastAsia"/>
                <w:sz w:val="13"/>
              </w:rPr>
            </w:pPr>
          </w:p>
          <w:p w14:paraId="1CDDFBE0" w14:textId="77777777" w:rsidR="00D16729" w:rsidRPr="00916069" w:rsidRDefault="00000000">
            <w:pPr>
              <w:pStyle w:val="TableParagraph"/>
              <w:spacing w:line="196" w:lineRule="auto"/>
              <w:ind w:right="184" w:hanging="171"/>
              <w:rPr>
                <w:rFonts w:asciiTheme="majorEastAsia" w:eastAsiaTheme="majorEastAsia" w:hAnsiTheme="majorEastAsia"/>
                <w:sz w:val="17"/>
              </w:rPr>
            </w:pPr>
            <w:r w:rsidRPr="00916069">
              <w:rPr>
                <w:rFonts w:asciiTheme="majorEastAsia" w:eastAsiaTheme="majorEastAsia" w:hAnsiTheme="majorEastAsia"/>
                <w:color w:val="231F20"/>
                <w:w w:val="105"/>
                <w:sz w:val="17"/>
              </w:rPr>
              <w:t>③</w:t>
            </w:r>
            <w:proofErr w:type="gramStart"/>
            <w:r w:rsidRPr="00916069">
              <w:rPr>
                <w:rFonts w:asciiTheme="majorEastAsia" w:eastAsiaTheme="majorEastAsia" w:hAnsiTheme="majorEastAsia"/>
                <w:color w:val="231F20"/>
                <w:w w:val="105"/>
                <w:sz w:val="17"/>
              </w:rPr>
              <w:t>め</w:t>
            </w:r>
            <w:proofErr w:type="gramEnd"/>
            <w:r w:rsidRPr="00916069">
              <w:rPr>
                <w:rFonts w:asciiTheme="majorEastAsia" w:eastAsiaTheme="majorEastAsia" w:hAnsiTheme="majorEastAsia"/>
                <w:color w:val="231F20"/>
                <w:w w:val="105"/>
                <w:sz w:val="17"/>
              </w:rPr>
              <w:t>あてとふり返りp.50&amp;55,140&amp;143,</w:t>
            </w:r>
            <w:r w:rsidRPr="00916069">
              <w:rPr>
                <w:rFonts w:asciiTheme="majorEastAsia" w:eastAsiaTheme="majorEastAsia" w:hAnsiTheme="majorEastAsia"/>
                <w:color w:val="231F20"/>
                <w:spacing w:val="1"/>
                <w:w w:val="105"/>
                <w:sz w:val="17"/>
              </w:rPr>
              <w:t xml:space="preserve"> </w:t>
            </w:r>
            <w:r w:rsidRPr="00916069">
              <w:rPr>
                <w:rFonts w:asciiTheme="majorEastAsia" w:eastAsiaTheme="majorEastAsia" w:hAnsiTheme="majorEastAsia"/>
                <w:color w:val="231F20"/>
                <w:w w:val="105"/>
                <w:sz w:val="17"/>
              </w:rPr>
              <w:t>210&amp;211,250&amp;251など</w:t>
            </w:r>
          </w:p>
          <w:p w14:paraId="0B1489A9" w14:textId="77777777" w:rsidR="00D16729" w:rsidRPr="00916069" w:rsidRDefault="00000000">
            <w:pPr>
              <w:pStyle w:val="TableParagraph"/>
              <w:spacing w:line="246" w:lineRule="exact"/>
              <w:ind w:left="65"/>
              <w:rPr>
                <w:rFonts w:asciiTheme="majorEastAsia" w:eastAsiaTheme="majorEastAsia" w:hAnsiTheme="majorEastAsia"/>
                <w:sz w:val="17"/>
              </w:rPr>
            </w:pPr>
            <w:r w:rsidRPr="00916069">
              <w:rPr>
                <w:rFonts w:asciiTheme="majorEastAsia" w:eastAsiaTheme="majorEastAsia" w:hAnsiTheme="majorEastAsia"/>
                <w:color w:val="231F20"/>
                <w:sz w:val="17"/>
              </w:rPr>
              <w:t>④学習のふり返り</w:t>
            </w:r>
          </w:p>
          <w:p w14:paraId="2DF1BE3C" w14:textId="77777777" w:rsidR="00D16729" w:rsidRPr="00916069" w:rsidRDefault="00000000">
            <w:pPr>
              <w:pStyle w:val="TableParagraph"/>
              <w:spacing w:line="239" w:lineRule="exact"/>
              <w:rPr>
                <w:rFonts w:asciiTheme="majorEastAsia" w:eastAsiaTheme="majorEastAsia" w:hAnsiTheme="majorEastAsia"/>
                <w:sz w:val="17"/>
              </w:rPr>
            </w:pPr>
            <w:r w:rsidRPr="00916069">
              <w:rPr>
                <w:rFonts w:asciiTheme="majorEastAsia" w:eastAsiaTheme="majorEastAsia" w:hAnsiTheme="majorEastAsia"/>
                <w:color w:val="231F20"/>
                <w:w w:val="110"/>
                <w:sz w:val="17"/>
              </w:rPr>
              <w:t>p.68,150,196,264など</w:t>
            </w:r>
          </w:p>
        </w:tc>
      </w:tr>
      <w:tr w:rsidR="00D16729" w:rsidRPr="00916069" w14:paraId="37D39264" w14:textId="77777777">
        <w:trPr>
          <w:trHeight w:val="2061"/>
        </w:trPr>
        <w:tc>
          <w:tcPr>
            <w:tcW w:w="397" w:type="dxa"/>
          </w:tcPr>
          <w:p w14:paraId="7C82F9DC" w14:textId="77777777" w:rsidR="00D16729" w:rsidRPr="00916069" w:rsidRDefault="00D16729">
            <w:pPr>
              <w:pStyle w:val="TableParagraph"/>
              <w:ind w:left="0"/>
              <w:rPr>
                <w:rFonts w:asciiTheme="majorEastAsia" w:eastAsiaTheme="majorEastAsia" w:hAnsiTheme="majorEastAsia"/>
              </w:rPr>
            </w:pPr>
          </w:p>
          <w:p w14:paraId="47B86A0D" w14:textId="77777777" w:rsidR="00D16729" w:rsidRPr="00916069" w:rsidRDefault="00D16729">
            <w:pPr>
              <w:pStyle w:val="TableParagraph"/>
              <w:spacing w:before="16"/>
              <w:ind w:left="0"/>
              <w:rPr>
                <w:rFonts w:asciiTheme="majorEastAsia" w:eastAsiaTheme="majorEastAsia" w:hAnsiTheme="majorEastAsia"/>
                <w:sz w:val="25"/>
              </w:rPr>
            </w:pPr>
          </w:p>
          <w:p w14:paraId="08C95B9A" w14:textId="77777777" w:rsidR="00D16729" w:rsidRPr="00916069" w:rsidRDefault="00000000">
            <w:pPr>
              <w:pStyle w:val="TableParagraph"/>
              <w:ind w:left="54" w:right="49"/>
              <w:jc w:val="center"/>
              <w:rPr>
                <w:rFonts w:asciiTheme="majorEastAsia" w:eastAsiaTheme="majorEastAsia" w:hAnsiTheme="majorEastAsia"/>
                <w:sz w:val="17"/>
              </w:rPr>
            </w:pPr>
            <w:r w:rsidRPr="00916069">
              <w:rPr>
                <w:rFonts w:asciiTheme="majorEastAsia" w:eastAsiaTheme="majorEastAsia" w:hAnsiTheme="majorEastAsia"/>
                <w:color w:val="231F20"/>
                <w:w w:val="130"/>
                <w:sz w:val="17"/>
              </w:rPr>
              <w:t>14</w:t>
            </w:r>
          </w:p>
        </w:tc>
        <w:tc>
          <w:tcPr>
            <w:tcW w:w="2438" w:type="dxa"/>
          </w:tcPr>
          <w:p w14:paraId="2FCBE57C" w14:textId="77777777" w:rsidR="00D16729" w:rsidRPr="00916069" w:rsidRDefault="00000000">
            <w:pPr>
              <w:pStyle w:val="TableParagraph"/>
              <w:spacing w:before="31" w:line="194" w:lineRule="auto"/>
              <w:ind w:left="65" w:right="149"/>
              <w:jc w:val="both"/>
              <w:rPr>
                <w:rFonts w:asciiTheme="majorEastAsia" w:eastAsiaTheme="majorEastAsia" w:hAnsiTheme="majorEastAsia"/>
                <w:sz w:val="17"/>
              </w:rPr>
            </w:pPr>
            <w:r w:rsidRPr="00916069">
              <w:rPr>
                <w:rFonts w:asciiTheme="majorEastAsia" w:eastAsiaTheme="majorEastAsia" w:hAnsiTheme="majorEastAsia" w:hint="eastAsia"/>
                <w:color w:val="231F20"/>
                <w:spacing w:val="-1"/>
                <w:sz w:val="17"/>
              </w:rPr>
              <w:t>思考力、判断力、表現力</w:t>
            </w:r>
            <w:r w:rsidRPr="00916069">
              <w:rPr>
                <w:rFonts w:asciiTheme="majorEastAsia" w:eastAsiaTheme="majorEastAsia" w:hAnsiTheme="majorEastAsia"/>
                <w:color w:val="231F20"/>
                <w:sz w:val="17"/>
              </w:rPr>
              <w:t>等が</w:t>
            </w:r>
            <w:r w:rsidRPr="00916069">
              <w:rPr>
                <w:rFonts w:asciiTheme="majorEastAsia" w:eastAsiaTheme="majorEastAsia" w:hAnsiTheme="majorEastAsia"/>
                <w:color w:val="231F20"/>
                <w:spacing w:val="-1"/>
                <w:sz w:val="17"/>
              </w:rPr>
              <w:t>育成しやすい工夫がされてい</w:t>
            </w:r>
            <w:r w:rsidRPr="00916069">
              <w:rPr>
                <w:rFonts w:asciiTheme="majorEastAsia" w:eastAsiaTheme="majorEastAsia" w:hAnsiTheme="majorEastAsia"/>
                <w:color w:val="231F20"/>
                <w:sz w:val="17"/>
              </w:rPr>
              <w:t>るか。</w:t>
            </w:r>
          </w:p>
        </w:tc>
        <w:tc>
          <w:tcPr>
            <w:tcW w:w="5386" w:type="dxa"/>
          </w:tcPr>
          <w:p w14:paraId="3C2F84EA" w14:textId="77777777" w:rsidR="00D16729" w:rsidRPr="00916069" w:rsidRDefault="00000000">
            <w:pPr>
              <w:pStyle w:val="TableParagraph"/>
              <w:spacing w:before="35" w:line="189" w:lineRule="auto"/>
              <w:ind w:right="133" w:hanging="171"/>
              <w:jc w:val="both"/>
              <w:rPr>
                <w:rFonts w:asciiTheme="majorEastAsia" w:eastAsiaTheme="majorEastAsia" w:hAnsiTheme="majorEastAsia"/>
                <w:sz w:val="17"/>
              </w:rPr>
            </w:pPr>
            <w:r w:rsidRPr="00916069">
              <w:rPr>
                <w:rFonts w:asciiTheme="majorEastAsia" w:eastAsiaTheme="majorEastAsia" w:hAnsiTheme="majorEastAsia"/>
                <w:color w:val="231F20"/>
                <w:spacing w:val="-5"/>
                <w:sz w:val="17"/>
              </w:rPr>
              <w:t>①導入の「</w:t>
            </w:r>
            <w:r w:rsidRPr="00916069">
              <w:rPr>
                <w:rFonts w:asciiTheme="majorEastAsia" w:eastAsiaTheme="majorEastAsia" w:hAnsiTheme="majorEastAsia" w:hint="eastAsia"/>
                <w:color w:val="231F20"/>
                <w:sz w:val="17"/>
              </w:rPr>
              <w:t>見つめる</w:t>
            </w:r>
            <w:r w:rsidRPr="00916069">
              <w:rPr>
                <w:rFonts w:asciiTheme="majorEastAsia" w:eastAsiaTheme="majorEastAsia" w:hAnsiTheme="majorEastAsia"/>
                <w:color w:val="231F20"/>
                <w:spacing w:val="-5"/>
                <w:sz w:val="17"/>
              </w:rPr>
              <w:t>」を受け、生徒が自分ごとして捉えることのでき</w:t>
            </w:r>
            <w:r w:rsidRPr="00916069">
              <w:rPr>
                <w:rFonts w:asciiTheme="majorEastAsia" w:eastAsiaTheme="majorEastAsia" w:hAnsiTheme="majorEastAsia"/>
                <w:color w:val="231F20"/>
                <w:spacing w:val="-4"/>
                <w:sz w:val="17"/>
              </w:rPr>
              <w:t>る「</w:t>
            </w:r>
            <w:r w:rsidRPr="00916069">
              <w:rPr>
                <w:rFonts w:asciiTheme="majorEastAsia" w:eastAsiaTheme="majorEastAsia" w:hAnsiTheme="majorEastAsia" w:hint="eastAsia"/>
                <w:color w:val="231F20"/>
                <w:spacing w:val="-4"/>
                <w:sz w:val="17"/>
              </w:rPr>
              <w:t>見つめてみよう</w:t>
            </w:r>
            <w:r w:rsidRPr="00916069">
              <w:rPr>
                <w:rFonts w:asciiTheme="majorEastAsia" w:eastAsiaTheme="majorEastAsia" w:hAnsiTheme="majorEastAsia"/>
                <w:color w:val="231F20"/>
                <w:spacing w:val="-4"/>
                <w:sz w:val="17"/>
              </w:rPr>
              <w:t>」に取り組むことで、学習と生活を結びつける</w:t>
            </w:r>
            <w:r w:rsidRPr="00916069">
              <w:rPr>
                <w:rFonts w:asciiTheme="majorEastAsia" w:eastAsiaTheme="majorEastAsia" w:hAnsiTheme="majorEastAsia"/>
                <w:color w:val="231F20"/>
                <w:sz w:val="17"/>
              </w:rPr>
              <w:t>工夫がされており、生徒の思考力を育むことができる。</w:t>
            </w:r>
          </w:p>
          <w:p w14:paraId="060AC7B3" w14:textId="77777777" w:rsidR="00D16729" w:rsidRPr="00916069" w:rsidRDefault="00000000">
            <w:pPr>
              <w:pStyle w:val="TableParagraph"/>
              <w:spacing w:before="7" w:line="189" w:lineRule="auto"/>
              <w:ind w:right="206" w:hanging="171"/>
              <w:rPr>
                <w:rFonts w:asciiTheme="majorEastAsia" w:eastAsiaTheme="majorEastAsia" w:hAnsiTheme="majorEastAsia"/>
                <w:sz w:val="17"/>
              </w:rPr>
            </w:pPr>
            <w:r w:rsidRPr="00916069">
              <w:rPr>
                <w:rFonts w:asciiTheme="majorEastAsia" w:eastAsiaTheme="majorEastAsia" w:hAnsiTheme="majorEastAsia"/>
                <w:color w:val="231F20"/>
                <w:spacing w:val="-1"/>
                <w:sz w:val="17"/>
              </w:rPr>
              <w:t>②「</w:t>
            </w:r>
            <w:r w:rsidRPr="00916069">
              <w:rPr>
                <w:rFonts w:asciiTheme="majorEastAsia" w:eastAsiaTheme="majorEastAsia" w:hAnsiTheme="majorEastAsia" w:hint="eastAsia"/>
                <w:color w:val="231F20"/>
                <w:sz w:val="17"/>
              </w:rPr>
              <w:t>考えてみよう</w:t>
            </w:r>
            <w:r w:rsidRPr="00916069">
              <w:rPr>
                <w:rFonts w:asciiTheme="majorEastAsia" w:eastAsiaTheme="majorEastAsia" w:hAnsiTheme="majorEastAsia"/>
                <w:color w:val="231F20"/>
                <w:sz w:val="17"/>
              </w:rPr>
              <w:t>」「</w:t>
            </w:r>
            <w:r w:rsidRPr="00916069">
              <w:rPr>
                <w:rFonts w:asciiTheme="majorEastAsia" w:eastAsiaTheme="majorEastAsia" w:hAnsiTheme="majorEastAsia" w:hint="eastAsia"/>
                <w:color w:val="231F20"/>
                <w:sz w:val="17"/>
              </w:rPr>
              <w:t>話し合ってみよう</w:t>
            </w:r>
            <w:r w:rsidRPr="00916069">
              <w:rPr>
                <w:rFonts w:asciiTheme="majorEastAsia" w:eastAsiaTheme="majorEastAsia" w:hAnsiTheme="majorEastAsia"/>
                <w:color w:val="231F20"/>
                <w:sz w:val="17"/>
              </w:rPr>
              <w:t>」など、</w:t>
            </w:r>
            <w:r w:rsidRPr="00916069">
              <w:rPr>
                <w:rFonts w:asciiTheme="majorEastAsia" w:eastAsiaTheme="majorEastAsia" w:hAnsiTheme="majorEastAsia" w:hint="eastAsia"/>
                <w:color w:val="231F20"/>
                <w:sz w:val="17"/>
              </w:rPr>
              <w:t>個人の価値観</w:t>
            </w:r>
            <w:r w:rsidRPr="00916069">
              <w:rPr>
                <w:rFonts w:asciiTheme="majorEastAsia" w:eastAsiaTheme="majorEastAsia" w:hAnsiTheme="majorEastAsia"/>
                <w:color w:val="231F20"/>
                <w:sz w:val="17"/>
              </w:rPr>
              <w:t>を問</w:t>
            </w:r>
            <w:r w:rsidRPr="00916069">
              <w:rPr>
                <w:rFonts w:asciiTheme="majorEastAsia" w:eastAsiaTheme="majorEastAsia" w:hAnsiTheme="majorEastAsia"/>
                <w:color w:val="231F20"/>
                <w:spacing w:val="-1"/>
                <w:sz w:val="17"/>
              </w:rPr>
              <w:t>うコーナーがあり、生徒の思考力、判断力を養うことができる。</w:t>
            </w:r>
          </w:p>
          <w:p w14:paraId="00CCEA0B" w14:textId="7C1E36EB" w:rsidR="00D16729" w:rsidRPr="00916069" w:rsidRDefault="00000000" w:rsidP="00300635">
            <w:pPr>
              <w:pStyle w:val="TableParagraph"/>
              <w:spacing w:before="9" w:line="189" w:lineRule="auto"/>
              <w:ind w:right="206" w:hanging="171"/>
              <w:rPr>
                <w:rFonts w:asciiTheme="majorEastAsia" w:eastAsiaTheme="majorEastAsia" w:hAnsiTheme="majorEastAsia"/>
                <w:sz w:val="17"/>
              </w:rPr>
            </w:pPr>
            <w:r w:rsidRPr="00916069">
              <w:rPr>
                <w:rFonts w:asciiTheme="majorEastAsia" w:eastAsiaTheme="majorEastAsia" w:hAnsiTheme="majorEastAsia"/>
                <w:color w:val="231F20"/>
                <w:spacing w:val="-1"/>
                <w:sz w:val="17"/>
              </w:rPr>
              <w:t>③「学びを生かそう」の</w:t>
            </w:r>
            <w:r w:rsidRPr="00916069">
              <w:rPr>
                <w:rFonts w:asciiTheme="majorEastAsia" w:eastAsiaTheme="majorEastAsia" w:hAnsiTheme="majorEastAsia" w:hint="eastAsia"/>
                <w:color w:val="231F20"/>
                <w:sz w:val="17"/>
              </w:rPr>
              <w:t>記録レポート</w:t>
            </w:r>
            <w:r w:rsidRPr="00916069">
              <w:rPr>
                <w:rFonts w:asciiTheme="majorEastAsia" w:eastAsiaTheme="majorEastAsia" w:hAnsiTheme="majorEastAsia"/>
                <w:color w:val="231F20"/>
                <w:sz w:val="17"/>
              </w:rPr>
              <w:t>は、自分の生活課題の改善を</w:t>
            </w:r>
            <w:r w:rsidRPr="00916069">
              <w:rPr>
                <w:rFonts w:asciiTheme="majorEastAsia" w:eastAsiaTheme="majorEastAsia" w:hAnsiTheme="majorEastAsia"/>
                <w:color w:val="231F20"/>
                <w:spacing w:val="-1"/>
                <w:sz w:val="17"/>
              </w:rPr>
              <w:t>流れに沿ってまとめて発表することができ、生徒の表現力につな</w:t>
            </w:r>
            <w:r w:rsidRPr="00916069">
              <w:rPr>
                <w:rFonts w:asciiTheme="majorEastAsia" w:eastAsiaTheme="majorEastAsia" w:hAnsiTheme="majorEastAsia"/>
                <w:color w:val="231F20"/>
                <w:sz w:val="17"/>
              </w:rPr>
              <w:t>がる。</w:t>
            </w:r>
          </w:p>
        </w:tc>
        <w:tc>
          <w:tcPr>
            <w:tcW w:w="2325" w:type="dxa"/>
          </w:tcPr>
          <w:p w14:paraId="503B4F2F" w14:textId="77777777" w:rsidR="00D16729" w:rsidRPr="00916069" w:rsidRDefault="00000000">
            <w:pPr>
              <w:pStyle w:val="TableParagraph"/>
              <w:spacing w:line="272" w:lineRule="exact"/>
              <w:ind w:left="65"/>
              <w:rPr>
                <w:rFonts w:asciiTheme="majorEastAsia" w:eastAsiaTheme="majorEastAsia" w:hAnsiTheme="majorEastAsia"/>
                <w:sz w:val="17"/>
              </w:rPr>
            </w:pPr>
            <w:r w:rsidRPr="00916069">
              <w:rPr>
                <w:rFonts w:asciiTheme="majorEastAsia" w:eastAsiaTheme="majorEastAsia" w:hAnsiTheme="majorEastAsia"/>
                <w:color w:val="231F20"/>
                <w:sz w:val="17"/>
              </w:rPr>
              <w:t>①適切な構成</w:t>
            </w:r>
          </w:p>
          <w:p w14:paraId="0E5997D8" w14:textId="77777777" w:rsidR="00D16729" w:rsidRPr="00916069" w:rsidRDefault="00000000">
            <w:pPr>
              <w:pStyle w:val="TableParagraph"/>
              <w:spacing w:line="282" w:lineRule="exact"/>
              <w:rPr>
                <w:rFonts w:asciiTheme="majorEastAsia" w:eastAsiaTheme="majorEastAsia" w:hAnsiTheme="majorEastAsia"/>
                <w:sz w:val="17"/>
              </w:rPr>
            </w:pPr>
            <w:r w:rsidRPr="00916069">
              <w:rPr>
                <w:rFonts w:asciiTheme="majorEastAsia" w:eastAsiaTheme="majorEastAsia" w:hAnsiTheme="majorEastAsia"/>
                <w:color w:val="231F20"/>
                <w:sz w:val="17"/>
              </w:rPr>
              <w:t>p.8-9／各章の構造</w:t>
            </w:r>
          </w:p>
          <w:p w14:paraId="1E22E947" w14:textId="77777777" w:rsidR="00D16729" w:rsidRPr="00916069" w:rsidRDefault="00D16729">
            <w:pPr>
              <w:pStyle w:val="TableParagraph"/>
              <w:spacing w:before="1"/>
              <w:ind w:left="0"/>
              <w:rPr>
                <w:rFonts w:asciiTheme="majorEastAsia" w:eastAsiaTheme="majorEastAsia" w:hAnsiTheme="majorEastAsia"/>
                <w:sz w:val="13"/>
              </w:rPr>
            </w:pPr>
          </w:p>
          <w:p w14:paraId="3C5BF7EC" w14:textId="77777777" w:rsidR="00D16729" w:rsidRPr="00916069" w:rsidRDefault="00000000">
            <w:pPr>
              <w:pStyle w:val="TableParagraph"/>
              <w:spacing w:line="196" w:lineRule="auto"/>
              <w:ind w:right="310" w:hanging="171"/>
              <w:rPr>
                <w:rFonts w:asciiTheme="majorEastAsia" w:eastAsiaTheme="majorEastAsia" w:hAnsiTheme="majorEastAsia"/>
                <w:sz w:val="17"/>
              </w:rPr>
            </w:pPr>
            <w:r w:rsidRPr="00916069">
              <w:rPr>
                <w:rFonts w:asciiTheme="majorEastAsia" w:eastAsiaTheme="majorEastAsia" w:hAnsiTheme="majorEastAsia"/>
                <w:color w:val="231F20"/>
                <w:w w:val="105"/>
                <w:sz w:val="17"/>
              </w:rPr>
              <w:t>②価値観を問う内容p.17,41,73,174,239な</w:t>
            </w:r>
          </w:p>
          <w:p w14:paraId="2F42FC3E" w14:textId="77777777" w:rsidR="00D16729" w:rsidRPr="00916069" w:rsidRDefault="00000000">
            <w:pPr>
              <w:pStyle w:val="TableParagraph"/>
              <w:spacing w:before="2" w:line="196" w:lineRule="auto"/>
              <w:ind w:right="291" w:hanging="171"/>
              <w:rPr>
                <w:rFonts w:asciiTheme="majorEastAsia" w:eastAsiaTheme="majorEastAsia" w:hAnsiTheme="majorEastAsia"/>
                <w:sz w:val="17"/>
              </w:rPr>
            </w:pPr>
            <w:r w:rsidRPr="00916069">
              <w:rPr>
                <w:rFonts w:asciiTheme="majorEastAsia" w:eastAsiaTheme="majorEastAsia" w:hAnsiTheme="majorEastAsia"/>
                <w:color w:val="231F20"/>
                <w:w w:val="105"/>
                <w:sz w:val="17"/>
              </w:rPr>
              <w:t>③記録レポートp.33,149,195,247など</w:t>
            </w:r>
          </w:p>
        </w:tc>
      </w:tr>
    </w:tbl>
    <w:p w14:paraId="4AA3E530" w14:textId="77777777" w:rsidR="00D16729" w:rsidRPr="00916069" w:rsidRDefault="00D16729">
      <w:pPr>
        <w:spacing w:line="196" w:lineRule="auto"/>
        <w:rPr>
          <w:rFonts w:asciiTheme="majorEastAsia" w:eastAsiaTheme="majorEastAsia" w:hAnsiTheme="majorEastAsia"/>
          <w:sz w:val="17"/>
        </w:rPr>
        <w:sectPr w:rsidR="00D16729" w:rsidRPr="00916069" w:rsidSect="00B918A7">
          <w:footerReference w:type="even" r:id="rId11"/>
          <w:footerReference w:type="default" r:id="rId12"/>
          <w:pgSz w:w="11910" w:h="16840"/>
          <w:pgMar w:top="660" w:right="320" w:bottom="620" w:left="580" w:header="0" w:footer="431" w:gutter="0"/>
          <w:pgNumType w:start="2"/>
          <w:cols w:space="720"/>
        </w:sectPr>
      </w:pPr>
    </w:p>
    <w:tbl>
      <w:tblPr>
        <w:tblStyle w:val="TableNormal"/>
        <w:tblW w:w="0" w:type="auto"/>
        <w:tblInd w:w="11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97"/>
        <w:gridCol w:w="2438"/>
        <w:gridCol w:w="5386"/>
        <w:gridCol w:w="2325"/>
      </w:tblGrid>
      <w:tr w:rsidR="00D16729" w:rsidRPr="00916069" w14:paraId="0AAF938C" w14:textId="77777777">
        <w:trPr>
          <w:trHeight w:val="275"/>
        </w:trPr>
        <w:tc>
          <w:tcPr>
            <w:tcW w:w="397" w:type="dxa"/>
            <w:shd w:val="clear" w:color="auto" w:fill="D1D3D4"/>
          </w:tcPr>
          <w:p w14:paraId="0C9C3AA2" w14:textId="77777777" w:rsidR="00D16729" w:rsidRPr="00916069" w:rsidRDefault="00000000">
            <w:pPr>
              <w:pStyle w:val="TableParagraph"/>
              <w:spacing w:before="3" w:line="252" w:lineRule="exact"/>
              <w:ind w:left="54" w:right="49"/>
              <w:jc w:val="center"/>
              <w:rPr>
                <w:rFonts w:asciiTheme="majorEastAsia" w:eastAsiaTheme="majorEastAsia" w:hAnsiTheme="majorEastAsia"/>
                <w:sz w:val="15"/>
              </w:rPr>
            </w:pPr>
            <w:r w:rsidRPr="00916069">
              <w:rPr>
                <w:rFonts w:asciiTheme="majorEastAsia" w:eastAsiaTheme="majorEastAsia" w:hAnsiTheme="majorEastAsia"/>
                <w:color w:val="231F20"/>
                <w:sz w:val="15"/>
              </w:rPr>
              <w:lastRenderedPageBreak/>
              <w:t>No.</w:t>
            </w:r>
          </w:p>
        </w:tc>
        <w:tc>
          <w:tcPr>
            <w:tcW w:w="2438" w:type="dxa"/>
            <w:shd w:val="clear" w:color="auto" w:fill="D1D3D4"/>
          </w:tcPr>
          <w:p w14:paraId="6082044F" w14:textId="77777777" w:rsidR="00D16729" w:rsidRPr="00916069" w:rsidRDefault="00000000">
            <w:pPr>
              <w:pStyle w:val="TableParagraph"/>
              <w:spacing w:line="256" w:lineRule="exact"/>
              <w:ind w:left="791"/>
              <w:rPr>
                <w:rFonts w:asciiTheme="majorEastAsia" w:eastAsiaTheme="majorEastAsia" w:hAnsiTheme="majorEastAsia"/>
                <w:sz w:val="17"/>
              </w:rPr>
            </w:pPr>
            <w:r w:rsidRPr="00916069">
              <w:rPr>
                <w:rFonts w:asciiTheme="majorEastAsia" w:eastAsiaTheme="majorEastAsia" w:hAnsiTheme="majorEastAsia" w:hint="eastAsia"/>
                <w:color w:val="231F20"/>
                <w:sz w:val="17"/>
              </w:rPr>
              <w:t>検討の観点</w:t>
            </w:r>
          </w:p>
        </w:tc>
        <w:tc>
          <w:tcPr>
            <w:tcW w:w="5386" w:type="dxa"/>
            <w:shd w:val="clear" w:color="auto" w:fill="D1D3D4"/>
          </w:tcPr>
          <w:p w14:paraId="76EC3206" w14:textId="77777777" w:rsidR="00D16729" w:rsidRPr="00916069" w:rsidRDefault="00000000">
            <w:pPr>
              <w:pStyle w:val="TableParagraph"/>
              <w:spacing w:line="256" w:lineRule="exact"/>
              <w:ind w:left="2245" w:right="2241"/>
              <w:jc w:val="center"/>
              <w:rPr>
                <w:rFonts w:asciiTheme="majorEastAsia" w:eastAsiaTheme="majorEastAsia" w:hAnsiTheme="majorEastAsia"/>
                <w:sz w:val="17"/>
              </w:rPr>
            </w:pPr>
            <w:r w:rsidRPr="00916069">
              <w:rPr>
                <w:rFonts w:asciiTheme="majorEastAsia" w:eastAsiaTheme="majorEastAsia" w:hAnsiTheme="majorEastAsia" w:hint="eastAsia"/>
                <w:color w:val="231F20"/>
                <w:sz w:val="17"/>
              </w:rPr>
              <w:t>内容の特色</w:t>
            </w:r>
          </w:p>
        </w:tc>
        <w:tc>
          <w:tcPr>
            <w:tcW w:w="2325" w:type="dxa"/>
            <w:shd w:val="clear" w:color="auto" w:fill="D1D3D4"/>
          </w:tcPr>
          <w:p w14:paraId="5E47FC86" w14:textId="77777777" w:rsidR="00D16729" w:rsidRPr="00916069" w:rsidRDefault="00000000">
            <w:pPr>
              <w:pStyle w:val="TableParagraph"/>
              <w:spacing w:line="256" w:lineRule="exact"/>
              <w:ind w:left="884" w:right="880"/>
              <w:jc w:val="center"/>
              <w:rPr>
                <w:rFonts w:asciiTheme="majorEastAsia" w:eastAsiaTheme="majorEastAsia" w:hAnsiTheme="majorEastAsia"/>
                <w:sz w:val="17"/>
              </w:rPr>
            </w:pPr>
            <w:r w:rsidRPr="00916069">
              <w:rPr>
                <w:rFonts w:asciiTheme="majorEastAsia" w:eastAsiaTheme="majorEastAsia" w:hAnsiTheme="majorEastAsia" w:hint="eastAsia"/>
                <w:color w:val="231F20"/>
                <w:sz w:val="17"/>
              </w:rPr>
              <w:t>具体例</w:t>
            </w:r>
          </w:p>
        </w:tc>
      </w:tr>
      <w:tr w:rsidR="00D16729" w:rsidRPr="00916069" w14:paraId="2F45ABFA" w14:textId="77777777">
        <w:trPr>
          <w:trHeight w:val="1742"/>
        </w:trPr>
        <w:tc>
          <w:tcPr>
            <w:tcW w:w="397" w:type="dxa"/>
          </w:tcPr>
          <w:p w14:paraId="0CBC26CC" w14:textId="77777777" w:rsidR="00D16729" w:rsidRPr="00916069" w:rsidRDefault="00D16729">
            <w:pPr>
              <w:pStyle w:val="TableParagraph"/>
              <w:ind w:left="0"/>
              <w:rPr>
                <w:rFonts w:asciiTheme="majorEastAsia" w:eastAsiaTheme="majorEastAsia" w:hAnsiTheme="majorEastAsia"/>
              </w:rPr>
            </w:pPr>
          </w:p>
          <w:p w14:paraId="292917C8" w14:textId="77777777" w:rsidR="00D16729" w:rsidRPr="00916069" w:rsidRDefault="00D16729">
            <w:pPr>
              <w:pStyle w:val="TableParagraph"/>
              <w:spacing w:before="4"/>
              <w:ind w:left="0"/>
              <w:rPr>
                <w:rFonts w:asciiTheme="majorEastAsia" w:eastAsiaTheme="majorEastAsia" w:hAnsiTheme="majorEastAsia"/>
                <w:sz w:val="17"/>
              </w:rPr>
            </w:pPr>
          </w:p>
          <w:p w14:paraId="28822BEC" w14:textId="77777777" w:rsidR="00D16729" w:rsidRPr="00916069" w:rsidRDefault="00000000">
            <w:pPr>
              <w:pStyle w:val="TableParagraph"/>
              <w:ind w:left="54" w:right="49"/>
              <w:jc w:val="center"/>
              <w:rPr>
                <w:rFonts w:asciiTheme="majorEastAsia" w:eastAsiaTheme="majorEastAsia" w:hAnsiTheme="majorEastAsia"/>
                <w:sz w:val="17"/>
              </w:rPr>
            </w:pPr>
            <w:r w:rsidRPr="00916069">
              <w:rPr>
                <w:rFonts w:asciiTheme="majorEastAsia" w:eastAsiaTheme="majorEastAsia" w:hAnsiTheme="majorEastAsia"/>
                <w:color w:val="231F20"/>
                <w:w w:val="130"/>
                <w:sz w:val="17"/>
              </w:rPr>
              <w:t>15</w:t>
            </w:r>
          </w:p>
        </w:tc>
        <w:tc>
          <w:tcPr>
            <w:tcW w:w="2438" w:type="dxa"/>
          </w:tcPr>
          <w:p w14:paraId="24DBD587" w14:textId="77777777" w:rsidR="00D16729" w:rsidRPr="00916069" w:rsidRDefault="00000000">
            <w:pPr>
              <w:pStyle w:val="TableParagraph"/>
              <w:spacing w:before="31" w:line="194" w:lineRule="auto"/>
              <w:ind w:left="65" w:right="149"/>
              <w:jc w:val="both"/>
              <w:rPr>
                <w:rFonts w:asciiTheme="majorEastAsia" w:eastAsiaTheme="majorEastAsia" w:hAnsiTheme="majorEastAsia"/>
                <w:sz w:val="17"/>
              </w:rPr>
            </w:pPr>
            <w:r w:rsidRPr="00916069">
              <w:rPr>
                <w:rFonts w:asciiTheme="majorEastAsia" w:eastAsiaTheme="majorEastAsia" w:hAnsiTheme="majorEastAsia" w:hint="eastAsia"/>
                <w:color w:val="231F20"/>
                <w:spacing w:val="-1"/>
                <w:sz w:val="17"/>
              </w:rPr>
              <w:t>学びに向かう力、人間性</w:t>
            </w:r>
            <w:r w:rsidRPr="00916069">
              <w:rPr>
                <w:rFonts w:asciiTheme="majorEastAsia" w:eastAsiaTheme="majorEastAsia" w:hAnsiTheme="majorEastAsia"/>
                <w:color w:val="231F20"/>
                <w:sz w:val="17"/>
              </w:rPr>
              <w:t>等が</w:t>
            </w:r>
            <w:r w:rsidRPr="00916069">
              <w:rPr>
                <w:rFonts w:asciiTheme="majorEastAsia" w:eastAsiaTheme="majorEastAsia" w:hAnsiTheme="majorEastAsia"/>
                <w:color w:val="231F20"/>
                <w:spacing w:val="-1"/>
                <w:sz w:val="17"/>
              </w:rPr>
              <w:t>育成しやすい工夫がされてい</w:t>
            </w:r>
            <w:r w:rsidRPr="00916069">
              <w:rPr>
                <w:rFonts w:asciiTheme="majorEastAsia" w:eastAsiaTheme="majorEastAsia" w:hAnsiTheme="majorEastAsia"/>
                <w:color w:val="231F20"/>
                <w:sz w:val="17"/>
              </w:rPr>
              <w:t>るか。</w:t>
            </w:r>
          </w:p>
        </w:tc>
        <w:tc>
          <w:tcPr>
            <w:tcW w:w="5386" w:type="dxa"/>
          </w:tcPr>
          <w:p w14:paraId="209B58E3" w14:textId="77777777" w:rsidR="00D16729" w:rsidRPr="00916069" w:rsidRDefault="00000000">
            <w:pPr>
              <w:pStyle w:val="TableParagraph"/>
              <w:spacing w:before="31" w:line="194" w:lineRule="auto"/>
              <w:ind w:right="206" w:hanging="171"/>
              <w:jc w:val="both"/>
              <w:rPr>
                <w:rFonts w:asciiTheme="majorEastAsia" w:eastAsiaTheme="majorEastAsia" w:hAnsiTheme="majorEastAsia"/>
                <w:sz w:val="17"/>
              </w:rPr>
            </w:pPr>
            <w:r w:rsidRPr="00916069">
              <w:rPr>
                <w:rFonts w:asciiTheme="majorEastAsia" w:eastAsiaTheme="majorEastAsia" w:hAnsiTheme="majorEastAsia"/>
                <w:color w:val="231F20"/>
                <w:spacing w:val="-1"/>
                <w:sz w:val="17"/>
              </w:rPr>
              <w:t>①教科書のテーマとして「</w:t>
            </w:r>
            <w:r w:rsidRPr="00916069">
              <w:rPr>
                <w:rFonts w:asciiTheme="majorEastAsia" w:eastAsiaTheme="majorEastAsia" w:hAnsiTheme="majorEastAsia" w:hint="eastAsia"/>
                <w:color w:val="231F20"/>
                <w:sz w:val="17"/>
              </w:rPr>
              <w:t>つなぐ、つながる</w:t>
            </w:r>
            <w:r w:rsidRPr="00916069">
              <w:rPr>
                <w:rFonts w:asciiTheme="majorEastAsia" w:eastAsiaTheme="majorEastAsia" w:hAnsiTheme="majorEastAsia"/>
                <w:color w:val="231F20"/>
                <w:sz w:val="17"/>
              </w:rPr>
              <w:t>」が示され、「家庭分</w:t>
            </w:r>
            <w:r w:rsidRPr="00916069">
              <w:rPr>
                <w:rFonts w:asciiTheme="majorEastAsia" w:eastAsiaTheme="majorEastAsia" w:hAnsiTheme="majorEastAsia"/>
                <w:color w:val="231F20"/>
                <w:spacing w:val="-1"/>
                <w:sz w:val="17"/>
              </w:rPr>
              <w:t>野のガイダンス」ページでこれから学ぶ内容について具体的なイメージが掲載されているため、学ぶ意欲につながる構成になって</w:t>
            </w:r>
            <w:r w:rsidRPr="00916069">
              <w:rPr>
                <w:rFonts w:asciiTheme="majorEastAsia" w:eastAsiaTheme="majorEastAsia" w:hAnsiTheme="majorEastAsia"/>
                <w:color w:val="231F20"/>
                <w:sz w:val="17"/>
              </w:rPr>
              <w:t>いる。</w:t>
            </w:r>
          </w:p>
          <w:p w14:paraId="02ADC2D4" w14:textId="77777777" w:rsidR="00D16729" w:rsidRPr="00916069" w:rsidRDefault="00000000">
            <w:pPr>
              <w:pStyle w:val="TableParagraph"/>
              <w:spacing w:before="9" w:line="189" w:lineRule="auto"/>
              <w:ind w:right="206" w:hanging="171"/>
              <w:rPr>
                <w:rFonts w:asciiTheme="majorEastAsia" w:eastAsiaTheme="majorEastAsia" w:hAnsiTheme="majorEastAsia"/>
                <w:sz w:val="17"/>
              </w:rPr>
            </w:pPr>
            <w:r w:rsidRPr="00916069">
              <w:rPr>
                <w:rFonts w:asciiTheme="majorEastAsia" w:eastAsiaTheme="majorEastAsia" w:hAnsiTheme="majorEastAsia"/>
                <w:color w:val="231F20"/>
                <w:spacing w:val="-1"/>
                <w:sz w:val="17"/>
              </w:rPr>
              <w:t>②社会の問題を、</w:t>
            </w:r>
            <w:r w:rsidRPr="00916069">
              <w:rPr>
                <w:rFonts w:asciiTheme="majorEastAsia" w:eastAsiaTheme="majorEastAsia" w:hAnsiTheme="majorEastAsia" w:hint="eastAsia"/>
                <w:color w:val="231F20"/>
                <w:sz w:val="17"/>
              </w:rPr>
              <w:t>自分ごととして</w:t>
            </w:r>
            <w:r w:rsidRPr="00916069">
              <w:rPr>
                <w:rFonts w:asciiTheme="majorEastAsia" w:eastAsiaTheme="majorEastAsia" w:hAnsiTheme="majorEastAsia"/>
                <w:color w:val="231F20"/>
                <w:sz w:val="17"/>
              </w:rPr>
              <w:t>捉えることができるコラムなどの工夫が数多く示されている。</w:t>
            </w:r>
          </w:p>
        </w:tc>
        <w:tc>
          <w:tcPr>
            <w:tcW w:w="2325" w:type="dxa"/>
          </w:tcPr>
          <w:p w14:paraId="5F17E1A2" w14:textId="77777777" w:rsidR="00D16729" w:rsidRPr="00916069" w:rsidRDefault="00000000">
            <w:pPr>
              <w:pStyle w:val="TableParagraph"/>
              <w:spacing w:before="29" w:line="196" w:lineRule="auto"/>
              <w:ind w:right="546" w:hanging="171"/>
              <w:rPr>
                <w:rFonts w:asciiTheme="majorEastAsia" w:eastAsiaTheme="majorEastAsia" w:hAnsiTheme="majorEastAsia"/>
                <w:sz w:val="17"/>
              </w:rPr>
            </w:pPr>
            <w:r w:rsidRPr="00916069">
              <w:rPr>
                <w:rFonts w:asciiTheme="majorEastAsia" w:eastAsiaTheme="majorEastAsia" w:hAnsiTheme="majorEastAsia"/>
                <w:color w:val="231F20"/>
                <w:spacing w:val="-1"/>
                <w:sz w:val="17"/>
              </w:rPr>
              <w:t>①教科書のガイダンス</w:t>
            </w:r>
            <w:r w:rsidRPr="00916069">
              <w:rPr>
                <w:rFonts w:asciiTheme="majorEastAsia" w:eastAsiaTheme="majorEastAsia" w:hAnsiTheme="majorEastAsia"/>
                <w:color w:val="231F20"/>
                <w:w w:val="105"/>
                <w:sz w:val="17"/>
              </w:rPr>
              <w:t>口絵11-p.7</w:t>
            </w:r>
          </w:p>
          <w:p w14:paraId="3237DA8C" w14:textId="77777777" w:rsidR="00D16729" w:rsidRPr="00916069" w:rsidRDefault="00D16729">
            <w:pPr>
              <w:pStyle w:val="TableParagraph"/>
              <w:ind w:left="0"/>
              <w:rPr>
                <w:rFonts w:asciiTheme="majorEastAsia" w:eastAsiaTheme="majorEastAsia" w:hAnsiTheme="majorEastAsia"/>
                <w:sz w:val="14"/>
              </w:rPr>
            </w:pPr>
          </w:p>
          <w:p w14:paraId="23C7FD69" w14:textId="77777777" w:rsidR="00D16729" w:rsidRPr="00916069" w:rsidRDefault="00000000">
            <w:pPr>
              <w:pStyle w:val="TableParagraph"/>
              <w:spacing w:line="196" w:lineRule="auto"/>
              <w:ind w:right="376" w:hanging="171"/>
              <w:rPr>
                <w:rFonts w:asciiTheme="majorEastAsia" w:eastAsiaTheme="majorEastAsia" w:hAnsiTheme="majorEastAsia"/>
                <w:sz w:val="17"/>
              </w:rPr>
            </w:pPr>
            <w:r w:rsidRPr="00916069">
              <w:rPr>
                <w:rFonts w:asciiTheme="majorEastAsia" w:eastAsiaTheme="majorEastAsia" w:hAnsiTheme="majorEastAsia"/>
                <w:color w:val="231F20"/>
                <w:sz w:val="17"/>
              </w:rPr>
              <w:t>②社会問題の扱いp.65,96,175,235,241</w:t>
            </w:r>
          </w:p>
          <w:p w14:paraId="4A5162BC" w14:textId="77777777" w:rsidR="00D16729" w:rsidRPr="00916069" w:rsidRDefault="00000000">
            <w:pPr>
              <w:pStyle w:val="TableParagraph"/>
              <w:spacing w:line="272" w:lineRule="exact"/>
              <w:rPr>
                <w:rFonts w:asciiTheme="majorEastAsia" w:eastAsiaTheme="majorEastAsia" w:hAnsiTheme="majorEastAsia"/>
                <w:sz w:val="17"/>
              </w:rPr>
            </w:pPr>
            <w:r w:rsidRPr="00916069">
              <w:rPr>
                <w:rFonts w:asciiTheme="majorEastAsia" w:eastAsiaTheme="majorEastAsia" w:hAnsiTheme="majorEastAsia"/>
                <w:color w:val="231F20"/>
                <w:sz w:val="17"/>
              </w:rPr>
              <w:t>など</w:t>
            </w:r>
          </w:p>
        </w:tc>
      </w:tr>
      <w:tr w:rsidR="00D16729" w:rsidRPr="00916069" w14:paraId="373DD721" w14:textId="77777777">
        <w:trPr>
          <w:trHeight w:val="868"/>
        </w:trPr>
        <w:tc>
          <w:tcPr>
            <w:tcW w:w="397" w:type="dxa"/>
          </w:tcPr>
          <w:p w14:paraId="1EE35BF5" w14:textId="77777777" w:rsidR="00D16729" w:rsidRPr="00916069" w:rsidRDefault="00D16729">
            <w:pPr>
              <w:pStyle w:val="TableParagraph"/>
              <w:spacing w:before="9"/>
              <w:ind w:left="0"/>
              <w:rPr>
                <w:rFonts w:asciiTheme="majorEastAsia" w:eastAsiaTheme="majorEastAsia" w:hAnsiTheme="majorEastAsia"/>
                <w:sz w:val="15"/>
              </w:rPr>
            </w:pPr>
          </w:p>
          <w:p w14:paraId="134B7A15" w14:textId="77777777" w:rsidR="00D16729" w:rsidRPr="00916069" w:rsidRDefault="00000000">
            <w:pPr>
              <w:pStyle w:val="TableParagraph"/>
              <w:ind w:left="54" w:right="49"/>
              <w:jc w:val="center"/>
              <w:rPr>
                <w:rFonts w:asciiTheme="majorEastAsia" w:eastAsiaTheme="majorEastAsia" w:hAnsiTheme="majorEastAsia"/>
                <w:sz w:val="17"/>
              </w:rPr>
            </w:pPr>
            <w:r w:rsidRPr="00916069">
              <w:rPr>
                <w:rFonts w:asciiTheme="majorEastAsia" w:eastAsiaTheme="majorEastAsia" w:hAnsiTheme="majorEastAsia"/>
                <w:color w:val="231F20"/>
                <w:w w:val="130"/>
                <w:sz w:val="17"/>
              </w:rPr>
              <w:t>16</w:t>
            </w:r>
          </w:p>
        </w:tc>
        <w:tc>
          <w:tcPr>
            <w:tcW w:w="2438" w:type="dxa"/>
          </w:tcPr>
          <w:p w14:paraId="51973452" w14:textId="77777777" w:rsidR="00D16729" w:rsidRPr="00916069" w:rsidRDefault="00000000">
            <w:pPr>
              <w:pStyle w:val="TableParagraph"/>
              <w:spacing w:before="35" w:line="189" w:lineRule="auto"/>
              <w:ind w:left="65" w:right="149"/>
              <w:rPr>
                <w:rFonts w:asciiTheme="majorEastAsia" w:eastAsiaTheme="majorEastAsia" w:hAnsiTheme="majorEastAsia"/>
                <w:sz w:val="17"/>
              </w:rPr>
            </w:pPr>
            <w:r w:rsidRPr="00916069">
              <w:rPr>
                <w:rFonts w:asciiTheme="majorEastAsia" w:eastAsiaTheme="majorEastAsia" w:hAnsiTheme="majorEastAsia" w:hint="eastAsia"/>
                <w:color w:val="231F20"/>
                <w:spacing w:val="-1"/>
                <w:sz w:val="17"/>
              </w:rPr>
              <w:t>家庭分野のガイダンス</w:t>
            </w:r>
            <w:r w:rsidRPr="00916069">
              <w:rPr>
                <w:rFonts w:asciiTheme="majorEastAsia" w:eastAsiaTheme="majorEastAsia" w:hAnsiTheme="majorEastAsia"/>
                <w:color w:val="231F20"/>
                <w:sz w:val="17"/>
              </w:rPr>
              <w:t>を行い</w:t>
            </w:r>
            <w:r w:rsidRPr="00916069">
              <w:rPr>
                <w:rFonts w:asciiTheme="majorEastAsia" w:eastAsiaTheme="majorEastAsia" w:hAnsiTheme="majorEastAsia"/>
                <w:color w:val="231F20"/>
                <w:spacing w:val="-1"/>
                <w:sz w:val="17"/>
              </w:rPr>
              <w:t>やすい配慮がされているか。</w:t>
            </w:r>
          </w:p>
        </w:tc>
        <w:tc>
          <w:tcPr>
            <w:tcW w:w="5386" w:type="dxa"/>
          </w:tcPr>
          <w:p w14:paraId="30BF0C93" w14:textId="77777777" w:rsidR="00D16729" w:rsidRPr="00916069" w:rsidRDefault="00000000">
            <w:pPr>
              <w:pStyle w:val="TableParagraph"/>
              <w:spacing w:before="31" w:line="194" w:lineRule="auto"/>
              <w:ind w:right="73" w:hanging="171"/>
              <w:jc w:val="both"/>
              <w:rPr>
                <w:rFonts w:asciiTheme="majorEastAsia" w:eastAsiaTheme="majorEastAsia" w:hAnsiTheme="majorEastAsia"/>
                <w:sz w:val="17"/>
              </w:rPr>
            </w:pPr>
            <w:r w:rsidRPr="00916069">
              <w:rPr>
                <w:rFonts w:asciiTheme="majorEastAsia" w:eastAsiaTheme="majorEastAsia" w:hAnsiTheme="majorEastAsia"/>
                <w:color w:val="231F20"/>
                <w:spacing w:val="-2"/>
                <w:sz w:val="17"/>
              </w:rPr>
              <w:t>①</w:t>
            </w:r>
            <w:r w:rsidRPr="00916069">
              <w:rPr>
                <w:rFonts w:asciiTheme="majorEastAsia" w:eastAsiaTheme="majorEastAsia" w:hAnsiTheme="majorEastAsia" w:hint="eastAsia"/>
                <w:color w:val="231F20"/>
                <w:spacing w:val="-2"/>
                <w:sz w:val="17"/>
              </w:rPr>
              <w:t>小学校までの学習</w:t>
            </w:r>
            <w:r w:rsidRPr="00916069">
              <w:rPr>
                <w:rFonts w:asciiTheme="majorEastAsia" w:eastAsiaTheme="majorEastAsia" w:hAnsiTheme="majorEastAsia"/>
                <w:color w:val="231F20"/>
                <w:spacing w:val="-1"/>
                <w:sz w:val="17"/>
              </w:rPr>
              <w:t>やこれまでの成長をふり返りながら、中学校での</w:t>
            </w:r>
            <w:r w:rsidRPr="00916069">
              <w:rPr>
                <w:rFonts w:asciiTheme="majorEastAsia" w:eastAsiaTheme="majorEastAsia" w:hAnsiTheme="majorEastAsia"/>
                <w:color w:val="231F20"/>
                <w:spacing w:val="-2"/>
                <w:sz w:val="17"/>
              </w:rPr>
              <w:t>家庭分野の学習が見通せるように配慮されている。また、小学校の</w:t>
            </w:r>
            <w:r w:rsidRPr="00916069">
              <w:rPr>
                <w:rFonts w:asciiTheme="majorEastAsia" w:eastAsiaTheme="majorEastAsia" w:hAnsiTheme="majorEastAsia"/>
                <w:color w:val="231F20"/>
                <w:sz w:val="17"/>
              </w:rPr>
              <w:t>内容をふり返るための一言や資料などが多く掲載されている。</w:t>
            </w:r>
          </w:p>
        </w:tc>
        <w:tc>
          <w:tcPr>
            <w:tcW w:w="2325" w:type="dxa"/>
          </w:tcPr>
          <w:p w14:paraId="2C5234A0" w14:textId="77777777" w:rsidR="00D16729" w:rsidRPr="00916069" w:rsidRDefault="00000000">
            <w:pPr>
              <w:pStyle w:val="TableParagraph"/>
              <w:spacing w:line="272" w:lineRule="exact"/>
              <w:ind w:left="65"/>
              <w:rPr>
                <w:rFonts w:asciiTheme="majorEastAsia" w:eastAsiaTheme="majorEastAsia" w:hAnsiTheme="majorEastAsia"/>
                <w:sz w:val="17"/>
              </w:rPr>
            </w:pPr>
            <w:r w:rsidRPr="00916069">
              <w:rPr>
                <w:rFonts w:asciiTheme="majorEastAsia" w:eastAsiaTheme="majorEastAsia" w:hAnsiTheme="majorEastAsia"/>
                <w:color w:val="231F20"/>
                <w:sz w:val="17"/>
              </w:rPr>
              <w:t>小学校とのつながり</w:t>
            </w:r>
          </w:p>
          <w:p w14:paraId="68B9B411" w14:textId="77777777" w:rsidR="00D16729" w:rsidRPr="00916069" w:rsidRDefault="00000000">
            <w:pPr>
              <w:pStyle w:val="TableParagraph"/>
              <w:spacing w:line="282" w:lineRule="exact"/>
              <w:rPr>
                <w:rFonts w:asciiTheme="majorEastAsia" w:eastAsiaTheme="majorEastAsia" w:hAnsiTheme="majorEastAsia"/>
                <w:sz w:val="17"/>
              </w:rPr>
            </w:pPr>
            <w:r w:rsidRPr="00916069">
              <w:rPr>
                <w:rFonts w:asciiTheme="majorEastAsia" w:eastAsiaTheme="majorEastAsia" w:hAnsiTheme="majorEastAsia"/>
                <w:color w:val="231F20"/>
                <w:w w:val="115"/>
                <w:sz w:val="17"/>
              </w:rPr>
              <w:t>p.4-5,102,176,178など</w:t>
            </w:r>
          </w:p>
        </w:tc>
      </w:tr>
      <w:tr w:rsidR="00D16729" w:rsidRPr="00916069" w14:paraId="58E7D7DE" w14:textId="77777777">
        <w:trPr>
          <w:trHeight w:val="2130"/>
        </w:trPr>
        <w:tc>
          <w:tcPr>
            <w:tcW w:w="397" w:type="dxa"/>
          </w:tcPr>
          <w:p w14:paraId="5A72D67E" w14:textId="77777777" w:rsidR="00D16729" w:rsidRPr="00916069" w:rsidRDefault="00D16729">
            <w:pPr>
              <w:pStyle w:val="TableParagraph"/>
              <w:ind w:left="0"/>
              <w:rPr>
                <w:rFonts w:asciiTheme="majorEastAsia" w:eastAsiaTheme="majorEastAsia" w:hAnsiTheme="majorEastAsia"/>
              </w:rPr>
            </w:pPr>
          </w:p>
          <w:p w14:paraId="029B80E2" w14:textId="77777777" w:rsidR="00D16729" w:rsidRPr="00916069" w:rsidRDefault="00D16729">
            <w:pPr>
              <w:pStyle w:val="TableParagraph"/>
              <w:spacing w:before="13"/>
              <w:ind w:left="0"/>
              <w:rPr>
                <w:rFonts w:asciiTheme="majorEastAsia" w:eastAsiaTheme="majorEastAsia" w:hAnsiTheme="majorEastAsia"/>
                <w:sz w:val="27"/>
              </w:rPr>
            </w:pPr>
          </w:p>
          <w:p w14:paraId="22AC212A" w14:textId="77777777" w:rsidR="00D16729" w:rsidRPr="00916069" w:rsidRDefault="00000000">
            <w:pPr>
              <w:pStyle w:val="TableParagraph"/>
              <w:ind w:left="54" w:right="49"/>
              <w:jc w:val="center"/>
              <w:rPr>
                <w:rFonts w:asciiTheme="majorEastAsia" w:eastAsiaTheme="majorEastAsia" w:hAnsiTheme="majorEastAsia"/>
                <w:sz w:val="17"/>
              </w:rPr>
            </w:pPr>
            <w:r w:rsidRPr="00916069">
              <w:rPr>
                <w:rFonts w:asciiTheme="majorEastAsia" w:eastAsiaTheme="majorEastAsia" w:hAnsiTheme="majorEastAsia"/>
                <w:color w:val="231F20"/>
                <w:w w:val="130"/>
                <w:sz w:val="17"/>
              </w:rPr>
              <w:t>17</w:t>
            </w:r>
          </w:p>
        </w:tc>
        <w:tc>
          <w:tcPr>
            <w:tcW w:w="2438" w:type="dxa"/>
          </w:tcPr>
          <w:p w14:paraId="4081118A" w14:textId="21594DAB" w:rsidR="00D16729" w:rsidRPr="00916069" w:rsidRDefault="00000000">
            <w:pPr>
              <w:pStyle w:val="TableParagraph"/>
              <w:spacing w:before="29" w:line="196" w:lineRule="auto"/>
              <w:ind w:left="65" w:right="149"/>
              <w:rPr>
                <w:rFonts w:asciiTheme="majorEastAsia" w:eastAsiaTheme="majorEastAsia" w:hAnsiTheme="majorEastAsia"/>
                <w:sz w:val="17"/>
              </w:rPr>
            </w:pPr>
            <w:r w:rsidRPr="00916069">
              <w:rPr>
                <w:rFonts w:asciiTheme="majorEastAsia" w:eastAsiaTheme="majorEastAsia" w:hAnsiTheme="majorEastAsia"/>
                <w:color w:val="231F20"/>
                <w:sz w:val="17"/>
              </w:rPr>
              <w:t>内容A「家族・家庭生活」</w:t>
            </w:r>
            <w:r w:rsidRPr="00916069">
              <w:rPr>
                <w:rFonts w:asciiTheme="majorEastAsia" w:eastAsiaTheme="majorEastAsia" w:hAnsiTheme="majorEastAsia"/>
                <w:color w:val="231F20"/>
                <w:spacing w:val="-1"/>
                <w:sz w:val="17"/>
              </w:rPr>
              <w:t>は、基礎的・基本的な知識及び技術を習得し、生活に生かすことができるように工夫さ</w:t>
            </w:r>
            <w:r w:rsidRPr="00916069">
              <w:rPr>
                <w:rFonts w:asciiTheme="majorEastAsia" w:eastAsiaTheme="majorEastAsia" w:hAnsiTheme="majorEastAsia"/>
                <w:color w:val="231F20"/>
                <w:sz w:val="17"/>
              </w:rPr>
              <w:t>れているか。</w:t>
            </w:r>
          </w:p>
        </w:tc>
        <w:tc>
          <w:tcPr>
            <w:tcW w:w="5386" w:type="dxa"/>
          </w:tcPr>
          <w:p w14:paraId="328ABE57" w14:textId="77777777" w:rsidR="00D16729" w:rsidRPr="00916069" w:rsidRDefault="00000000">
            <w:pPr>
              <w:pStyle w:val="TableParagraph"/>
              <w:spacing w:before="29" w:line="196" w:lineRule="auto"/>
              <w:ind w:right="376" w:hanging="171"/>
              <w:rPr>
                <w:rFonts w:asciiTheme="majorEastAsia" w:eastAsiaTheme="majorEastAsia" w:hAnsiTheme="majorEastAsia"/>
                <w:sz w:val="17"/>
              </w:rPr>
            </w:pPr>
            <w:r w:rsidRPr="00916069">
              <w:rPr>
                <w:rFonts w:asciiTheme="majorEastAsia" w:eastAsiaTheme="majorEastAsia" w:hAnsiTheme="majorEastAsia"/>
                <w:color w:val="231F20"/>
                <w:spacing w:val="-1"/>
                <w:sz w:val="17"/>
              </w:rPr>
              <w:t>①「男女の平等、自他の敬愛と協力を重んずる態度を養う」ため</w:t>
            </w:r>
            <w:r w:rsidRPr="00916069">
              <w:rPr>
                <w:rFonts w:asciiTheme="majorEastAsia" w:eastAsiaTheme="majorEastAsia" w:hAnsiTheme="majorEastAsia"/>
                <w:color w:val="231F20"/>
                <w:sz w:val="17"/>
              </w:rPr>
              <w:t>に、</w:t>
            </w:r>
            <w:r w:rsidRPr="00916069">
              <w:rPr>
                <w:rFonts w:asciiTheme="majorEastAsia" w:eastAsiaTheme="majorEastAsia" w:hAnsiTheme="majorEastAsia" w:hint="eastAsia"/>
                <w:color w:val="231F20"/>
                <w:sz w:val="17"/>
              </w:rPr>
              <w:t>男女共同参画社会</w:t>
            </w:r>
            <w:r w:rsidRPr="00916069">
              <w:rPr>
                <w:rFonts w:asciiTheme="majorEastAsia" w:eastAsiaTheme="majorEastAsia" w:hAnsiTheme="majorEastAsia"/>
                <w:color w:val="231F20"/>
                <w:sz w:val="17"/>
              </w:rPr>
              <w:t>に関するコラムを掲載している。</w:t>
            </w:r>
          </w:p>
          <w:p w14:paraId="0FB4D5F7" w14:textId="77777777" w:rsidR="00D16729" w:rsidRPr="00916069" w:rsidRDefault="00000000">
            <w:pPr>
              <w:pStyle w:val="TableParagraph"/>
              <w:spacing w:line="194" w:lineRule="auto"/>
              <w:ind w:right="206" w:hanging="171"/>
              <w:jc w:val="both"/>
              <w:rPr>
                <w:rFonts w:asciiTheme="majorEastAsia" w:eastAsiaTheme="majorEastAsia" w:hAnsiTheme="majorEastAsia"/>
                <w:sz w:val="17"/>
              </w:rPr>
            </w:pPr>
            <w:r w:rsidRPr="00916069">
              <w:rPr>
                <w:rFonts w:asciiTheme="majorEastAsia" w:eastAsiaTheme="majorEastAsia" w:hAnsiTheme="majorEastAsia"/>
                <w:color w:val="231F20"/>
                <w:spacing w:val="-1"/>
                <w:sz w:val="17"/>
              </w:rPr>
              <w:t>②「公共の精神に基づいて主体的に社会の形成に参画する態度を養う」ために、地域で活躍している</w:t>
            </w:r>
            <w:r w:rsidRPr="00916069">
              <w:rPr>
                <w:rFonts w:asciiTheme="majorEastAsia" w:eastAsiaTheme="majorEastAsia" w:hAnsiTheme="majorEastAsia" w:hint="eastAsia"/>
                <w:color w:val="231F20"/>
                <w:sz w:val="17"/>
              </w:rPr>
              <w:t>中学生</w:t>
            </w:r>
            <w:r w:rsidRPr="00916069">
              <w:rPr>
                <w:rFonts w:asciiTheme="majorEastAsia" w:eastAsiaTheme="majorEastAsia" w:hAnsiTheme="majorEastAsia"/>
                <w:color w:val="231F20"/>
                <w:sz w:val="17"/>
              </w:rPr>
              <w:t>や</w:t>
            </w:r>
            <w:r w:rsidRPr="00916069">
              <w:rPr>
                <w:rFonts w:asciiTheme="majorEastAsia" w:eastAsiaTheme="majorEastAsia" w:hAnsiTheme="majorEastAsia" w:hint="eastAsia"/>
                <w:color w:val="231F20"/>
                <w:sz w:val="17"/>
              </w:rPr>
              <w:t>高齢者</w:t>
            </w:r>
            <w:r w:rsidRPr="00916069">
              <w:rPr>
                <w:rFonts w:asciiTheme="majorEastAsia" w:eastAsiaTheme="majorEastAsia" w:hAnsiTheme="majorEastAsia"/>
                <w:color w:val="231F20"/>
                <w:sz w:val="17"/>
              </w:rPr>
              <w:t>、</w:t>
            </w:r>
            <w:r w:rsidRPr="00916069">
              <w:rPr>
                <w:rFonts w:asciiTheme="majorEastAsia" w:eastAsiaTheme="majorEastAsia" w:hAnsiTheme="majorEastAsia" w:hint="eastAsia"/>
                <w:color w:val="231F20"/>
                <w:sz w:val="17"/>
              </w:rPr>
              <w:t>幼児の成長の様子</w:t>
            </w:r>
            <w:r w:rsidRPr="00916069">
              <w:rPr>
                <w:rFonts w:asciiTheme="majorEastAsia" w:eastAsiaTheme="majorEastAsia" w:hAnsiTheme="majorEastAsia"/>
                <w:color w:val="231F20"/>
                <w:sz w:val="17"/>
              </w:rPr>
              <w:t>がわかる写真などを多数掲載している。</w:t>
            </w:r>
          </w:p>
        </w:tc>
        <w:tc>
          <w:tcPr>
            <w:tcW w:w="2325" w:type="dxa"/>
          </w:tcPr>
          <w:p w14:paraId="27812DB6" w14:textId="77777777" w:rsidR="00D16729" w:rsidRPr="00916069" w:rsidRDefault="00000000">
            <w:pPr>
              <w:pStyle w:val="TableParagraph"/>
              <w:spacing w:before="29" w:line="196" w:lineRule="auto"/>
              <w:ind w:right="376" w:hanging="171"/>
              <w:rPr>
                <w:rFonts w:asciiTheme="majorEastAsia" w:eastAsiaTheme="majorEastAsia" w:hAnsiTheme="majorEastAsia"/>
                <w:sz w:val="17"/>
              </w:rPr>
            </w:pPr>
            <w:r w:rsidRPr="00916069">
              <w:rPr>
                <w:rFonts w:asciiTheme="majorEastAsia" w:eastAsiaTheme="majorEastAsia" w:hAnsiTheme="majorEastAsia"/>
                <w:color w:val="231F20"/>
                <w:spacing w:val="-1"/>
                <w:sz w:val="17"/>
              </w:rPr>
              <w:t>①男女共同参画社会資料</w:t>
            </w:r>
            <w:r w:rsidRPr="00916069">
              <w:rPr>
                <w:rFonts w:asciiTheme="majorEastAsia" w:eastAsiaTheme="majorEastAsia" w:hAnsiTheme="majorEastAsia"/>
                <w:color w:val="231F20"/>
                <w:w w:val="105"/>
                <w:sz w:val="17"/>
              </w:rPr>
              <w:t>p.19資料など</w:t>
            </w:r>
          </w:p>
          <w:p w14:paraId="21C375D0" w14:textId="77777777" w:rsidR="00D16729" w:rsidRPr="00916069" w:rsidRDefault="00000000">
            <w:pPr>
              <w:pStyle w:val="TableParagraph"/>
              <w:spacing w:before="3" w:line="196" w:lineRule="auto"/>
              <w:ind w:right="565"/>
              <w:rPr>
                <w:rFonts w:asciiTheme="majorEastAsia" w:eastAsiaTheme="majorEastAsia" w:hAnsiTheme="majorEastAsia"/>
                <w:sz w:val="17"/>
              </w:rPr>
            </w:pPr>
            <w:r w:rsidRPr="00916069">
              <w:rPr>
                <w:rFonts w:asciiTheme="majorEastAsia" w:eastAsiaTheme="majorEastAsia" w:hAnsiTheme="majorEastAsia"/>
                <w:color w:val="231F20"/>
                <w:sz w:val="17"/>
              </w:rPr>
              <w:t>正義や責任の資料p.244,253資料など</w:t>
            </w:r>
          </w:p>
          <w:p w14:paraId="628B661B" w14:textId="77777777" w:rsidR="00D16729" w:rsidRPr="00916069" w:rsidRDefault="00000000">
            <w:pPr>
              <w:pStyle w:val="TableParagraph"/>
              <w:spacing w:before="2" w:line="196" w:lineRule="auto"/>
              <w:ind w:right="376" w:hanging="171"/>
              <w:rPr>
                <w:rFonts w:asciiTheme="majorEastAsia" w:eastAsiaTheme="majorEastAsia" w:hAnsiTheme="majorEastAsia"/>
                <w:sz w:val="17"/>
              </w:rPr>
            </w:pPr>
            <w:r w:rsidRPr="00916069">
              <w:rPr>
                <w:rFonts w:asciiTheme="majorEastAsia" w:eastAsiaTheme="majorEastAsia" w:hAnsiTheme="majorEastAsia"/>
                <w:color w:val="231F20"/>
                <w:spacing w:val="-1"/>
                <w:sz w:val="17"/>
              </w:rPr>
              <w:t>②地域で活躍する中学生</w:t>
            </w:r>
            <w:r w:rsidRPr="00916069">
              <w:rPr>
                <w:rFonts w:asciiTheme="majorEastAsia" w:eastAsiaTheme="majorEastAsia" w:hAnsiTheme="majorEastAsia"/>
                <w:color w:val="231F20"/>
                <w:w w:val="105"/>
                <w:sz w:val="17"/>
              </w:rPr>
              <w:t>p28-31など</w:t>
            </w:r>
          </w:p>
          <w:p w14:paraId="18D906D5" w14:textId="77777777" w:rsidR="00D16729" w:rsidRPr="00916069" w:rsidRDefault="00000000">
            <w:pPr>
              <w:pStyle w:val="TableParagraph"/>
              <w:spacing w:before="3" w:line="196" w:lineRule="auto"/>
              <w:ind w:right="546"/>
              <w:rPr>
                <w:rFonts w:asciiTheme="majorEastAsia" w:eastAsiaTheme="majorEastAsia" w:hAnsiTheme="majorEastAsia"/>
                <w:sz w:val="17"/>
              </w:rPr>
            </w:pPr>
            <w:r w:rsidRPr="00916069">
              <w:rPr>
                <w:rFonts w:asciiTheme="majorEastAsia" w:eastAsiaTheme="majorEastAsia" w:hAnsiTheme="majorEastAsia"/>
                <w:color w:val="231F20"/>
                <w:spacing w:val="-1"/>
                <w:sz w:val="17"/>
              </w:rPr>
              <w:t>高齢者や幼児の様子</w:t>
            </w:r>
            <w:r w:rsidRPr="00916069">
              <w:rPr>
                <w:rFonts w:asciiTheme="majorEastAsia" w:eastAsiaTheme="majorEastAsia" w:hAnsiTheme="majorEastAsia"/>
                <w:color w:val="231F20"/>
                <w:w w:val="105"/>
                <w:sz w:val="17"/>
              </w:rPr>
              <w:t>p.26,35など</w:t>
            </w:r>
          </w:p>
        </w:tc>
      </w:tr>
      <w:tr w:rsidR="00D16729" w:rsidRPr="00916069" w14:paraId="4B1093C0" w14:textId="77777777">
        <w:trPr>
          <w:trHeight w:val="2172"/>
        </w:trPr>
        <w:tc>
          <w:tcPr>
            <w:tcW w:w="397" w:type="dxa"/>
          </w:tcPr>
          <w:p w14:paraId="51514C38" w14:textId="77777777" w:rsidR="00D16729" w:rsidRPr="00916069" w:rsidRDefault="00D16729">
            <w:pPr>
              <w:pStyle w:val="TableParagraph"/>
              <w:ind w:left="0"/>
              <w:rPr>
                <w:rFonts w:asciiTheme="majorEastAsia" w:eastAsiaTheme="majorEastAsia" w:hAnsiTheme="majorEastAsia"/>
              </w:rPr>
            </w:pPr>
          </w:p>
          <w:p w14:paraId="36E5E1C0" w14:textId="77777777" w:rsidR="00D16729" w:rsidRPr="00916069" w:rsidRDefault="00D16729">
            <w:pPr>
              <w:pStyle w:val="TableParagraph"/>
              <w:spacing w:before="16"/>
              <w:ind w:left="0"/>
              <w:rPr>
                <w:rFonts w:asciiTheme="majorEastAsia" w:eastAsiaTheme="majorEastAsia" w:hAnsiTheme="majorEastAsia"/>
                <w:sz w:val="28"/>
              </w:rPr>
            </w:pPr>
          </w:p>
          <w:p w14:paraId="2C1261B0" w14:textId="77777777" w:rsidR="00D16729" w:rsidRPr="00916069" w:rsidRDefault="00000000">
            <w:pPr>
              <w:pStyle w:val="TableParagraph"/>
              <w:ind w:left="54" w:right="49"/>
              <w:jc w:val="center"/>
              <w:rPr>
                <w:rFonts w:asciiTheme="majorEastAsia" w:eastAsiaTheme="majorEastAsia" w:hAnsiTheme="majorEastAsia"/>
                <w:sz w:val="17"/>
              </w:rPr>
            </w:pPr>
            <w:r w:rsidRPr="00916069">
              <w:rPr>
                <w:rFonts w:asciiTheme="majorEastAsia" w:eastAsiaTheme="majorEastAsia" w:hAnsiTheme="majorEastAsia"/>
                <w:color w:val="231F20"/>
                <w:w w:val="130"/>
                <w:sz w:val="17"/>
              </w:rPr>
              <w:t>18</w:t>
            </w:r>
          </w:p>
        </w:tc>
        <w:tc>
          <w:tcPr>
            <w:tcW w:w="2438" w:type="dxa"/>
          </w:tcPr>
          <w:p w14:paraId="583A55BB" w14:textId="77777777" w:rsidR="00D16729" w:rsidRPr="00916069" w:rsidRDefault="00000000">
            <w:pPr>
              <w:pStyle w:val="TableParagraph"/>
              <w:spacing w:before="29" w:line="196" w:lineRule="auto"/>
              <w:ind w:left="65" w:right="149"/>
              <w:jc w:val="both"/>
              <w:rPr>
                <w:rFonts w:asciiTheme="majorEastAsia" w:eastAsiaTheme="majorEastAsia" w:hAnsiTheme="majorEastAsia"/>
                <w:sz w:val="17"/>
              </w:rPr>
            </w:pPr>
            <w:r w:rsidRPr="00916069">
              <w:rPr>
                <w:rFonts w:asciiTheme="majorEastAsia" w:eastAsiaTheme="majorEastAsia" w:hAnsiTheme="majorEastAsia"/>
                <w:color w:val="231F20"/>
                <w:sz w:val="17"/>
              </w:rPr>
              <w:t>内容B「衣食住の生活（食生</w:t>
            </w:r>
            <w:r w:rsidRPr="00916069">
              <w:rPr>
                <w:rFonts w:asciiTheme="majorEastAsia" w:eastAsiaTheme="majorEastAsia" w:hAnsiTheme="majorEastAsia"/>
                <w:color w:val="231F20"/>
                <w:spacing w:val="-1"/>
                <w:sz w:val="17"/>
              </w:rPr>
              <w:t>活）」は、基礎的・基本的な知識及び技能を習得し、生活に生かすことができるように</w:t>
            </w:r>
            <w:r w:rsidRPr="00916069">
              <w:rPr>
                <w:rFonts w:asciiTheme="majorEastAsia" w:eastAsiaTheme="majorEastAsia" w:hAnsiTheme="majorEastAsia"/>
                <w:color w:val="231F20"/>
                <w:sz w:val="17"/>
              </w:rPr>
              <w:t>工夫されているか。</w:t>
            </w:r>
          </w:p>
        </w:tc>
        <w:tc>
          <w:tcPr>
            <w:tcW w:w="5386" w:type="dxa"/>
          </w:tcPr>
          <w:p w14:paraId="50F7DAFF" w14:textId="77777777" w:rsidR="00D16729" w:rsidRPr="00916069" w:rsidRDefault="00000000">
            <w:pPr>
              <w:pStyle w:val="TableParagraph"/>
              <w:spacing w:before="32" w:line="194" w:lineRule="auto"/>
              <w:ind w:right="206" w:hanging="171"/>
              <w:jc w:val="both"/>
              <w:rPr>
                <w:rFonts w:asciiTheme="majorEastAsia" w:eastAsiaTheme="majorEastAsia" w:hAnsiTheme="majorEastAsia"/>
                <w:sz w:val="17"/>
              </w:rPr>
            </w:pPr>
            <w:r w:rsidRPr="00916069">
              <w:rPr>
                <w:rFonts w:asciiTheme="majorEastAsia" w:eastAsiaTheme="majorEastAsia" w:hAnsiTheme="majorEastAsia"/>
                <w:color w:val="231F20"/>
                <w:spacing w:val="-1"/>
                <w:sz w:val="17"/>
              </w:rPr>
              <w:t>①食生活の学びを生活に生かすための基礎的・基本的な知識や技能がまとめられている。特に</w:t>
            </w:r>
            <w:r w:rsidRPr="00916069">
              <w:rPr>
                <w:rFonts w:asciiTheme="majorEastAsia" w:eastAsiaTheme="majorEastAsia" w:hAnsiTheme="majorEastAsia" w:hint="eastAsia"/>
                <w:color w:val="231F20"/>
                <w:sz w:val="17"/>
              </w:rPr>
              <w:t>調理についての基礎技能</w:t>
            </w:r>
            <w:r w:rsidRPr="00916069">
              <w:rPr>
                <w:rFonts w:asciiTheme="majorEastAsia" w:eastAsiaTheme="majorEastAsia" w:hAnsiTheme="majorEastAsia"/>
                <w:color w:val="231F20"/>
                <w:sz w:val="17"/>
              </w:rPr>
              <w:t>について簡潔に示されている。</w:t>
            </w:r>
          </w:p>
          <w:p w14:paraId="4F995056" w14:textId="77777777" w:rsidR="00D16729" w:rsidRPr="00916069" w:rsidRDefault="00000000">
            <w:pPr>
              <w:pStyle w:val="TableParagraph"/>
              <w:spacing w:line="194" w:lineRule="auto"/>
              <w:ind w:right="206" w:hanging="171"/>
              <w:jc w:val="both"/>
              <w:rPr>
                <w:rFonts w:asciiTheme="majorEastAsia" w:eastAsiaTheme="majorEastAsia" w:hAnsiTheme="majorEastAsia"/>
                <w:sz w:val="17"/>
              </w:rPr>
            </w:pPr>
            <w:r w:rsidRPr="00916069">
              <w:rPr>
                <w:rFonts w:asciiTheme="majorEastAsia" w:eastAsiaTheme="majorEastAsia" w:hAnsiTheme="majorEastAsia"/>
                <w:color w:val="231F20"/>
                <w:spacing w:val="-1"/>
                <w:sz w:val="17"/>
              </w:rPr>
              <w:t>②「伝統と文化を尊重し、我が国と郷土を愛する態度を養う」ために、</w:t>
            </w:r>
            <w:r w:rsidRPr="00916069">
              <w:rPr>
                <w:rFonts w:asciiTheme="majorEastAsia" w:eastAsiaTheme="majorEastAsia" w:hAnsiTheme="majorEastAsia" w:hint="eastAsia"/>
                <w:color w:val="231F20"/>
                <w:sz w:val="17"/>
              </w:rPr>
              <w:t>だしを使った料理</w:t>
            </w:r>
            <w:r w:rsidRPr="00916069">
              <w:rPr>
                <w:rFonts w:asciiTheme="majorEastAsia" w:eastAsiaTheme="majorEastAsia" w:hAnsiTheme="majorEastAsia"/>
                <w:color w:val="231F20"/>
                <w:sz w:val="17"/>
              </w:rPr>
              <w:t>、</w:t>
            </w:r>
            <w:r w:rsidRPr="00916069">
              <w:rPr>
                <w:rFonts w:asciiTheme="majorEastAsia" w:eastAsiaTheme="majorEastAsia" w:hAnsiTheme="majorEastAsia" w:hint="eastAsia"/>
                <w:color w:val="231F20"/>
                <w:sz w:val="17"/>
              </w:rPr>
              <w:t>郷土料理</w:t>
            </w:r>
            <w:r w:rsidRPr="00916069">
              <w:rPr>
                <w:rFonts w:asciiTheme="majorEastAsia" w:eastAsiaTheme="majorEastAsia" w:hAnsiTheme="majorEastAsia"/>
                <w:color w:val="231F20"/>
                <w:sz w:val="17"/>
              </w:rPr>
              <w:t>などについて、わかりやすく掲載している。</w:t>
            </w:r>
          </w:p>
          <w:p w14:paraId="47ABDC11" w14:textId="77777777" w:rsidR="00D16729" w:rsidRPr="00916069" w:rsidRDefault="00000000">
            <w:pPr>
              <w:pStyle w:val="TableParagraph"/>
              <w:spacing w:line="248" w:lineRule="exact"/>
              <w:ind w:left="65"/>
              <w:rPr>
                <w:rFonts w:asciiTheme="majorEastAsia" w:eastAsiaTheme="majorEastAsia" w:hAnsiTheme="majorEastAsia"/>
                <w:sz w:val="17"/>
              </w:rPr>
            </w:pPr>
            <w:r w:rsidRPr="00916069">
              <w:rPr>
                <w:rFonts w:asciiTheme="majorEastAsia" w:eastAsiaTheme="majorEastAsia" w:hAnsiTheme="majorEastAsia"/>
                <w:color w:val="231F20"/>
                <w:sz w:val="17"/>
              </w:rPr>
              <w:t>③</w:t>
            </w:r>
            <w:r w:rsidRPr="00916069">
              <w:rPr>
                <w:rFonts w:asciiTheme="majorEastAsia" w:eastAsiaTheme="majorEastAsia" w:hAnsiTheme="majorEastAsia" w:hint="eastAsia"/>
                <w:color w:val="231F20"/>
                <w:sz w:val="17"/>
              </w:rPr>
              <w:t>食生活と環境</w:t>
            </w:r>
            <w:r w:rsidRPr="00916069">
              <w:rPr>
                <w:rFonts w:asciiTheme="majorEastAsia" w:eastAsiaTheme="majorEastAsia" w:hAnsiTheme="majorEastAsia"/>
                <w:color w:val="231F20"/>
                <w:sz w:val="17"/>
              </w:rPr>
              <w:t>のつながりについて手厚く扱われている。</w:t>
            </w:r>
          </w:p>
          <w:p w14:paraId="27265670" w14:textId="77777777" w:rsidR="00D16729" w:rsidRPr="00916069" w:rsidRDefault="00000000">
            <w:pPr>
              <w:pStyle w:val="TableParagraph"/>
              <w:spacing w:line="290" w:lineRule="exact"/>
              <w:ind w:left="65"/>
              <w:rPr>
                <w:rFonts w:asciiTheme="majorEastAsia" w:eastAsiaTheme="majorEastAsia" w:hAnsiTheme="majorEastAsia"/>
                <w:sz w:val="17"/>
              </w:rPr>
            </w:pPr>
            <w:r w:rsidRPr="00916069">
              <w:rPr>
                <w:rFonts w:asciiTheme="majorEastAsia" w:eastAsiaTheme="majorEastAsia" w:hAnsiTheme="majorEastAsia"/>
                <w:color w:val="231F20"/>
                <w:sz w:val="17"/>
              </w:rPr>
              <w:t>④</w:t>
            </w:r>
            <w:r w:rsidRPr="00916069">
              <w:rPr>
                <w:rFonts w:asciiTheme="majorEastAsia" w:eastAsiaTheme="majorEastAsia" w:hAnsiTheme="majorEastAsia" w:hint="eastAsia"/>
                <w:color w:val="231F20"/>
                <w:sz w:val="17"/>
              </w:rPr>
              <w:t>食生活と防災</w:t>
            </w:r>
            <w:r w:rsidRPr="00916069">
              <w:rPr>
                <w:rFonts w:asciiTheme="majorEastAsia" w:eastAsiaTheme="majorEastAsia" w:hAnsiTheme="majorEastAsia"/>
                <w:color w:val="231F20"/>
                <w:sz w:val="17"/>
              </w:rPr>
              <w:t>のつながりについて扱われている。</w:t>
            </w:r>
          </w:p>
        </w:tc>
        <w:tc>
          <w:tcPr>
            <w:tcW w:w="2325" w:type="dxa"/>
          </w:tcPr>
          <w:p w14:paraId="04CECD80" w14:textId="77777777" w:rsidR="00D16729" w:rsidRPr="00916069" w:rsidRDefault="00000000">
            <w:pPr>
              <w:pStyle w:val="TableParagraph"/>
              <w:spacing w:before="29" w:line="196" w:lineRule="auto"/>
              <w:ind w:right="59" w:hanging="170"/>
              <w:rPr>
                <w:rFonts w:asciiTheme="majorEastAsia" w:eastAsiaTheme="majorEastAsia" w:hAnsiTheme="majorEastAsia"/>
                <w:sz w:val="17"/>
              </w:rPr>
            </w:pPr>
            <w:r w:rsidRPr="00916069">
              <w:rPr>
                <w:rFonts w:asciiTheme="majorEastAsia" w:eastAsiaTheme="majorEastAsia" w:hAnsiTheme="majorEastAsia"/>
                <w:color w:val="231F20"/>
                <w:w w:val="95"/>
                <w:sz w:val="17"/>
              </w:rPr>
              <w:t>①基礎的な知識・技能（食）</w:t>
            </w:r>
            <w:r w:rsidRPr="00916069">
              <w:rPr>
                <w:rFonts w:asciiTheme="majorEastAsia" w:eastAsiaTheme="majorEastAsia" w:hAnsiTheme="majorEastAsia"/>
                <w:color w:val="231F20"/>
                <w:spacing w:val="1"/>
                <w:w w:val="95"/>
                <w:sz w:val="17"/>
              </w:rPr>
              <w:t xml:space="preserve"> </w:t>
            </w:r>
            <w:r w:rsidRPr="00916069">
              <w:rPr>
                <w:rFonts w:asciiTheme="majorEastAsia" w:eastAsiaTheme="majorEastAsia" w:hAnsiTheme="majorEastAsia"/>
                <w:color w:val="231F20"/>
                <w:sz w:val="17"/>
              </w:rPr>
              <w:t>p.81,88-,104-109など</w:t>
            </w:r>
          </w:p>
          <w:p w14:paraId="0CAE4D91" w14:textId="77777777" w:rsidR="00D16729" w:rsidRPr="00916069" w:rsidRDefault="00000000">
            <w:pPr>
              <w:pStyle w:val="TableParagraph"/>
              <w:spacing w:line="245" w:lineRule="exact"/>
              <w:ind w:left="65"/>
              <w:rPr>
                <w:rFonts w:asciiTheme="majorEastAsia" w:eastAsiaTheme="majorEastAsia" w:hAnsiTheme="majorEastAsia"/>
                <w:sz w:val="17"/>
              </w:rPr>
            </w:pPr>
            <w:r w:rsidRPr="00916069">
              <w:rPr>
                <w:rFonts w:asciiTheme="majorEastAsia" w:eastAsiaTheme="majorEastAsia" w:hAnsiTheme="majorEastAsia"/>
                <w:color w:val="231F20"/>
                <w:sz w:val="17"/>
              </w:rPr>
              <w:t>②伝統的な料理</w:t>
            </w:r>
          </w:p>
          <w:p w14:paraId="15E271A5" w14:textId="77777777" w:rsidR="00D16729" w:rsidRPr="00916069" w:rsidRDefault="00000000">
            <w:pPr>
              <w:pStyle w:val="TableParagraph"/>
              <w:spacing w:line="255" w:lineRule="exact"/>
              <w:rPr>
                <w:rFonts w:asciiTheme="majorEastAsia" w:eastAsiaTheme="majorEastAsia" w:hAnsiTheme="majorEastAsia"/>
                <w:sz w:val="17"/>
              </w:rPr>
            </w:pPr>
            <w:r w:rsidRPr="00916069">
              <w:rPr>
                <w:rFonts w:asciiTheme="majorEastAsia" w:eastAsiaTheme="majorEastAsia" w:hAnsiTheme="majorEastAsia"/>
                <w:color w:val="231F20"/>
                <w:w w:val="115"/>
                <w:sz w:val="17"/>
              </w:rPr>
              <w:t>p.142-143,145-147など</w:t>
            </w:r>
          </w:p>
          <w:p w14:paraId="2B2E82BC" w14:textId="77777777" w:rsidR="00D16729" w:rsidRPr="00916069" w:rsidRDefault="00000000">
            <w:pPr>
              <w:pStyle w:val="TableParagraph"/>
              <w:spacing w:before="13" w:line="196" w:lineRule="auto"/>
              <w:ind w:right="1009" w:hanging="171"/>
              <w:rPr>
                <w:rFonts w:asciiTheme="majorEastAsia" w:eastAsiaTheme="majorEastAsia" w:hAnsiTheme="majorEastAsia"/>
                <w:sz w:val="17"/>
              </w:rPr>
            </w:pPr>
            <w:r w:rsidRPr="00916069">
              <w:rPr>
                <w:rFonts w:asciiTheme="majorEastAsia" w:eastAsiaTheme="majorEastAsia" w:hAnsiTheme="majorEastAsia"/>
                <w:color w:val="231F20"/>
                <w:sz w:val="17"/>
              </w:rPr>
              <w:t>③食生活と環境</w:t>
            </w:r>
            <w:r w:rsidRPr="00916069">
              <w:rPr>
                <w:rFonts w:asciiTheme="majorEastAsia" w:eastAsiaTheme="majorEastAsia" w:hAnsiTheme="majorEastAsia"/>
                <w:color w:val="231F20"/>
                <w:w w:val="105"/>
                <w:sz w:val="17"/>
              </w:rPr>
              <w:t>p.96,141など</w:t>
            </w:r>
          </w:p>
          <w:p w14:paraId="325A3E30" w14:textId="77777777" w:rsidR="00D16729" w:rsidRPr="00916069" w:rsidRDefault="00000000">
            <w:pPr>
              <w:pStyle w:val="TableParagraph"/>
              <w:spacing w:before="3" w:line="196" w:lineRule="auto"/>
              <w:ind w:right="1057" w:hanging="171"/>
              <w:rPr>
                <w:rFonts w:asciiTheme="majorEastAsia" w:eastAsiaTheme="majorEastAsia" w:hAnsiTheme="majorEastAsia"/>
                <w:sz w:val="17"/>
              </w:rPr>
            </w:pPr>
            <w:r w:rsidRPr="00916069">
              <w:rPr>
                <w:rFonts w:asciiTheme="majorEastAsia" w:eastAsiaTheme="majorEastAsia" w:hAnsiTheme="majorEastAsia"/>
                <w:color w:val="231F20"/>
                <w:spacing w:val="-1"/>
                <w:sz w:val="17"/>
              </w:rPr>
              <w:t>④食生活と防災</w:t>
            </w:r>
            <w:r w:rsidRPr="00916069">
              <w:rPr>
                <w:rFonts w:asciiTheme="majorEastAsia" w:eastAsiaTheme="majorEastAsia" w:hAnsiTheme="majorEastAsia"/>
                <w:color w:val="231F20"/>
                <w:sz w:val="17"/>
              </w:rPr>
              <w:t>p.139</w:t>
            </w:r>
          </w:p>
        </w:tc>
      </w:tr>
      <w:tr w:rsidR="00D16729" w:rsidRPr="00916069" w14:paraId="71F47323" w14:textId="77777777">
        <w:trPr>
          <w:trHeight w:val="2385"/>
        </w:trPr>
        <w:tc>
          <w:tcPr>
            <w:tcW w:w="397" w:type="dxa"/>
          </w:tcPr>
          <w:p w14:paraId="5600FE32" w14:textId="77777777" w:rsidR="00D16729" w:rsidRPr="00916069" w:rsidRDefault="00D16729">
            <w:pPr>
              <w:pStyle w:val="TableParagraph"/>
              <w:ind w:left="0"/>
              <w:rPr>
                <w:rFonts w:asciiTheme="majorEastAsia" w:eastAsiaTheme="majorEastAsia" w:hAnsiTheme="majorEastAsia"/>
              </w:rPr>
            </w:pPr>
          </w:p>
          <w:p w14:paraId="7F24AF02" w14:textId="77777777" w:rsidR="00D16729" w:rsidRPr="00916069" w:rsidRDefault="00D16729">
            <w:pPr>
              <w:pStyle w:val="TableParagraph"/>
              <w:ind w:left="0"/>
              <w:rPr>
                <w:rFonts w:asciiTheme="majorEastAsia" w:eastAsiaTheme="majorEastAsia" w:hAnsiTheme="majorEastAsia"/>
              </w:rPr>
            </w:pPr>
          </w:p>
          <w:p w14:paraId="3D5AE0AE" w14:textId="77777777" w:rsidR="00D16729" w:rsidRPr="00916069" w:rsidRDefault="00D16729">
            <w:pPr>
              <w:pStyle w:val="TableParagraph"/>
              <w:spacing w:before="12"/>
              <w:ind w:left="0"/>
              <w:rPr>
                <w:rFonts w:asciiTheme="majorEastAsia" w:eastAsiaTheme="majorEastAsia" w:hAnsiTheme="majorEastAsia"/>
                <w:sz w:val="12"/>
              </w:rPr>
            </w:pPr>
          </w:p>
          <w:p w14:paraId="626A3DEA" w14:textId="77777777" w:rsidR="00D16729" w:rsidRPr="00916069" w:rsidRDefault="00000000">
            <w:pPr>
              <w:pStyle w:val="TableParagraph"/>
              <w:ind w:left="54" w:right="49"/>
              <w:jc w:val="center"/>
              <w:rPr>
                <w:rFonts w:asciiTheme="majorEastAsia" w:eastAsiaTheme="majorEastAsia" w:hAnsiTheme="majorEastAsia"/>
                <w:sz w:val="17"/>
              </w:rPr>
            </w:pPr>
            <w:r w:rsidRPr="00916069">
              <w:rPr>
                <w:rFonts w:asciiTheme="majorEastAsia" w:eastAsiaTheme="majorEastAsia" w:hAnsiTheme="majorEastAsia"/>
                <w:color w:val="231F20"/>
                <w:w w:val="130"/>
                <w:sz w:val="17"/>
              </w:rPr>
              <w:t>19</w:t>
            </w:r>
          </w:p>
        </w:tc>
        <w:tc>
          <w:tcPr>
            <w:tcW w:w="2438" w:type="dxa"/>
          </w:tcPr>
          <w:p w14:paraId="20D61785" w14:textId="77777777" w:rsidR="00D16729" w:rsidRPr="00916069" w:rsidRDefault="00000000">
            <w:pPr>
              <w:pStyle w:val="TableParagraph"/>
              <w:spacing w:before="29" w:line="196" w:lineRule="auto"/>
              <w:ind w:left="65" w:right="149"/>
              <w:jc w:val="both"/>
              <w:rPr>
                <w:rFonts w:asciiTheme="majorEastAsia" w:eastAsiaTheme="majorEastAsia" w:hAnsiTheme="majorEastAsia"/>
                <w:sz w:val="17"/>
              </w:rPr>
            </w:pPr>
            <w:r w:rsidRPr="00916069">
              <w:rPr>
                <w:rFonts w:asciiTheme="majorEastAsia" w:eastAsiaTheme="majorEastAsia" w:hAnsiTheme="majorEastAsia"/>
                <w:color w:val="231F20"/>
                <w:sz w:val="17"/>
              </w:rPr>
              <w:t>内容B「衣食住の生活（衣生</w:t>
            </w:r>
            <w:r w:rsidRPr="00916069">
              <w:rPr>
                <w:rFonts w:asciiTheme="majorEastAsia" w:eastAsiaTheme="majorEastAsia" w:hAnsiTheme="majorEastAsia"/>
                <w:color w:val="231F20"/>
                <w:spacing w:val="-1"/>
                <w:sz w:val="17"/>
              </w:rPr>
              <w:t>活）」は、基礎的・基本的な知識及び技能を習得し、生活に生かすことができるように</w:t>
            </w:r>
            <w:r w:rsidRPr="00916069">
              <w:rPr>
                <w:rFonts w:asciiTheme="majorEastAsia" w:eastAsiaTheme="majorEastAsia" w:hAnsiTheme="majorEastAsia"/>
                <w:color w:val="231F20"/>
                <w:sz w:val="17"/>
              </w:rPr>
              <w:t>工夫されているか。</w:t>
            </w:r>
          </w:p>
        </w:tc>
        <w:tc>
          <w:tcPr>
            <w:tcW w:w="5386" w:type="dxa"/>
          </w:tcPr>
          <w:p w14:paraId="5051172B" w14:textId="77777777" w:rsidR="00D16729" w:rsidRPr="00916069" w:rsidRDefault="00000000">
            <w:pPr>
              <w:pStyle w:val="TableParagraph"/>
              <w:spacing w:before="32" w:line="194" w:lineRule="auto"/>
              <w:ind w:right="206" w:hanging="171"/>
              <w:jc w:val="both"/>
              <w:rPr>
                <w:rFonts w:asciiTheme="majorEastAsia" w:eastAsiaTheme="majorEastAsia" w:hAnsiTheme="majorEastAsia"/>
                <w:sz w:val="17"/>
              </w:rPr>
            </w:pPr>
            <w:r w:rsidRPr="00916069">
              <w:rPr>
                <w:rFonts w:asciiTheme="majorEastAsia" w:eastAsiaTheme="majorEastAsia" w:hAnsiTheme="majorEastAsia"/>
                <w:color w:val="231F20"/>
                <w:spacing w:val="-1"/>
                <w:sz w:val="17"/>
              </w:rPr>
              <w:t>①衣生活の学びを生活に生かすための基礎的・基本的な知識や技能がまとめられている。特に</w:t>
            </w:r>
            <w:r w:rsidRPr="00916069">
              <w:rPr>
                <w:rFonts w:asciiTheme="majorEastAsia" w:eastAsiaTheme="majorEastAsia" w:hAnsiTheme="majorEastAsia" w:hint="eastAsia"/>
                <w:color w:val="231F20"/>
                <w:sz w:val="17"/>
              </w:rPr>
              <w:t>縫い方についての基礎技能</w:t>
            </w:r>
            <w:r w:rsidRPr="00916069">
              <w:rPr>
                <w:rFonts w:asciiTheme="majorEastAsia" w:eastAsiaTheme="majorEastAsia" w:hAnsiTheme="majorEastAsia"/>
                <w:color w:val="231F20"/>
                <w:sz w:val="17"/>
              </w:rPr>
              <w:t>について簡潔に示されている。</w:t>
            </w:r>
          </w:p>
          <w:p w14:paraId="51F29BE5" w14:textId="77777777" w:rsidR="00D16729" w:rsidRPr="00916069" w:rsidRDefault="00000000">
            <w:pPr>
              <w:pStyle w:val="TableParagraph"/>
              <w:spacing w:line="194" w:lineRule="auto"/>
              <w:ind w:right="171" w:hanging="171"/>
              <w:jc w:val="both"/>
              <w:rPr>
                <w:rFonts w:asciiTheme="majorEastAsia" w:eastAsiaTheme="majorEastAsia" w:hAnsiTheme="majorEastAsia"/>
                <w:sz w:val="17"/>
              </w:rPr>
            </w:pPr>
            <w:r w:rsidRPr="00916069">
              <w:rPr>
                <w:rFonts w:asciiTheme="majorEastAsia" w:eastAsiaTheme="majorEastAsia" w:hAnsiTheme="majorEastAsia"/>
                <w:color w:val="231F20"/>
                <w:sz w:val="17"/>
              </w:rPr>
              <w:t>②「伝統と文化を尊重し、我が国と郷土を愛する態度を養う」ために、浴衣の着付け、</w:t>
            </w:r>
            <w:r w:rsidRPr="00916069">
              <w:rPr>
                <w:rFonts w:asciiTheme="majorEastAsia" w:eastAsiaTheme="majorEastAsia" w:hAnsiTheme="majorEastAsia" w:hint="eastAsia"/>
                <w:color w:val="231F20"/>
                <w:sz w:val="17"/>
              </w:rPr>
              <w:t>制服</w:t>
            </w:r>
            <w:r w:rsidRPr="00916069">
              <w:rPr>
                <w:rFonts w:asciiTheme="majorEastAsia" w:eastAsiaTheme="majorEastAsia" w:hAnsiTheme="majorEastAsia"/>
                <w:color w:val="231F20"/>
                <w:sz w:val="17"/>
              </w:rPr>
              <w:t>や</w:t>
            </w:r>
            <w:r w:rsidRPr="00916069">
              <w:rPr>
                <w:rFonts w:asciiTheme="majorEastAsia" w:eastAsiaTheme="majorEastAsia" w:hAnsiTheme="majorEastAsia" w:hint="eastAsia"/>
                <w:color w:val="231F20"/>
                <w:sz w:val="17"/>
              </w:rPr>
              <w:t>T.P.O.</w:t>
            </w:r>
            <w:r w:rsidRPr="00916069">
              <w:rPr>
                <w:rFonts w:asciiTheme="majorEastAsia" w:eastAsiaTheme="majorEastAsia" w:hAnsiTheme="majorEastAsia"/>
                <w:color w:val="231F20"/>
                <w:sz w:val="17"/>
              </w:rPr>
              <w:t>などについて写真やイラストを用いて、わかりやすく掲載している。</w:t>
            </w:r>
          </w:p>
          <w:p w14:paraId="635380C6" w14:textId="77777777" w:rsidR="00D16729" w:rsidRPr="00916069" w:rsidRDefault="00000000">
            <w:pPr>
              <w:pStyle w:val="TableParagraph"/>
              <w:spacing w:line="248" w:lineRule="exact"/>
              <w:ind w:left="65"/>
              <w:rPr>
                <w:rFonts w:asciiTheme="majorEastAsia" w:eastAsiaTheme="majorEastAsia" w:hAnsiTheme="majorEastAsia"/>
                <w:sz w:val="17"/>
              </w:rPr>
            </w:pPr>
            <w:r w:rsidRPr="00916069">
              <w:rPr>
                <w:rFonts w:asciiTheme="majorEastAsia" w:eastAsiaTheme="majorEastAsia" w:hAnsiTheme="majorEastAsia"/>
                <w:color w:val="231F20"/>
                <w:sz w:val="17"/>
              </w:rPr>
              <w:t>③</w:t>
            </w:r>
            <w:r w:rsidRPr="00916069">
              <w:rPr>
                <w:rFonts w:asciiTheme="majorEastAsia" w:eastAsiaTheme="majorEastAsia" w:hAnsiTheme="majorEastAsia" w:hint="eastAsia"/>
                <w:color w:val="231F20"/>
                <w:sz w:val="17"/>
              </w:rPr>
              <w:t>衣生活と環境</w:t>
            </w:r>
            <w:r w:rsidRPr="00916069">
              <w:rPr>
                <w:rFonts w:asciiTheme="majorEastAsia" w:eastAsiaTheme="majorEastAsia" w:hAnsiTheme="majorEastAsia"/>
                <w:color w:val="231F20"/>
                <w:sz w:val="17"/>
              </w:rPr>
              <w:t>のつながりについて手厚く扱われている。</w:t>
            </w:r>
          </w:p>
          <w:p w14:paraId="15800AF1" w14:textId="77777777" w:rsidR="00D16729" w:rsidRPr="00916069" w:rsidRDefault="00000000">
            <w:pPr>
              <w:pStyle w:val="TableParagraph"/>
              <w:spacing w:line="290" w:lineRule="exact"/>
              <w:ind w:left="65"/>
              <w:rPr>
                <w:rFonts w:asciiTheme="majorEastAsia" w:eastAsiaTheme="majorEastAsia" w:hAnsiTheme="majorEastAsia"/>
                <w:sz w:val="17"/>
              </w:rPr>
            </w:pPr>
            <w:r w:rsidRPr="00916069">
              <w:rPr>
                <w:rFonts w:asciiTheme="majorEastAsia" w:eastAsiaTheme="majorEastAsia" w:hAnsiTheme="majorEastAsia"/>
                <w:color w:val="231F20"/>
                <w:sz w:val="17"/>
              </w:rPr>
              <w:t>④</w:t>
            </w:r>
            <w:r w:rsidRPr="00916069">
              <w:rPr>
                <w:rFonts w:asciiTheme="majorEastAsia" w:eastAsiaTheme="majorEastAsia" w:hAnsiTheme="majorEastAsia" w:hint="eastAsia"/>
                <w:color w:val="231F20"/>
                <w:sz w:val="17"/>
              </w:rPr>
              <w:t>衣生活</w:t>
            </w:r>
            <w:r w:rsidRPr="00916069">
              <w:rPr>
                <w:rFonts w:asciiTheme="majorEastAsia" w:eastAsiaTheme="majorEastAsia" w:hAnsiTheme="majorEastAsia"/>
                <w:color w:val="231F20"/>
                <w:sz w:val="17"/>
              </w:rPr>
              <w:t>においても</w:t>
            </w:r>
            <w:r w:rsidRPr="00916069">
              <w:rPr>
                <w:rFonts w:asciiTheme="majorEastAsia" w:eastAsiaTheme="majorEastAsia" w:hAnsiTheme="majorEastAsia" w:hint="eastAsia"/>
                <w:color w:val="231F20"/>
                <w:sz w:val="17"/>
              </w:rPr>
              <w:t>防災</w:t>
            </w:r>
            <w:r w:rsidRPr="00916069">
              <w:rPr>
                <w:rFonts w:asciiTheme="majorEastAsia" w:eastAsiaTheme="majorEastAsia" w:hAnsiTheme="majorEastAsia"/>
                <w:color w:val="231F20"/>
                <w:sz w:val="17"/>
              </w:rPr>
              <w:t>とのつながりについて扱われている。</w:t>
            </w:r>
          </w:p>
        </w:tc>
        <w:tc>
          <w:tcPr>
            <w:tcW w:w="2325" w:type="dxa"/>
          </w:tcPr>
          <w:p w14:paraId="6C307F50" w14:textId="77777777" w:rsidR="00D16729" w:rsidRPr="00916069" w:rsidRDefault="00000000">
            <w:pPr>
              <w:pStyle w:val="TableParagraph"/>
              <w:spacing w:before="29" w:line="196" w:lineRule="auto"/>
              <w:ind w:right="58" w:hanging="171"/>
              <w:rPr>
                <w:rFonts w:asciiTheme="majorEastAsia" w:eastAsiaTheme="majorEastAsia" w:hAnsiTheme="majorEastAsia"/>
                <w:sz w:val="17"/>
              </w:rPr>
            </w:pPr>
            <w:r w:rsidRPr="00916069">
              <w:rPr>
                <w:rFonts w:asciiTheme="majorEastAsia" w:eastAsiaTheme="majorEastAsia" w:hAnsiTheme="majorEastAsia"/>
                <w:color w:val="231F20"/>
                <w:w w:val="95"/>
                <w:sz w:val="17"/>
              </w:rPr>
              <w:t>①基礎的な知識・技能（衣）</w:t>
            </w:r>
            <w:r w:rsidRPr="00916069">
              <w:rPr>
                <w:rFonts w:asciiTheme="majorEastAsia" w:eastAsiaTheme="majorEastAsia" w:hAnsiTheme="majorEastAsia"/>
                <w:color w:val="231F20"/>
                <w:spacing w:val="1"/>
                <w:w w:val="95"/>
                <w:sz w:val="17"/>
              </w:rPr>
              <w:t xml:space="preserve"> </w:t>
            </w:r>
            <w:r w:rsidRPr="00916069">
              <w:rPr>
                <w:rFonts w:asciiTheme="majorEastAsia" w:eastAsiaTheme="majorEastAsia" w:hAnsiTheme="majorEastAsia"/>
                <w:color w:val="231F20"/>
                <w:sz w:val="17"/>
              </w:rPr>
              <w:t>p.162,168-171,172-173</w:t>
            </w:r>
          </w:p>
          <w:p w14:paraId="1B911002" w14:textId="77777777" w:rsidR="00D16729" w:rsidRPr="00916069" w:rsidRDefault="00000000">
            <w:pPr>
              <w:pStyle w:val="TableParagraph"/>
              <w:spacing w:line="245" w:lineRule="exact"/>
              <w:rPr>
                <w:rFonts w:asciiTheme="majorEastAsia" w:eastAsiaTheme="majorEastAsia" w:hAnsiTheme="majorEastAsia"/>
                <w:sz w:val="17"/>
              </w:rPr>
            </w:pPr>
            <w:r w:rsidRPr="00916069">
              <w:rPr>
                <w:rFonts w:asciiTheme="majorEastAsia" w:eastAsiaTheme="majorEastAsia" w:hAnsiTheme="majorEastAsia"/>
                <w:color w:val="231F20"/>
                <w:sz w:val="17"/>
              </w:rPr>
              <w:t>など</w:t>
            </w:r>
          </w:p>
          <w:p w14:paraId="271FDE71" w14:textId="77777777" w:rsidR="00D16729" w:rsidRPr="00916069" w:rsidRDefault="00000000">
            <w:pPr>
              <w:pStyle w:val="TableParagraph"/>
              <w:spacing w:before="13" w:line="196" w:lineRule="auto"/>
              <w:ind w:right="156" w:hanging="171"/>
              <w:rPr>
                <w:rFonts w:asciiTheme="majorEastAsia" w:eastAsiaTheme="majorEastAsia" w:hAnsiTheme="majorEastAsia"/>
                <w:sz w:val="17"/>
              </w:rPr>
            </w:pPr>
            <w:r w:rsidRPr="00916069">
              <w:rPr>
                <w:rFonts w:asciiTheme="majorEastAsia" w:eastAsiaTheme="majorEastAsia" w:hAnsiTheme="majorEastAsia"/>
                <w:color w:val="231F20"/>
                <w:w w:val="105"/>
                <w:sz w:val="17"/>
              </w:rPr>
              <w:t>②伝統的な衣服などp.156-157,158-159など</w:t>
            </w:r>
          </w:p>
          <w:p w14:paraId="0CA553FE" w14:textId="77777777" w:rsidR="00D16729" w:rsidRPr="00916069" w:rsidRDefault="00000000">
            <w:pPr>
              <w:pStyle w:val="TableParagraph"/>
              <w:spacing w:before="3" w:line="196" w:lineRule="auto"/>
              <w:ind w:right="905" w:hanging="171"/>
              <w:rPr>
                <w:rFonts w:asciiTheme="majorEastAsia" w:eastAsiaTheme="majorEastAsia" w:hAnsiTheme="majorEastAsia"/>
                <w:sz w:val="17"/>
              </w:rPr>
            </w:pPr>
            <w:r w:rsidRPr="00916069">
              <w:rPr>
                <w:rFonts w:asciiTheme="majorEastAsia" w:eastAsiaTheme="majorEastAsia" w:hAnsiTheme="majorEastAsia"/>
                <w:color w:val="231F20"/>
                <w:w w:val="105"/>
                <w:sz w:val="17"/>
              </w:rPr>
              <w:t>③衣生活と環境p.175,177など</w:t>
            </w:r>
          </w:p>
          <w:p w14:paraId="3D9400EE" w14:textId="77777777" w:rsidR="00D16729" w:rsidRPr="00916069" w:rsidRDefault="00000000">
            <w:pPr>
              <w:pStyle w:val="TableParagraph"/>
              <w:spacing w:before="2" w:line="196" w:lineRule="auto"/>
              <w:ind w:right="531" w:hanging="171"/>
              <w:rPr>
                <w:rFonts w:asciiTheme="majorEastAsia" w:eastAsiaTheme="majorEastAsia" w:hAnsiTheme="majorEastAsia"/>
                <w:sz w:val="17"/>
              </w:rPr>
            </w:pPr>
            <w:r w:rsidRPr="00916069">
              <w:rPr>
                <w:rFonts w:asciiTheme="majorEastAsia" w:eastAsiaTheme="majorEastAsia" w:hAnsiTheme="majorEastAsia"/>
                <w:color w:val="231F20"/>
                <w:w w:val="110"/>
                <w:sz w:val="17"/>
              </w:rPr>
              <w:t>④衣生活と防災p.171,188-189など</w:t>
            </w:r>
          </w:p>
        </w:tc>
      </w:tr>
      <w:tr w:rsidR="00D16729" w:rsidRPr="00916069" w14:paraId="7D2686AF" w14:textId="77777777">
        <w:trPr>
          <w:trHeight w:val="2115"/>
        </w:trPr>
        <w:tc>
          <w:tcPr>
            <w:tcW w:w="397" w:type="dxa"/>
          </w:tcPr>
          <w:p w14:paraId="49F20D43" w14:textId="77777777" w:rsidR="00D16729" w:rsidRPr="00916069" w:rsidRDefault="00D16729">
            <w:pPr>
              <w:pStyle w:val="TableParagraph"/>
              <w:ind w:left="0"/>
              <w:rPr>
                <w:rFonts w:asciiTheme="majorEastAsia" w:eastAsiaTheme="majorEastAsia" w:hAnsiTheme="majorEastAsia"/>
              </w:rPr>
            </w:pPr>
          </w:p>
          <w:p w14:paraId="65F38D71" w14:textId="77777777" w:rsidR="00D16729" w:rsidRPr="00916069" w:rsidRDefault="00D16729">
            <w:pPr>
              <w:pStyle w:val="TableParagraph"/>
              <w:spacing w:before="6"/>
              <w:ind w:left="0"/>
              <w:rPr>
                <w:rFonts w:asciiTheme="majorEastAsia" w:eastAsiaTheme="majorEastAsia" w:hAnsiTheme="majorEastAsia"/>
                <w:sz w:val="27"/>
              </w:rPr>
            </w:pPr>
          </w:p>
          <w:p w14:paraId="4B861A8A" w14:textId="77777777" w:rsidR="00D16729" w:rsidRPr="00916069" w:rsidRDefault="00000000">
            <w:pPr>
              <w:pStyle w:val="TableParagraph"/>
              <w:ind w:left="54" w:right="49"/>
              <w:jc w:val="center"/>
              <w:rPr>
                <w:rFonts w:asciiTheme="majorEastAsia" w:eastAsiaTheme="majorEastAsia" w:hAnsiTheme="majorEastAsia"/>
                <w:sz w:val="17"/>
              </w:rPr>
            </w:pPr>
            <w:r w:rsidRPr="00916069">
              <w:rPr>
                <w:rFonts w:asciiTheme="majorEastAsia" w:eastAsiaTheme="majorEastAsia" w:hAnsiTheme="majorEastAsia"/>
                <w:color w:val="231F20"/>
                <w:w w:val="110"/>
                <w:sz w:val="17"/>
              </w:rPr>
              <w:t>20</w:t>
            </w:r>
          </w:p>
        </w:tc>
        <w:tc>
          <w:tcPr>
            <w:tcW w:w="2438" w:type="dxa"/>
          </w:tcPr>
          <w:p w14:paraId="72B50EF3" w14:textId="77777777" w:rsidR="00D16729" w:rsidRPr="00916069" w:rsidRDefault="00000000">
            <w:pPr>
              <w:pStyle w:val="TableParagraph"/>
              <w:spacing w:before="29" w:line="196" w:lineRule="auto"/>
              <w:ind w:left="65" w:right="149"/>
              <w:jc w:val="both"/>
              <w:rPr>
                <w:rFonts w:asciiTheme="majorEastAsia" w:eastAsiaTheme="majorEastAsia" w:hAnsiTheme="majorEastAsia"/>
                <w:sz w:val="17"/>
              </w:rPr>
            </w:pPr>
            <w:r w:rsidRPr="00916069">
              <w:rPr>
                <w:rFonts w:asciiTheme="majorEastAsia" w:eastAsiaTheme="majorEastAsia" w:hAnsiTheme="majorEastAsia"/>
                <w:color w:val="231F20"/>
                <w:sz w:val="17"/>
              </w:rPr>
              <w:t>内容B「衣食住の生活（住生</w:t>
            </w:r>
            <w:r w:rsidRPr="00916069">
              <w:rPr>
                <w:rFonts w:asciiTheme="majorEastAsia" w:eastAsiaTheme="majorEastAsia" w:hAnsiTheme="majorEastAsia"/>
                <w:color w:val="231F20"/>
                <w:spacing w:val="-1"/>
                <w:sz w:val="17"/>
              </w:rPr>
              <w:t>活）」は、基礎的・基本的な知識及び技能を習得し、生活に生かすことができるように</w:t>
            </w:r>
            <w:r w:rsidRPr="00916069">
              <w:rPr>
                <w:rFonts w:asciiTheme="majorEastAsia" w:eastAsiaTheme="majorEastAsia" w:hAnsiTheme="majorEastAsia"/>
                <w:color w:val="231F20"/>
                <w:sz w:val="17"/>
              </w:rPr>
              <w:t>工夫されているか。</w:t>
            </w:r>
          </w:p>
        </w:tc>
        <w:tc>
          <w:tcPr>
            <w:tcW w:w="5386" w:type="dxa"/>
          </w:tcPr>
          <w:p w14:paraId="270B72EB" w14:textId="77777777" w:rsidR="00D16729" w:rsidRPr="00916069" w:rsidRDefault="00000000">
            <w:pPr>
              <w:pStyle w:val="TableParagraph"/>
              <w:spacing w:before="32" w:line="194" w:lineRule="auto"/>
              <w:ind w:right="206" w:hanging="171"/>
              <w:jc w:val="both"/>
              <w:rPr>
                <w:rFonts w:asciiTheme="majorEastAsia" w:eastAsiaTheme="majorEastAsia" w:hAnsiTheme="majorEastAsia"/>
                <w:sz w:val="17"/>
              </w:rPr>
            </w:pPr>
            <w:r w:rsidRPr="00916069">
              <w:rPr>
                <w:rFonts w:asciiTheme="majorEastAsia" w:eastAsiaTheme="majorEastAsia" w:hAnsiTheme="majorEastAsia"/>
                <w:color w:val="231F20"/>
                <w:spacing w:val="-1"/>
                <w:sz w:val="17"/>
              </w:rPr>
              <w:t>①住生活の学びを生活に生かすための基礎的・基本的な知識や技能がまとめられている。特に</w:t>
            </w:r>
            <w:r w:rsidRPr="00916069">
              <w:rPr>
                <w:rFonts w:asciiTheme="majorEastAsia" w:eastAsiaTheme="majorEastAsia" w:hAnsiTheme="majorEastAsia" w:hint="eastAsia"/>
                <w:color w:val="231F20"/>
                <w:sz w:val="17"/>
              </w:rPr>
              <w:t>住まいの空間</w:t>
            </w:r>
            <w:r w:rsidRPr="00916069">
              <w:rPr>
                <w:rFonts w:asciiTheme="majorEastAsia" w:eastAsiaTheme="majorEastAsia" w:hAnsiTheme="majorEastAsia"/>
                <w:color w:val="231F20"/>
                <w:sz w:val="17"/>
              </w:rPr>
              <w:t>や</w:t>
            </w:r>
            <w:r w:rsidRPr="00916069">
              <w:rPr>
                <w:rFonts w:asciiTheme="majorEastAsia" w:eastAsiaTheme="majorEastAsia" w:hAnsiTheme="majorEastAsia" w:hint="eastAsia"/>
                <w:color w:val="231F20"/>
                <w:sz w:val="17"/>
              </w:rPr>
              <w:t>換気</w:t>
            </w:r>
            <w:r w:rsidRPr="00916069">
              <w:rPr>
                <w:rFonts w:asciiTheme="majorEastAsia" w:eastAsiaTheme="majorEastAsia" w:hAnsiTheme="majorEastAsia"/>
                <w:color w:val="231F20"/>
                <w:sz w:val="17"/>
              </w:rPr>
              <w:t>についての基礎技能について簡潔に示されている。</w:t>
            </w:r>
          </w:p>
          <w:p w14:paraId="7D4477C3" w14:textId="77777777" w:rsidR="00D16729" w:rsidRPr="00916069" w:rsidRDefault="00000000">
            <w:pPr>
              <w:pStyle w:val="TableParagraph"/>
              <w:spacing w:line="194" w:lineRule="auto"/>
              <w:ind w:right="206" w:hanging="171"/>
              <w:jc w:val="both"/>
              <w:rPr>
                <w:rFonts w:asciiTheme="majorEastAsia" w:eastAsiaTheme="majorEastAsia" w:hAnsiTheme="majorEastAsia"/>
                <w:sz w:val="17"/>
              </w:rPr>
            </w:pPr>
            <w:r w:rsidRPr="00916069">
              <w:rPr>
                <w:rFonts w:asciiTheme="majorEastAsia" w:eastAsiaTheme="majorEastAsia" w:hAnsiTheme="majorEastAsia"/>
                <w:color w:val="231F20"/>
                <w:spacing w:val="-1"/>
                <w:sz w:val="17"/>
              </w:rPr>
              <w:t>②「伝統と文化を尊重し、我が国と郷土を愛する態度を養う」ために、日本の</w:t>
            </w:r>
            <w:r w:rsidRPr="00916069">
              <w:rPr>
                <w:rFonts w:asciiTheme="majorEastAsia" w:eastAsiaTheme="majorEastAsia" w:hAnsiTheme="majorEastAsia" w:hint="eastAsia"/>
                <w:color w:val="231F20"/>
                <w:sz w:val="17"/>
              </w:rPr>
              <w:t>伝統的な住まい</w:t>
            </w:r>
            <w:r w:rsidRPr="00916069">
              <w:rPr>
                <w:rFonts w:asciiTheme="majorEastAsia" w:eastAsiaTheme="majorEastAsia" w:hAnsiTheme="majorEastAsia"/>
                <w:color w:val="231F20"/>
                <w:sz w:val="17"/>
              </w:rPr>
              <w:t>や</w:t>
            </w:r>
            <w:r w:rsidRPr="00916069">
              <w:rPr>
                <w:rFonts w:asciiTheme="majorEastAsia" w:eastAsiaTheme="majorEastAsia" w:hAnsiTheme="majorEastAsia" w:hint="eastAsia"/>
                <w:color w:val="231F20"/>
                <w:sz w:val="17"/>
              </w:rPr>
              <w:t>地域ごとの住居</w:t>
            </w:r>
            <w:r w:rsidRPr="00916069">
              <w:rPr>
                <w:rFonts w:asciiTheme="majorEastAsia" w:eastAsiaTheme="majorEastAsia" w:hAnsiTheme="majorEastAsia"/>
                <w:color w:val="231F20"/>
                <w:sz w:val="17"/>
              </w:rPr>
              <w:t>などを写真やイラストを用いて、わかりやすく掲載している。</w:t>
            </w:r>
          </w:p>
          <w:p w14:paraId="46B35E3D" w14:textId="77777777" w:rsidR="00D16729" w:rsidRPr="00916069" w:rsidRDefault="00000000">
            <w:pPr>
              <w:pStyle w:val="TableParagraph"/>
              <w:spacing w:line="282" w:lineRule="exact"/>
              <w:ind w:left="65"/>
              <w:rPr>
                <w:rFonts w:asciiTheme="majorEastAsia" w:eastAsiaTheme="majorEastAsia" w:hAnsiTheme="majorEastAsia"/>
                <w:sz w:val="17"/>
              </w:rPr>
            </w:pPr>
            <w:r w:rsidRPr="00916069">
              <w:rPr>
                <w:rFonts w:asciiTheme="majorEastAsia" w:eastAsiaTheme="majorEastAsia" w:hAnsiTheme="majorEastAsia"/>
                <w:color w:val="231F20"/>
                <w:sz w:val="17"/>
              </w:rPr>
              <w:t>③</w:t>
            </w:r>
            <w:r w:rsidRPr="00916069">
              <w:rPr>
                <w:rFonts w:asciiTheme="majorEastAsia" w:eastAsiaTheme="majorEastAsia" w:hAnsiTheme="majorEastAsia" w:hint="eastAsia"/>
                <w:color w:val="231F20"/>
                <w:sz w:val="17"/>
              </w:rPr>
              <w:t>災害や防災</w:t>
            </w:r>
            <w:r w:rsidRPr="00916069">
              <w:rPr>
                <w:rFonts w:asciiTheme="majorEastAsia" w:eastAsiaTheme="majorEastAsia" w:hAnsiTheme="majorEastAsia"/>
                <w:color w:val="231F20"/>
                <w:sz w:val="17"/>
              </w:rPr>
              <w:t>について、分量を使って適切に扱われている。</w:t>
            </w:r>
          </w:p>
        </w:tc>
        <w:tc>
          <w:tcPr>
            <w:tcW w:w="2325" w:type="dxa"/>
          </w:tcPr>
          <w:p w14:paraId="6A33214D" w14:textId="77777777" w:rsidR="00D16729" w:rsidRPr="00916069" w:rsidRDefault="00000000">
            <w:pPr>
              <w:pStyle w:val="TableParagraph"/>
              <w:spacing w:before="29" w:line="196" w:lineRule="auto"/>
              <w:ind w:right="58" w:hanging="171"/>
              <w:rPr>
                <w:rFonts w:asciiTheme="majorEastAsia" w:eastAsiaTheme="majorEastAsia" w:hAnsiTheme="majorEastAsia"/>
                <w:sz w:val="17"/>
              </w:rPr>
            </w:pPr>
            <w:r w:rsidRPr="00916069">
              <w:rPr>
                <w:rFonts w:asciiTheme="majorEastAsia" w:eastAsiaTheme="majorEastAsia" w:hAnsiTheme="majorEastAsia"/>
                <w:color w:val="231F20"/>
                <w:w w:val="95"/>
                <w:sz w:val="17"/>
              </w:rPr>
              <w:t>①基礎的な知識・技能（住）</w:t>
            </w:r>
            <w:r w:rsidRPr="00916069">
              <w:rPr>
                <w:rFonts w:asciiTheme="majorEastAsia" w:eastAsiaTheme="majorEastAsia" w:hAnsiTheme="majorEastAsia"/>
                <w:color w:val="231F20"/>
                <w:spacing w:val="1"/>
                <w:w w:val="95"/>
                <w:sz w:val="17"/>
              </w:rPr>
              <w:t xml:space="preserve"> </w:t>
            </w:r>
            <w:r w:rsidRPr="00916069">
              <w:rPr>
                <w:rFonts w:asciiTheme="majorEastAsia" w:eastAsiaTheme="majorEastAsia" w:hAnsiTheme="majorEastAsia"/>
                <w:color w:val="231F20"/>
                <w:w w:val="105"/>
                <w:sz w:val="17"/>
              </w:rPr>
              <w:t>p.200-201,208-209など</w:t>
            </w:r>
          </w:p>
          <w:p w14:paraId="46916A54" w14:textId="77777777" w:rsidR="00D16729" w:rsidRPr="00916069" w:rsidRDefault="00D16729">
            <w:pPr>
              <w:pStyle w:val="TableParagraph"/>
              <w:ind w:left="0"/>
              <w:rPr>
                <w:rFonts w:asciiTheme="majorEastAsia" w:eastAsiaTheme="majorEastAsia" w:hAnsiTheme="majorEastAsia"/>
                <w:sz w:val="14"/>
              </w:rPr>
            </w:pPr>
          </w:p>
          <w:p w14:paraId="53A8ECCF" w14:textId="77777777" w:rsidR="00D16729" w:rsidRPr="00916069" w:rsidRDefault="00000000">
            <w:pPr>
              <w:pStyle w:val="TableParagraph"/>
              <w:spacing w:line="196" w:lineRule="auto"/>
              <w:ind w:right="531" w:hanging="171"/>
              <w:rPr>
                <w:rFonts w:asciiTheme="majorEastAsia" w:eastAsiaTheme="majorEastAsia" w:hAnsiTheme="majorEastAsia"/>
                <w:sz w:val="17"/>
              </w:rPr>
            </w:pPr>
            <w:r w:rsidRPr="00916069">
              <w:rPr>
                <w:rFonts w:asciiTheme="majorEastAsia" w:eastAsiaTheme="majorEastAsia" w:hAnsiTheme="majorEastAsia"/>
                <w:color w:val="231F20"/>
                <w:sz w:val="17"/>
              </w:rPr>
              <w:t>②伝統的な住まいなど</w:t>
            </w:r>
            <w:r w:rsidRPr="00916069">
              <w:rPr>
                <w:rFonts w:asciiTheme="majorEastAsia" w:eastAsiaTheme="majorEastAsia" w:hAnsiTheme="majorEastAsia"/>
                <w:color w:val="231F20"/>
                <w:w w:val="105"/>
                <w:sz w:val="17"/>
              </w:rPr>
              <w:t>p.198-199,202など</w:t>
            </w:r>
          </w:p>
          <w:p w14:paraId="1291A84E" w14:textId="77777777" w:rsidR="00D16729" w:rsidRPr="00916069" w:rsidRDefault="00D16729">
            <w:pPr>
              <w:pStyle w:val="TableParagraph"/>
              <w:spacing w:before="14"/>
              <w:ind w:left="0"/>
              <w:rPr>
                <w:rFonts w:asciiTheme="majorEastAsia" w:eastAsiaTheme="majorEastAsia" w:hAnsiTheme="majorEastAsia"/>
                <w:sz w:val="11"/>
              </w:rPr>
            </w:pPr>
          </w:p>
          <w:p w14:paraId="78F26969" w14:textId="77777777" w:rsidR="00D16729" w:rsidRPr="00916069" w:rsidRDefault="00000000">
            <w:pPr>
              <w:pStyle w:val="TableParagraph"/>
              <w:spacing w:before="1" w:line="282" w:lineRule="exact"/>
              <w:ind w:left="65"/>
              <w:rPr>
                <w:rFonts w:asciiTheme="majorEastAsia" w:eastAsiaTheme="majorEastAsia" w:hAnsiTheme="majorEastAsia"/>
                <w:sz w:val="17"/>
              </w:rPr>
            </w:pPr>
            <w:r w:rsidRPr="00916069">
              <w:rPr>
                <w:rFonts w:asciiTheme="majorEastAsia" w:eastAsiaTheme="majorEastAsia" w:hAnsiTheme="majorEastAsia"/>
                <w:color w:val="231F20"/>
                <w:sz w:val="17"/>
              </w:rPr>
              <w:t>③防災の扱い</w:t>
            </w:r>
          </w:p>
          <w:p w14:paraId="06C2E060" w14:textId="77777777" w:rsidR="00D16729" w:rsidRPr="00916069" w:rsidRDefault="00000000">
            <w:pPr>
              <w:pStyle w:val="TableParagraph"/>
              <w:spacing w:line="282" w:lineRule="exact"/>
              <w:rPr>
                <w:rFonts w:asciiTheme="majorEastAsia" w:eastAsiaTheme="majorEastAsia" w:hAnsiTheme="majorEastAsia"/>
                <w:sz w:val="17"/>
              </w:rPr>
            </w:pPr>
            <w:r w:rsidRPr="00916069">
              <w:rPr>
                <w:rFonts w:asciiTheme="majorEastAsia" w:eastAsiaTheme="majorEastAsia" w:hAnsiTheme="majorEastAsia"/>
                <w:color w:val="231F20"/>
                <w:w w:val="115"/>
                <w:sz w:val="17"/>
              </w:rPr>
              <w:t>p.214-217,219など</w:t>
            </w:r>
          </w:p>
        </w:tc>
      </w:tr>
      <w:tr w:rsidR="00D16729" w:rsidRPr="00916069" w14:paraId="4B4F92E4" w14:textId="77777777">
        <w:trPr>
          <w:trHeight w:val="2144"/>
        </w:trPr>
        <w:tc>
          <w:tcPr>
            <w:tcW w:w="397" w:type="dxa"/>
          </w:tcPr>
          <w:p w14:paraId="4A09D02C" w14:textId="77777777" w:rsidR="00D16729" w:rsidRPr="00916069" w:rsidRDefault="00D16729">
            <w:pPr>
              <w:pStyle w:val="TableParagraph"/>
              <w:ind w:left="0"/>
              <w:rPr>
                <w:rFonts w:asciiTheme="majorEastAsia" w:eastAsiaTheme="majorEastAsia" w:hAnsiTheme="majorEastAsia"/>
              </w:rPr>
            </w:pPr>
          </w:p>
          <w:p w14:paraId="758417B3" w14:textId="77777777" w:rsidR="00D16729" w:rsidRPr="00916069" w:rsidRDefault="00D16729">
            <w:pPr>
              <w:pStyle w:val="TableParagraph"/>
              <w:spacing w:before="2"/>
              <w:ind w:left="0"/>
              <w:rPr>
                <w:rFonts w:asciiTheme="majorEastAsia" w:eastAsiaTheme="majorEastAsia" w:hAnsiTheme="majorEastAsia"/>
                <w:sz w:val="28"/>
              </w:rPr>
            </w:pPr>
          </w:p>
          <w:p w14:paraId="678E278F" w14:textId="77777777" w:rsidR="00D16729" w:rsidRPr="00916069" w:rsidRDefault="00000000">
            <w:pPr>
              <w:pStyle w:val="TableParagraph"/>
              <w:ind w:left="54" w:right="49"/>
              <w:jc w:val="center"/>
              <w:rPr>
                <w:rFonts w:asciiTheme="majorEastAsia" w:eastAsiaTheme="majorEastAsia" w:hAnsiTheme="majorEastAsia"/>
                <w:sz w:val="17"/>
              </w:rPr>
            </w:pPr>
            <w:r w:rsidRPr="00916069">
              <w:rPr>
                <w:rFonts w:asciiTheme="majorEastAsia" w:eastAsiaTheme="majorEastAsia" w:hAnsiTheme="majorEastAsia"/>
                <w:color w:val="231F20"/>
                <w:w w:val="130"/>
                <w:sz w:val="17"/>
              </w:rPr>
              <w:t>21</w:t>
            </w:r>
          </w:p>
        </w:tc>
        <w:tc>
          <w:tcPr>
            <w:tcW w:w="2438" w:type="dxa"/>
          </w:tcPr>
          <w:p w14:paraId="53908A9D" w14:textId="78BC98F9" w:rsidR="00D16729" w:rsidRPr="00916069" w:rsidRDefault="00000000">
            <w:pPr>
              <w:pStyle w:val="TableParagraph"/>
              <w:spacing w:before="29" w:line="196" w:lineRule="auto"/>
              <w:ind w:left="65" w:right="149"/>
              <w:rPr>
                <w:rFonts w:asciiTheme="majorEastAsia" w:eastAsiaTheme="majorEastAsia" w:hAnsiTheme="majorEastAsia"/>
                <w:sz w:val="17"/>
              </w:rPr>
            </w:pPr>
            <w:r w:rsidRPr="00916069">
              <w:rPr>
                <w:rFonts w:asciiTheme="majorEastAsia" w:eastAsiaTheme="majorEastAsia" w:hAnsiTheme="majorEastAsia"/>
                <w:color w:val="231F20"/>
                <w:sz w:val="17"/>
              </w:rPr>
              <w:t>内容C「消費生活・環境」</w:t>
            </w:r>
            <w:r w:rsidRPr="00916069">
              <w:rPr>
                <w:rFonts w:asciiTheme="majorEastAsia" w:eastAsiaTheme="majorEastAsia" w:hAnsiTheme="majorEastAsia"/>
                <w:color w:val="231F20"/>
                <w:spacing w:val="-1"/>
                <w:sz w:val="17"/>
              </w:rPr>
              <w:t>は、基礎的・基本的な知識及び技能を習得し、生活に生かすことができるように工夫さ</w:t>
            </w:r>
            <w:r w:rsidRPr="00916069">
              <w:rPr>
                <w:rFonts w:asciiTheme="majorEastAsia" w:eastAsiaTheme="majorEastAsia" w:hAnsiTheme="majorEastAsia"/>
                <w:color w:val="231F20"/>
                <w:sz w:val="17"/>
              </w:rPr>
              <w:t>れているか。</w:t>
            </w:r>
          </w:p>
        </w:tc>
        <w:tc>
          <w:tcPr>
            <w:tcW w:w="5386" w:type="dxa"/>
          </w:tcPr>
          <w:p w14:paraId="6B2297ED" w14:textId="77777777" w:rsidR="00D16729" w:rsidRPr="00916069" w:rsidRDefault="00000000">
            <w:pPr>
              <w:pStyle w:val="TableParagraph"/>
              <w:spacing w:before="32" w:line="194" w:lineRule="auto"/>
              <w:ind w:right="193" w:hanging="171"/>
              <w:jc w:val="both"/>
              <w:rPr>
                <w:rFonts w:asciiTheme="majorEastAsia" w:eastAsiaTheme="majorEastAsia" w:hAnsiTheme="majorEastAsia"/>
                <w:sz w:val="17"/>
              </w:rPr>
            </w:pPr>
            <w:r w:rsidRPr="00916069">
              <w:rPr>
                <w:rFonts w:asciiTheme="majorEastAsia" w:eastAsiaTheme="majorEastAsia" w:hAnsiTheme="majorEastAsia"/>
                <w:color w:val="231F20"/>
                <w:sz w:val="17"/>
              </w:rPr>
              <w:t>①「環境の保全や、国際社会の平和と発展に寄与する態度を養う」ために</w:t>
            </w:r>
            <w:r w:rsidRPr="00916069">
              <w:rPr>
                <w:rFonts w:asciiTheme="majorEastAsia" w:eastAsiaTheme="majorEastAsia" w:hAnsiTheme="majorEastAsia" w:hint="eastAsia"/>
                <w:color w:val="231F20"/>
                <w:sz w:val="17"/>
              </w:rPr>
              <w:t>SDGs</w:t>
            </w:r>
            <w:r w:rsidRPr="00916069">
              <w:rPr>
                <w:rFonts w:asciiTheme="majorEastAsia" w:eastAsiaTheme="majorEastAsia" w:hAnsiTheme="majorEastAsia"/>
                <w:color w:val="231F20"/>
                <w:sz w:val="17"/>
              </w:rPr>
              <w:t>とのかかわりや、</w:t>
            </w:r>
            <w:r w:rsidRPr="00916069">
              <w:rPr>
                <w:rFonts w:asciiTheme="majorEastAsia" w:eastAsiaTheme="majorEastAsia" w:hAnsiTheme="majorEastAsia" w:hint="eastAsia"/>
                <w:color w:val="231F20"/>
                <w:sz w:val="17"/>
              </w:rPr>
              <w:t>エシカル消費</w:t>
            </w:r>
            <w:r w:rsidRPr="00916069">
              <w:rPr>
                <w:rFonts w:asciiTheme="majorEastAsia" w:eastAsiaTheme="majorEastAsia" w:hAnsiTheme="majorEastAsia"/>
                <w:color w:val="231F20"/>
                <w:sz w:val="17"/>
              </w:rPr>
              <w:t>などについて取り上げた。「生命を尊び、自然を大切にし、環境の保全に寄与する態度を養う」ために</w:t>
            </w:r>
            <w:r w:rsidRPr="00916069">
              <w:rPr>
                <w:rFonts w:asciiTheme="majorEastAsia" w:eastAsiaTheme="majorEastAsia" w:hAnsiTheme="majorEastAsia" w:hint="eastAsia"/>
                <w:color w:val="231F20"/>
                <w:sz w:val="17"/>
              </w:rPr>
              <w:t>プラスチックごみ問題</w:t>
            </w:r>
            <w:r w:rsidRPr="00916069">
              <w:rPr>
                <w:rFonts w:asciiTheme="majorEastAsia" w:eastAsiaTheme="majorEastAsia" w:hAnsiTheme="majorEastAsia"/>
                <w:color w:val="231F20"/>
                <w:sz w:val="17"/>
              </w:rPr>
              <w:t>などについて気づきを促す写真も多数掲載している。</w:t>
            </w:r>
          </w:p>
          <w:p w14:paraId="292B58B5" w14:textId="77777777" w:rsidR="00D16729" w:rsidRPr="00916069" w:rsidRDefault="00000000">
            <w:pPr>
              <w:pStyle w:val="TableParagraph"/>
              <w:spacing w:line="194" w:lineRule="auto"/>
              <w:ind w:right="206" w:hanging="171"/>
              <w:jc w:val="both"/>
              <w:rPr>
                <w:rFonts w:asciiTheme="majorEastAsia" w:eastAsiaTheme="majorEastAsia" w:hAnsiTheme="majorEastAsia"/>
                <w:sz w:val="17"/>
              </w:rPr>
            </w:pPr>
            <w:r w:rsidRPr="00916069">
              <w:rPr>
                <w:rFonts w:asciiTheme="majorEastAsia" w:eastAsiaTheme="majorEastAsia" w:hAnsiTheme="majorEastAsia"/>
                <w:color w:val="231F20"/>
                <w:spacing w:val="-1"/>
                <w:sz w:val="17"/>
              </w:rPr>
              <w:t>②「幅広い知識と教養を身につけ、自主及び自律の精神を養う」ため、</w:t>
            </w:r>
            <w:r w:rsidRPr="00916069">
              <w:rPr>
                <w:rFonts w:asciiTheme="majorEastAsia" w:eastAsiaTheme="majorEastAsia" w:hAnsiTheme="majorEastAsia" w:hint="eastAsia"/>
                <w:color w:val="231F20"/>
                <w:sz w:val="17"/>
              </w:rPr>
              <w:t>インターネット販売</w:t>
            </w:r>
            <w:r w:rsidRPr="00916069">
              <w:rPr>
                <w:rFonts w:asciiTheme="majorEastAsia" w:eastAsiaTheme="majorEastAsia" w:hAnsiTheme="majorEastAsia"/>
                <w:color w:val="231F20"/>
                <w:sz w:val="17"/>
              </w:rPr>
              <w:t>や</w:t>
            </w:r>
            <w:r w:rsidRPr="00916069">
              <w:rPr>
                <w:rFonts w:asciiTheme="majorEastAsia" w:eastAsiaTheme="majorEastAsia" w:hAnsiTheme="majorEastAsia" w:hint="eastAsia"/>
                <w:color w:val="231F20"/>
                <w:sz w:val="17"/>
              </w:rPr>
              <w:t>キャッシュレス決済</w:t>
            </w:r>
            <w:r w:rsidRPr="00916069">
              <w:rPr>
                <w:rFonts w:asciiTheme="majorEastAsia" w:eastAsiaTheme="majorEastAsia" w:hAnsiTheme="majorEastAsia"/>
                <w:color w:val="231F20"/>
                <w:sz w:val="17"/>
              </w:rPr>
              <w:t>などの</w:t>
            </w:r>
            <w:r w:rsidRPr="00916069">
              <w:rPr>
                <w:rFonts w:asciiTheme="majorEastAsia" w:eastAsiaTheme="majorEastAsia" w:hAnsiTheme="majorEastAsia" w:hint="eastAsia"/>
                <w:color w:val="231F20"/>
                <w:sz w:val="17"/>
              </w:rPr>
              <w:t>今日的な題材</w:t>
            </w:r>
            <w:r w:rsidRPr="00916069">
              <w:rPr>
                <w:rFonts w:asciiTheme="majorEastAsia" w:eastAsiaTheme="majorEastAsia" w:hAnsiTheme="majorEastAsia"/>
                <w:color w:val="231F20"/>
                <w:sz w:val="17"/>
              </w:rPr>
              <w:t>も掲載されており、生活に生きるつくりとなっている。</w:t>
            </w:r>
          </w:p>
        </w:tc>
        <w:tc>
          <w:tcPr>
            <w:tcW w:w="2325" w:type="dxa"/>
          </w:tcPr>
          <w:p w14:paraId="617FB2D2" w14:textId="69685A28" w:rsidR="00D16729" w:rsidRPr="00916069" w:rsidRDefault="00000000" w:rsidP="005D04F4">
            <w:pPr>
              <w:pStyle w:val="TableParagraph"/>
              <w:spacing w:before="29" w:line="196" w:lineRule="auto"/>
              <w:ind w:right="74" w:hanging="171"/>
              <w:rPr>
                <w:rFonts w:asciiTheme="majorEastAsia" w:eastAsiaTheme="majorEastAsia" w:hAnsiTheme="majorEastAsia"/>
                <w:sz w:val="17"/>
              </w:rPr>
            </w:pPr>
            <w:r w:rsidRPr="00916069">
              <w:rPr>
                <w:rFonts w:asciiTheme="majorEastAsia" w:eastAsiaTheme="majorEastAsia" w:hAnsiTheme="majorEastAsia"/>
                <w:color w:val="231F20"/>
                <w:w w:val="105"/>
                <w:sz w:val="17"/>
              </w:rPr>
              <w:t>①環境についての記述p.222-223,256-257,258-</w:t>
            </w:r>
            <w:r w:rsidRPr="00916069">
              <w:rPr>
                <w:rFonts w:asciiTheme="majorEastAsia" w:eastAsiaTheme="majorEastAsia" w:hAnsiTheme="majorEastAsia"/>
                <w:color w:val="231F20"/>
                <w:w w:val="110"/>
                <w:sz w:val="17"/>
              </w:rPr>
              <w:t>261など</w:t>
            </w:r>
          </w:p>
          <w:p w14:paraId="7AFC1826" w14:textId="77777777" w:rsidR="00D16729" w:rsidRPr="00916069" w:rsidRDefault="00D16729">
            <w:pPr>
              <w:pStyle w:val="TableParagraph"/>
              <w:spacing w:before="17"/>
              <w:ind w:left="0"/>
              <w:rPr>
                <w:rFonts w:asciiTheme="majorEastAsia" w:eastAsiaTheme="majorEastAsia" w:hAnsiTheme="majorEastAsia"/>
                <w:sz w:val="26"/>
              </w:rPr>
            </w:pPr>
          </w:p>
          <w:p w14:paraId="34375F4B" w14:textId="77777777" w:rsidR="00D16729" w:rsidRPr="00916069" w:rsidRDefault="00000000">
            <w:pPr>
              <w:pStyle w:val="TableParagraph"/>
              <w:spacing w:line="196" w:lineRule="auto"/>
              <w:ind w:right="546" w:hanging="171"/>
              <w:rPr>
                <w:rFonts w:asciiTheme="majorEastAsia" w:eastAsiaTheme="majorEastAsia" w:hAnsiTheme="majorEastAsia"/>
                <w:sz w:val="17"/>
              </w:rPr>
            </w:pPr>
            <w:r w:rsidRPr="00916069">
              <w:rPr>
                <w:rFonts w:asciiTheme="majorEastAsia" w:eastAsiaTheme="majorEastAsia" w:hAnsiTheme="majorEastAsia"/>
                <w:color w:val="231F20"/>
                <w:w w:val="105"/>
                <w:sz w:val="17"/>
              </w:rPr>
              <w:t>②消費の今日的話題p.231,233,235など</w:t>
            </w:r>
          </w:p>
        </w:tc>
      </w:tr>
      <w:tr w:rsidR="00D16729" w:rsidRPr="00916069" w14:paraId="2170E591" w14:textId="77777777">
        <w:trPr>
          <w:trHeight w:val="1503"/>
        </w:trPr>
        <w:tc>
          <w:tcPr>
            <w:tcW w:w="397" w:type="dxa"/>
          </w:tcPr>
          <w:p w14:paraId="46C31C14" w14:textId="77777777" w:rsidR="00D16729" w:rsidRPr="00916069" w:rsidRDefault="00D16729">
            <w:pPr>
              <w:pStyle w:val="TableParagraph"/>
              <w:spacing w:before="13"/>
              <w:ind w:left="0"/>
              <w:rPr>
                <w:rFonts w:asciiTheme="majorEastAsia" w:eastAsiaTheme="majorEastAsia" w:hAnsiTheme="majorEastAsia"/>
                <w:sz w:val="32"/>
              </w:rPr>
            </w:pPr>
          </w:p>
          <w:p w14:paraId="461910A5" w14:textId="77777777" w:rsidR="00D16729" w:rsidRPr="00916069" w:rsidRDefault="00000000">
            <w:pPr>
              <w:pStyle w:val="TableParagraph"/>
              <w:ind w:left="54" w:right="49"/>
              <w:jc w:val="center"/>
              <w:rPr>
                <w:rFonts w:asciiTheme="majorEastAsia" w:eastAsiaTheme="majorEastAsia" w:hAnsiTheme="majorEastAsia"/>
                <w:sz w:val="17"/>
              </w:rPr>
            </w:pPr>
            <w:r w:rsidRPr="00916069">
              <w:rPr>
                <w:rFonts w:asciiTheme="majorEastAsia" w:eastAsiaTheme="majorEastAsia" w:hAnsiTheme="majorEastAsia"/>
                <w:color w:val="231F20"/>
                <w:w w:val="110"/>
                <w:sz w:val="17"/>
              </w:rPr>
              <w:t>22</w:t>
            </w:r>
          </w:p>
        </w:tc>
        <w:tc>
          <w:tcPr>
            <w:tcW w:w="2438" w:type="dxa"/>
          </w:tcPr>
          <w:p w14:paraId="4AA05A90" w14:textId="77777777" w:rsidR="00D16729" w:rsidRPr="00916069" w:rsidRDefault="00000000">
            <w:pPr>
              <w:pStyle w:val="TableParagraph"/>
              <w:spacing w:before="29" w:line="196" w:lineRule="auto"/>
              <w:ind w:left="65" w:right="149"/>
              <w:rPr>
                <w:rFonts w:asciiTheme="majorEastAsia" w:eastAsiaTheme="majorEastAsia" w:hAnsiTheme="majorEastAsia"/>
                <w:sz w:val="17"/>
              </w:rPr>
            </w:pPr>
            <w:r w:rsidRPr="00916069">
              <w:rPr>
                <w:rFonts w:asciiTheme="majorEastAsia" w:eastAsiaTheme="majorEastAsia" w:hAnsiTheme="majorEastAsia"/>
                <w:color w:val="231F20"/>
                <w:sz w:val="17"/>
              </w:rPr>
              <w:t>選択必修「生活の課題と実</w:t>
            </w:r>
            <w:r w:rsidRPr="00916069">
              <w:rPr>
                <w:rFonts w:asciiTheme="majorEastAsia" w:eastAsiaTheme="majorEastAsia" w:hAnsiTheme="majorEastAsia"/>
                <w:color w:val="231F20"/>
                <w:spacing w:val="1"/>
                <w:sz w:val="17"/>
              </w:rPr>
              <w:t xml:space="preserve"> </w:t>
            </w:r>
            <w:r w:rsidRPr="00916069">
              <w:rPr>
                <w:rFonts w:asciiTheme="majorEastAsia" w:eastAsiaTheme="majorEastAsia" w:hAnsiTheme="majorEastAsia"/>
                <w:color w:val="231F20"/>
                <w:spacing w:val="-1"/>
                <w:sz w:val="17"/>
              </w:rPr>
              <w:t>践」は、基礎的・基本的な知識及び技能を習得し、生活に生かすことができるように工</w:t>
            </w:r>
            <w:r w:rsidRPr="00916069">
              <w:rPr>
                <w:rFonts w:asciiTheme="majorEastAsia" w:eastAsiaTheme="majorEastAsia" w:hAnsiTheme="majorEastAsia"/>
                <w:color w:val="231F20"/>
                <w:sz w:val="17"/>
              </w:rPr>
              <w:t>夫されているか。</w:t>
            </w:r>
          </w:p>
        </w:tc>
        <w:tc>
          <w:tcPr>
            <w:tcW w:w="5386" w:type="dxa"/>
          </w:tcPr>
          <w:p w14:paraId="04BF313D" w14:textId="77777777" w:rsidR="00D16729" w:rsidRPr="00916069" w:rsidRDefault="00000000">
            <w:pPr>
              <w:pStyle w:val="TableParagraph"/>
              <w:spacing w:before="29" w:line="196" w:lineRule="auto"/>
              <w:ind w:right="206" w:hanging="171"/>
              <w:jc w:val="both"/>
              <w:rPr>
                <w:rFonts w:asciiTheme="majorEastAsia" w:eastAsiaTheme="majorEastAsia" w:hAnsiTheme="majorEastAsia"/>
                <w:sz w:val="17"/>
              </w:rPr>
            </w:pPr>
            <w:r w:rsidRPr="00916069">
              <w:rPr>
                <w:rFonts w:asciiTheme="majorEastAsia" w:eastAsiaTheme="majorEastAsia" w:hAnsiTheme="majorEastAsia"/>
                <w:color w:val="231F20"/>
                <w:spacing w:val="-1"/>
                <w:sz w:val="17"/>
              </w:rPr>
              <w:t>①「個人の価値を尊重して、創造性を培い、自主及び自律の精神を養う」ために、巻末には生活の中の課題を解決する実践として「</w:t>
            </w:r>
            <w:r w:rsidRPr="00916069">
              <w:rPr>
                <w:rFonts w:asciiTheme="majorEastAsia" w:eastAsiaTheme="majorEastAsia" w:hAnsiTheme="majorEastAsia" w:hint="eastAsia"/>
                <w:color w:val="231F20"/>
                <w:sz w:val="17"/>
              </w:rPr>
              <w:t>生活の課題と実践</w:t>
            </w:r>
            <w:r w:rsidRPr="00916069">
              <w:rPr>
                <w:rFonts w:asciiTheme="majorEastAsia" w:eastAsiaTheme="majorEastAsia" w:hAnsiTheme="majorEastAsia"/>
                <w:color w:val="231F20"/>
                <w:sz w:val="17"/>
              </w:rPr>
              <w:t>」の課題例を掲載している。</w:t>
            </w:r>
          </w:p>
        </w:tc>
        <w:tc>
          <w:tcPr>
            <w:tcW w:w="2325" w:type="dxa"/>
          </w:tcPr>
          <w:p w14:paraId="35D0AC5B" w14:textId="77777777" w:rsidR="00D16729" w:rsidRPr="00916069" w:rsidRDefault="00000000">
            <w:pPr>
              <w:pStyle w:val="TableParagraph"/>
              <w:spacing w:line="396" w:lineRule="auto"/>
              <w:ind w:right="716" w:hanging="171"/>
              <w:rPr>
                <w:rFonts w:asciiTheme="majorEastAsia" w:eastAsiaTheme="majorEastAsia" w:hAnsiTheme="majorEastAsia"/>
                <w:sz w:val="17"/>
              </w:rPr>
            </w:pPr>
            <w:r w:rsidRPr="00916069">
              <w:rPr>
                <w:rFonts w:asciiTheme="majorEastAsia" w:eastAsiaTheme="majorEastAsia" w:hAnsiTheme="majorEastAsia"/>
                <w:color w:val="231F20"/>
                <w:spacing w:val="-1"/>
                <w:sz w:val="17"/>
              </w:rPr>
              <w:t>①生活の課題と実践</w:t>
            </w:r>
            <w:r w:rsidRPr="00916069">
              <w:rPr>
                <w:rFonts w:asciiTheme="majorEastAsia" w:eastAsiaTheme="majorEastAsia" w:hAnsiTheme="majorEastAsia"/>
                <w:color w:val="231F20"/>
                <w:w w:val="105"/>
                <w:sz w:val="17"/>
              </w:rPr>
              <w:t>p.266-275</w:t>
            </w:r>
          </w:p>
        </w:tc>
      </w:tr>
    </w:tbl>
    <w:p w14:paraId="0323C299" w14:textId="77777777" w:rsidR="00D16729" w:rsidRPr="00916069" w:rsidRDefault="00D16729">
      <w:pPr>
        <w:spacing w:line="396" w:lineRule="auto"/>
        <w:rPr>
          <w:rFonts w:asciiTheme="majorEastAsia" w:eastAsiaTheme="majorEastAsia" w:hAnsiTheme="majorEastAsia"/>
          <w:sz w:val="17"/>
        </w:rPr>
        <w:sectPr w:rsidR="00D16729" w:rsidRPr="00916069" w:rsidSect="00B918A7">
          <w:pgSz w:w="11910" w:h="16840"/>
          <w:pgMar w:top="660" w:right="320" w:bottom="600" w:left="580" w:header="0" w:footer="412" w:gutter="0"/>
          <w:cols w:space="720"/>
        </w:sectPr>
      </w:pPr>
    </w:p>
    <w:p w14:paraId="1F2756F6" w14:textId="12B76D41" w:rsidR="005D04F4" w:rsidRDefault="00B918A7">
      <w:pPr>
        <w:pStyle w:val="a3"/>
        <w:spacing w:before="10"/>
        <w:rPr>
          <w:rFonts w:asciiTheme="majorEastAsia" w:eastAsiaTheme="majorEastAsia" w:hAnsiTheme="majorEastAsia"/>
          <w:sz w:val="20"/>
        </w:rPr>
      </w:pPr>
      <w:r>
        <w:rPr>
          <w:noProof/>
        </w:rPr>
        <w:lastRenderedPageBreak/>
        <w:pict w14:anchorId="68FDABFD">
          <v:group id="Group 24" o:spid="_x0000_s2050" style="position:absolute;margin-left:34pt;margin-top:41.2pt;width:142.9pt;height:19.15pt;z-index:15730688;mso-position-horizontal-relative:page;mso-position-vertical-relative:page" coordorigin="680,694" coordsize="2858,38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">
            <o:lock v:ext="edit" aspectratio="t"/>
            <v:shape id="Freeform 25" o:spid="_x0000_s2051" style="position:absolute;left:680;top:694;width:2858;height:383;visibility:visible;mso-wrap-style:square;v-text-anchor:top" coordsize="2858,38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" path="m2666,l192,,117,16,56,57,15,117,,192,,383r2858,l2858,192r-15,-75l2802,57,2741,16,2666,xe" fillcolor="#6b6c6f" stroked="f">
              <v:path o:connecttype="custom" o:connectlocs="2666,694;192,694;117,710;56,751;15,811;0,886;0,1077;2858,1077;2858,886;2843,811;2802,751;2741,710;2666,694" o:connectangles="0,0,0,0,0,0,0,0,0,0,0,0,0"/>
              <o:lock v:ext="edit" aspectratio="t" verticies="t" text="t" shapetype="t"/>
            </v:shape>
            <v:shape id="Text Box 26" o:spid="_x0000_s2052" type="#_x0000_t202" style="position:absolute;left:680;top:694;width:2858;height:38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" filled="f" stroked="f">
              <o:lock v:ext="edit" aspectratio="t" verticies="t" text="t" shapetype="t"/>
              <v:textbox inset="0,0,0,0">
                <w:txbxContent>
                  <w:p w14:paraId="78D168FB" w14:textId="77777777" w:rsidR="00D16729" w:rsidRDefault="00000000">
                    <w:pPr>
                      <w:spacing w:before="19" w:line="363" w:lineRule="exact"/>
                      <w:ind w:left="226"/>
                      <w:rPr>
                        <w:rFonts w:ascii="Yu Gothic Medium" w:eastAsia="Yu Gothic Medium"/>
                        <w:sz w:val="20"/>
                      </w:rPr>
                    </w:pPr>
                    <w:r>
                      <w:rPr>
                        <w:rFonts w:ascii="Yu Gothic Medium" w:eastAsia="Yu Gothic Medium" w:hint="eastAsia"/>
                        <w:color w:val="FFFFFF"/>
                        <w:w w:val="95"/>
                        <w:sz w:val="20"/>
                      </w:rPr>
                      <w:t>教科書構成上の配慮と工夫</w:t>
                    </w:r>
                  </w:p>
                </w:txbxContent>
              </v:textbox>
            </v:shape>
            <w10:wrap anchorx="page" anchory="page"/>
          </v:group>
        </w:pict>
      </w:r>
    </w:p>
    <w:p w14:paraId="0DED0FAC" w14:textId="6451019A" w:rsidR="00D16729" w:rsidRPr="00916069" w:rsidRDefault="00D16729">
      <w:pPr>
        <w:pStyle w:val="a3"/>
        <w:spacing w:before="10"/>
        <w:rPr>
          <w:rFonts w:asciiTheme="majorEastAsia" w:eastAsiaTheme="majorEastAsia" w:hAnsiTheme="majorEastAsia"/>
          <w:sz w:val="20"/>
        </w:rPr>
      </w:pPr>
    </w:p>
    <w:tbl>
      <w:tblPr>
        <w:tblStyle w:val="TableNormal"/>
        <w:tblW w:w="0" w:type="auto"/>
        <w:tblInd w:w="11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97"/>
        <w:gridCol w:w="2438"/>
        <w:gridCol w:w="5386"/>
        <w:gridCol w:w="2325"/>
      </w:tblGrid>
      <w:tr w:rsidR="00D16729" w:rsidRPr="00916069" w14:paraId="535B1646" w14:textId="77777777">
        <w:trPr>
          <w:trHeight w:val="301"/>
        </w:trPr>
        <w:tc>
          <w:tcPr>
            <w:tcW w:w="10546" w:type="dxa"/>
            <w:gridSpan w:val="4"/>
            <w:shd w:val="clear" w:color="auto" w:fill="6B6C6F"/>
          </w:tcPr>
          <w:p w14:paraId="5A7EF3C8" w14:textId="77777777" w:rsidR="00D16729" w:rsidRPr="00916069" w:rsidRDefault="00000000">
            <w:pPr>
              <w:pStyle w:val="TableParagraph"/>
              <w:spacing w:line="282" w:lineRule="exact"/>
              <w:ind w:left="462"/>
              <w:rPr>
                <w:rFonts w:asciiTheme="majorEastAsia" w:eastAsiaTheme="majorEastAsia" w:hAnsiTheme="majorEastAsia"/>
                <w:sz w:val="18"/>
              </w:rPr>
            </w:pPr>
            <w:r w:rsidRPr="00916069">
              <w:rPr>
                <w:rFonts w:asciiTheme="majorEastAsia" w:eastAsiaTheme="majorEastAsia" w:hAnsiTheme="majorEastAsia" w:hint="eastAsia"/>
                <w:color w:val="FFFFFF"/>
                <w:sz w:val="18"/>
              </w:rPr>
              <w:t>１    内容の構成・配列・分量</w:t>
            </w:r>
          </w:p>
        </w:tc>
      </w:tr>
      <w:tr w:rsidR="00D16729" w:rsidRPr="00916069" w14:paraId="5990969A" w14:textId="77777777">
        <w:trPr>
          <w:trHeight w:val="275"/>
        </w:trPr>
        <w:tc>
          <w:tcPr>
            <w:tcW w:w="397" w:type="dxa"/>
            <w:shd w:val="clear" w:color="auto" w:fill="D1D3D4"/>
          </w:tcPr>
          <w:p w14:paraId="6872545E" w14:textId="77777777" w:rsidR="00D16729" w:rsidRPr="00916069" w:rsidRDefault="00000000">
            <w:pPr>
              <w:pStyle w:val="TableParagraph"/>
              <w:spacing w:before="9" w:line="246" w:lineRule="exact"/>
              <w:ind w:left="54" w:right="49"/>
              <w:jc w:val="center"/>
              <w:rPr>
                <w:rFonts w:asciiTheme="majorEastAsia" w:eastAsiaTheme="majorEastAsia" w:hAnsiTheme="majorEastAsia"/>
                <w:sz w:val="15"/>
              </w:rPr>
            </w:pPr>
            <w:r w:rsidRPr="00916069">
              <w:rPr>
                <w:rFonts w:asciiTheme="majorEastAsia" w:eastAsiaTheme="majorEastAsia" w:hAnsiTheme="majorEastAsia"/>
                <w:color w:val="231F20"/>
                <w:sz w:val="15"/>
              </w:rPr>
              <w:t>No.</w:t>
            </w:r>
          </w:p>
        </w:tc>
        <w:tc>
          <w:tcPr>
            <w:tcW w:w="2438" w:type="dxa"/>
            <w:shd w:val="clear" w:color="auto" w:fill="D1D3D4"/>
          </w:tcPr>
          <w:p w14:paraId="051B8B4B" w14:textId="77777777" w:rsidR="00D16729" w:rsidRPr="00916069" w:rsidRDefault="00000000">
            <w:pPr>
              <w:pStyle w:val="TableParagraph"/>
              <w:spacing w:line="256" w:lineRule="exact"/>
              <w:ind w:left="791"/>
              <w:rPr>
                <w:rFonts w:asciiTheme="majorEastAsia" w:eastAsiaTheme="majorEastAsia" w:hAnsiTheme="majorEastAsia"/>
                <w:sz w:val="17"/>
              </w:rPr>
            </w:pPr>
            <w:r w:rsidRPr="00916069">
              <w:rPr>
                <w:rFonts w:asciiTheme="majorEastAsia" w:eastAsiaTheme="majorEastAsia" w:hAnsiTheme="majorEastAsia" w:hint="eastAsia"/>
                <w:color w:val="231F20"/>
                <w:sz w:val="17"/>
              </w:rPr>
              <w:t>検討の観点</w:t>
            </w:r>
          </w:p>
        </w:tc>
        <w:tc>
          <w:tcPr>
            <w:tcW w:w="5386" w:type="dxa"/>
            <w:shd w:val="clear" w:color="auto" w:fill="D1D3D4"/>
          </w:tcPr>
          <w:p w14:paraId="0CBB7A5D" w14:textId="77777777" w:rsidR="00D16729" w:rsidRPr="00916069" w:rsidRDefault="00000000">
            <w:pPr>
              <w:pStyle w:val="TableParagraph"/>
              <w:spacing w:line="256" w:lineRule="exact"/>
              <w:ind w:left="2245" w:right="2241"/>
              <w:jc w:val="center"/>
              <w:rPr>
                <w:rFonts w:asciiTheme="majorEastAsia" w:eastAsiaTheme="majorEastAsia" w:hAnsiTheme="majorEastAsia"/>
                <w:sz w:val="17"/>
              </w:rPr>
            </w:pPr>
            <w:r w:rsidRPr="00916069">
              <w:rPr>
                <w:rFonts w:asciiTheme="majorEastAsia" w:eastAsiaTheme="majorEastAsia" w:hAnsiTheme="majorEastAsia" w:hint="eastAsia"/>
                <w:color w:val="231F20"/>
                <w:sz w:val="17"/>
              </w:rPr>
              <w:t>内容の特色</w:t>
            </w:r>
          </w:p>
        </w:tc>
        <w:tc>
          <w:tcPr>
            <w:tcW w:w="2325" w:type="dxa"/>
            <w:shd w:val="clear" w:color="auto" w:fill="D1D3D4"/>
          </w:tcPr>
          <w:p w14:paraId="0F520B85" w14:textId="77777777" w:rsidR="00D16729" w:rsidRPr="00916069" w:rsidRDefault="00000000">
            <w:pPr>
              <w:pStyle w:val="TableParagraph"/>
              <w:spacing w:line="256" w:lineRule="exact"/>
              <w:ind w:left="884" w:right="880"/>
              <w:jc w:val="center"/>
              <w:rPr>
                <w:rFonts w:asciiTheme="majorEastAsia" w:eastAsiaTheme="majorEastAsia" w:hAnsiTheme="majorEastAsia"/>
                <w:sz w:val="17"/>
              </w:rPr>
            </w:pPr>
            <w:r w:rsidRPr="00916069">
              <w:rPr>
                <w:rFonts w:asciiTheme="majorEastAsia" w:eastAsiaTheme="majorEastAsia" w:hAnsiTheme="majorEastAsia" w:hint="eastAsia"/>
                <w:color w:val="231F20"/>
                <w:sz w:val="17"/>
              </w:rPr>
              <w:t>具体例</w:t>
            </w:r>
          </w:p>
        </w:tc>
      </w:tr>
      <w:tr w:rsidR="00D16729" w:rsidRPr="00916069" w14:paraId="50300AEA" w14:textId="77777777">
        <w:trPr>
          <w:trHeight w:val="2099"/>
        </w:trPr>
        <w:tc>
          <w:tcPr>
            <w:tcW w:w="397" w:type="dxa"/>
          </w:tcPr>
          <w:p w14:paraId="1AEE6F02" w14:textId="77777777" w:rsidR="00D16729" w:rsidRPr="00916069" w:rsidRDefault="00D16729">
            <w:pPr>
              <w:pStyle w:val="TableParagraph"/>
              <w:ind w:left="0"/>
              <w:rPr>
                <w:rFonts w:asciiTheme="majorEastAsia" w:eastAsiaTheme="majorEastAsia" w:hAnsiTheme="majorEastAsia"/>
              </w:rPr>
            </w:pPr>
          </w:p>
          <w:p w14:paraId="48256A21" w14:textId="77777777" w:rsidR="00D16729" w:rsidRPr="00916069" w:rsidRDefault="00D16729">
            <w:pPr>
              <w:pStyle w:val="TableParagraph"/>
              <w:spacing w:before="5"/>
              <w:ind w:left="0"/>
              <w:rPr>
                <w:rFonts w:asciiTheme="majorEastAsia" w:eastAsiaTheme="majorEastAsia" w:hAnsiTheme="majorEastAsia"/>
                <w:sz w:val="27"/>
              </w:rPr>
            </w:pPr>
          </w:p>
          <w:p w14:paraId="5E655BFD" w14:textId="77777777" w:rsidR="00D16729" w:rsidRPr="00916069" w:rsidRDefault="00000000">
            <w:pPr>
              <w:pStyle w:val="TableParagraph"/>
              <w:ind w:left="54" w:right="49"/>
              <w:jc w:val="center"/>
              <w:rPr>
                <w:rFonts w:asciiTheme="majorEastAsia" w:eastAsiaTheme="majorEastAsia" w:hAnsiTheme="majorEastAsia"/>
                <w:sz w:val="17"/>
              </w:rPr>
            </w:pPr>
            <w:r w:rsidRPr="00916069">
              <w:rPr>
                <w:rFonts w:asciiTheme="majorEastAsia" w:eastAsiaTheme="majorEastAsia" w:hAnsiTheme="majorEastAsia"/>
                <w:color w:val="231F20"/>
                <w:w w:val="110"/>
                <w:sz w:val="17"/>
              </w:rPr>
              <w:t>23</w:t>
            </w:r>
          </w:p>
        </w:tc>
        <w:tc>
          <w:tcPr>
            <w:tcW w:w="2438" w:type="dxa"/>
          </w:tcPr>
          <w:p w14:paraId="7186D73E" w14:textId="77777777" w:rsidR="00D16729" w:rsidRPr="00916069" w:rsidRDefault="00000000">
            <w:pPr>
              <w:pStyle w:val="TableParagraph"/>
              <w:spacing w:before="33" w:line="196" w:lineRule="auto"/>
              <w:ind w:left="65" w:right="149"/>
              <w:jc w:val="both"/>
              <w:rPr>
                <w:rFonts w:asciiTheme="majorEastAsia" w:eastAsiaTheme="majorEastAsia" w:hAnsiTheme="majorEastAsia"/>
                <w:sz w:val="17"/>
              </w:rPr>
            </w:pPr>
            <w:r w:rsidRPr="00916069">
              <w:rPr>
                <w:rFonts w:asciiTheme="majorEastAsia" w:eastAsiaTheme="majorEastAsia" w:hAnsiTheme="majorEastAsia" w:hint="eastAsia"/>
                <w:color w:val="231F20"/>
                <w:spacing w:val="-1"/>
                <w:sz w:val="17"/>
              </w:rPr>
              <w:t>教科書の構成は、</w:t>
            </w:r>
            <w:r w:rsidRPr="00916069">
              <w:rPr>
                <w:rFonts w:asciiTheme="majorEastAsia" w:eastAsiaTheme="majorEastAsia" w:hAnsiTheme="majorEastAsia" w:hint="eastAsia"/>
                <w:color w:val="231F20"/>
                <w:sz w:val="17"/>
              </w:rPr>
              <w:t>系統的に学</w:t>
            </w:r>
            <w:r w:rsidRPr="00916069">
              <w:rPr>
                <w:rFonts w:asciiTheme="majorEastAsia" w:eastAsiaTheme="majorEastAsia" w:hAnsiTheme="majorEastAsia" w:hint="eastAsia"/>
                <w:color w:val="231F20"/>
                <w:spacing w:val="-1"/>
                <w:sz w:val="17"/>
              </w:rPr>
              <w:t>習を深められるようになって</w:t>
            </w:r>
            <w:r w:rsidRPr="00916069">
              <w:rPr>
                <w:rFonts w:asciiTheme="majorEastAsia" w:eastAsiaTheme="majorEastAsia" w:hAnsiTheme="majorEastAsia" w:hint="eastAsia"/>
                <w:color w:val="231F20"/>
                <w:sz w:val="17"/>
              </w:rPr>
              <w:t>いるか。</w:t>
            </w:r>
          </w:p>
        </w:tc>
        <w:tc>
          <w:tcPr>
            <w:tcW w:w="5386" w:type="dxa"/>
          </w:tcPr>
          <w:p w14:paraId="5CFC59A9" w14:textId="77777777" w:rsidR="00D16729" w:rsidRPr="00916069" w:rsidRDefault="00000000">
            <w:pPr>
              <w:pStyle w:val="TableParagraph"/>
              <w:spacing w:before="35" w:line="194" w:lineRule="auto"/>
              <w:ind w:right="206" w:hanging="171"/>
              <w:jc w:val="both"/>
              <w:rPr>
                <w:rFonts w:asciiTheme="majorEastAsia" w:eastAsiaTheme="majorEastAsia" w:hAnsiTheme="majorEastAsia"/>
                <w:sz w:val="17"/>
              </w:rPr>
            </w:pPr>
            <w:r w:rsidRPr="00916069">
              <w:rPr>
                <w:rFonts w:asciiTheme="majorEastAsia" w:eastAsiaTheme="majorEastAsia" w:hAnsiTheme="majorEastAsia" w:hint="eastAsia"/>
                <w:color w:val="231F20"/>
                <w:spacing w:val="-1"/>
                <w:sz w:val="17"/>
              </w:rPr>
              <w:t>①</w:t>
            </w:r>
            <w:r w:rsidRPr="00916069">
              <w:rPr>
                <w:rFonts w:asciiTheme="majorEastAsia" w:eastAsiaTheme="majorEastAsia" w:hAnsiTheme="majorEastAsia" w:hint="eastAsia"/>
                <w:color w:val="231F20"/>
                <w:sz w:val="17"/>
              </w:rPr>
              <w:t>学習指導要領に沿った構成になっており、知識・技能を身につけ</w:t>
            </w:r>
            <w:r w:rsidRPr="00916069">
              <w:rPr>
                <w:rFonts w:asciiTheme="majorEastAsia" w:eastAsiaTheme="majorEastAsia" w:hAnsiTheme="majorEastAsia" w:hint="eastAsia"/>
                <w:color w:val="231F20"/>
                <w:spacing w:val="-1"/>
                <w:sz w:val="17"/>
              </w:rPr>
              <w:t>る導入</w:t>
            </w:r>
            <w:r w:rsidRPr="00916069">
              <w:rPr>
                <w:rFonts w:asciiTheme="majorEastAsia" w:eastAsiaTheme="majorEastAsia" w:hAnsiTheme="majorEastAsia" w:hint="eastAsia"/>
                <w:color w:val="231F20"/>
                <w:sz w:val="17"/>
              </w:rPr>
              <w:t>（見つめる→見つめてみよう）と本文ページ（学ぶ）、思</w:t>
            </w:r>
            <w:r w:rsidRPr="00916069">
              <w:rPr>
                <w:rFonts w:asciiTheme="majorEastAsia" w:eastAsiaTheme="majorEastAsia" w:hAnsiTheme="majorEastAsia" w:hint="eastAsia"/>
                <w:color w:val="231F20"/>
                <w:spacing w:val="-1"/>
                <w:sz w:val="17"/>
              </w:rPr>
              <w:t>考力・判断力・表現力を養うページ</w:t>
            </w:r>
            <w:r w:rsidRPr="00916069">
              <w:rPr>
                <w:rFonts w:asciiTheme="majorEastAsia" w:eastAsiaTheme="majorEastAsia" w:hAnsiTheme="majorEastAsia" w:hint="eastAsia"/>
                <w:color w:val="231F20"/>
                <w:sz w:val="17"/>
              </w:rPr>
              <w:t>（学びを生かそう）をくり返</w:t>
            </w:r>
            <w:r w:rsidRPr="00916069">
              <w:rPr>
                <w:rFonts w:asciiTheme="majorEastAsia" w:eastAsiaTheme="majorEastAsia" w:hAnsiTheme="majorEastAsia" w:hint="eastAsia"/>
                <w:color w:val="231F20"/>
                <w:spacing w:val="-1"/>
                <w:sz w:val="17"/>
              </w:rPr>
              <w:t>すことで、問題解決的な学習を通して資質・能力が身につくよう</w:t>
            </w:r>
            <w:r w:rsidRPr="00916069">
              <w:rPr>
                <w:rFonts w:asciiTheme="majorEastAsia" w:eastAsiaTheme="majorEastAsia" w:hAnsiTheme="majorEastAsia" w:hint="eastAsia"/>
                <w:color w:val="231F20"/>
                <w:sz w:val="17"/>
              </w:rPr>
              <w:t>に配慮されている。</w:t>
            </w:r>
          </w:p>
          <w:p w14:paraId="58089710" w14:textId="77777777" w:rsidR="00D16729" w:rsidRPr="00916069" w:rsidRDefault="00000000">
            <w:pPr>
              <w:pStyle w:val="TableParagraph"/>
              <w:spacing w:before="11" w:line="192" w:lineRule="auto"/>
              <w:ind w:right="206" w:hanging="171"/>
              <w:jc w:val="both"/>
              <w:rPr>
                <w:rFonts w:asciiTheme="majorEastAsia" w:eastAsiaTheme="majorEastAsia" w:hAnsiTheme="majorEastAsia"/>
                <w:sz w:val="17"/>
              </w:rPr>
            </w:pPr>
            <w:r w:rsidRPr="00916069">
              <w:rPr>
                <w:rFonts w:asciiTheme="majorEastAsia" w:eastAsiaTheme="majorEastAsia" w:hAnsiTheme="majorEastAsia" w:hint="eastAsia"/>
                <w:color w:val="231F20"/>
                <w:spacing w:val="-1"/>
                <w:sz w:val="17"/>
              </w:rPr>
              <w:t>②実習題材は、</w:t>
            </w:r>
            <w:r w:rsidRPr="00916069">
              <w:rPr>
                <w:rFonts w:asciiTheme="majorEastAsia" w:eastAsiaTheme="majorEastAsia" w:hAnsiTheme="majorEastAsia" w:hint="eastAsia"/>
                <w:color w:val="231F20"/>
                <w:sz w:val="17"/>
              </w:rPr>
              <w:t>基礎技能の練習ができる題材選びから問題解決的な</w:t>
            </w:r>
            <w:r w:rsidRPr="00916069">
              <w:rPr>
                <w:rFonts w:asciiTheme="majorEastAsia" w:eastAsiaTheme="majorEastAsia" w:hAnsiTheme="majorEastAsia" w:hint="eastAsia"/>
                <w:color w:val="231F20"/>
                <w:spacing w:val="-1"/>
                <w:sz w:val="17"/>
              </w:rPr>
              <w:t>題材</w:t>
            </w:r>
            <w:r w:rsidRPr="00916069">
              <w:rPr>
                <w:rFonts w:asciiTheme="majorEastAsia" w:eastAsiaTheme="majorEastAsia" w:hAnsiTheme="majorEastAsia" w:hint="eastAsia"/>
                <w:color w:val="231F20"/>
                <w:sz w:val="17"/>
              </w:rPr>
              <w:t>へと系統的に配列し、生徒の学習段階に合わせて取り組めるように配慮されている。</w:t>
            </w:r>
          </w:p>
        </w:tc>
        <w:tc>
          <w:tcPr>
            <w:tcW w:w="2325" w:type="dxa"/>
          </w:tcPr>
          <w:p w14:paraId="5C982584" w14:textId="77777777" w:rsidR="00D16729" w:rsidRPr="00916069" w:rsidRDefault="00000000">
            <w:pPr>
              <w:pStyle w:val="TableParagraph"/>
              <w:spacing w:line="276" w:lineRule="exact"/>
              <w:ind w:left="65"/>
              <w:rPr>
                <w:rFonts w:asciiTheme="majorEastAsia" w:eastAsiaTheme="majorEastAsia" w:hAnsiTheme="majorEastAsia"/>
                <w:sz w:val="17"/>
              </w:rPr>
            </w:pPr>
            <w:r w:rsidRPr="00916069">
              <w:rPr>
                <w:rFonts w:asciiTheme="majorEastAsia" w:eastAsiaTheme="majorEastAsia" w:hAnsiTheme="majorEastAsia" w:hint="eastAsia"/>
                <w:color w:val="231F20"/>
                <w:sz w:val="17"/>
              </w:rPr>
              <w:t>①適切な構成</w:t>
            </w:r>
          </w:p>
          <w:p w14:paraId="53E41796" w14:textId="77777777" w:rsidR="00D16729" w:rsidRPr="00916069" w:rsidRDefault="00000000">
            <w:pPr>
              <w:pStyle w:val="TableParagraph"/>
              <w:spacing w:line="279" w:lineRule="exact"/>
              <w:rPr>
                <w:rFonts w:asciiTheme="majorEastAsia" w:eastAsiaTheme="majorEastAsia" w:hAnsiTheme="majorEastAsia"/>
                <w:sz w:val="17"/>
              </w:rPr>
            </w:pPr>
            <w:r w:rsidRPr="00916069">
              <w:rPr>
                <w:rFonts w:asciiTheme="majorEastAsia" w:eastAsiaTheme="majorEastAsia" w:hAnsiTheme="majorEastAsia" w:hint="eastAsia"/>
                <w:color w:val="231F20"/>
                <w:sz w:val="17"/>
              </w:rPr>
              <w:t>p.8-9,各章の構造</w:t>
            </w:r>
          </w:p>
          <w:p w14:paraId="23D6A644" w14:textId="77777777" w:rsidR="00D16729" w:rsidRDefault="00D16729">
            <w:pPr>
              <w:pStyle w:val="TableParagraph"/>
              <w:spacing w:before="15"/>
              <w:ind w:left="0"/>
              <w:rPr>
                <w:rFonts w:asciiTheme="majorEastAsia" w:eastAsiaTheme="majorEastAsia" w:hAnsiTheme="majorEastAsia"/>
              </w:rPr>
            </w:pPr>
          </w:p>
          <w:p w14:paraId="0BCE4ACE" w14:textId="77777777" w:rsidR="005D04F4" w:rsidRPr="00916069" w:rsidRDefault="005D04F4">
            <w:pPr>
              <w:pStyle w:val="TableParagraph"/>
              <w:spacing w:before="15"/>
              <w:ind w:left="0"/>
              <w:rPr>
                <w:rFonts w:asciiTheme="majorEastAsia" w:eastAsiaTheme="majorEastAsia" w:hAnsiTheme="majorEastAsia"/>
                <w:sz w:val="18"/>
              </w:rPr>
            </w:pPr>
          </w:p>
          <w:p w14:paraId="7CB53E9D" w14:textId="77777777" w:rsidR="00D16729" w:rsidRPr="00916069" w:rsidRDefault="00000000">
            <w:pPr>
              <w:pStyle w:val="TableParagraph"/>
              <w:spacing w:line="201" w:lineRule="auto"/>
              <w:ind w:right="74" w:hanging="171"/>
              <w:rPr>
                <w:rFonts w:asciiTheme="majorEastAsia" w:eastAsiaTheme="majorEastAsia" w:hAnsiTheme="majorEastAsia"/>
                <w:sz w:val="17"/>
              </w:rPr>
            </w:pPr>
            <w:r w:rsidRPr="00916069">
              <w:rPr>
                <w:rFonts w:asciiTheme="majorEastAsia" w:eastAsiaTheme="majorEastAsia" w:hAnsiTheme="majorEastAsia" w:hint="eastAsia"/>
                <w:color w:val="231F20"/>
                <w:w w:val="110"/>
                <w:sz w:val="17"/>
              </w:rPr>
              <w:t>②問題解決型実習題材p.114-119,122-127,130-</w:t>
            </w:r>
            <w:r w:rsidRPr="00916069">
              <w:rPr>
                <w:rFonts w:asciiTheme="majorEastAsia" w:eastAsiaTheme="majorEastAsia" w:hAnsiTheme="majorEastAsia" w:hint="eastAsia"/>
                <w:color w:val="231F20"/>
                <w:spacing w:val="1"/>
                <w:w w:val="110"/>
                <w:sz w:val="17"/>
              </w:rPr>
              <w:t xml:space="preserve"> </w:t>
            </w:r>
            <w:r w:rsidRPr="00916069">
              <w:rPr>
                <w:rFonts w:asciiTheme="majorEastAsia" w:eastAsiaTheme="majorEastAsia" w:hAnsiTheme="majorEastAsia" w:hint="eastAsia"/>
                <w:color w:val="231F20"/>
                <w:w w:val="110"/>
                <w:sz w:val="17"/>
              </w:rPr>
              <w:t>139,185-193など</w:t>
            </w:r>
          </w:p>
        </w:tc>
      </w:tr>
      <w:tr w:rsidR="00D16729" w:rsidRPr="00916069" w14:paraId="09BB0685" w14:textId="77777777">
        <w:trPr>
          <w:trHeight w:val="2101"/>
        </w:trPr>
        <w:tc>
          <w:tcPr>
            <w:tcW w:w="397" w:type="dxa"/>
          </w:tcPr>
          <w:p w14:paraId="5E1F92D7" w14:textId="77777777" w:rsidR="00D16729" w:rsidRPr="00916069" w:rsidRDefault="00D16729">
            <w:pPr>
              <w:pStyle w:val="TableParagraph"/>
              <w:ind w:left="0"/>
              <w:rPr>
                <w:rFonts w:asciiTheme="majorEastAsia" w:eastAsiaTheme="majorEastAsia" w:hAnsiTheme="majorEastAsia"/>
              </w:rPr>
            </w:pPr>
          </w:p>
          <w:p w14:paraId="7C512828" w14:textId="77777777" w:rsidR="00D16729" w:rsidRPr="00916069" w:rsidRDefault="00D16729">
            <w:pPr>
              <w:pStyle w:val="TableParagraph"/>
              <w:spacing w:before="6"/>
              <w:ind w:left="0"/>
              <w:rPr>
                <w:rFonts w:asciiTheme="majorEastAsia" w:eastAsiaTheme="majorEastAsia" w:hAnsiTheme="majorEastAsia"/>
                <w:sz w:val="27"/>
              </w:rPr>
            </w:pPr>
          </w:p>
          <w:p w14:paraId="507E6F81" w14:textId="77777777" w:rsidR="00D16729" w:rsidRPr="00916069" w:rsidRDefault="00000000">
            <w:pPr>
              <w:pStyle w:val="TableParagraph"/>
              <w:ind w:left="54" w:right="49"/>
              <w:jc w:val="center"/>
              <w:rPr>
                <w:rFonts w:asciiTheme="majorEastAsia" w:eastAsiaTheme="majorEastAsia" w:hAnsiTheme="majorEastAsia"/>
                <w:sz w:val="17"/>
              </w:rPr>
            </w:pPr>
            <w:r w:rsidRPr="00916069">
              <w:rPr>
                <w:rFonts w:asciiTheme="majorEastAsia" w:eastAsiaTheme="majorEastAsia" w:hAnsiTheme="majorEastAsia"/>
                <w:color w:val="231F20"/>
                <w:w w:val="110"/>
                <w:sz w:val="17"/>
              </w:rPr>
              <w:t>24</w:t>
            </w:r>
          </w:p>
        </w:tc>
        <w:tc>
          <w:tcPr>
            <w:tcW w:w="2438" w:type="dxa"/>
          </w:tcPr>
          <w:p w14:paraId="1D889423" w14:textId="77777777" w:rsidR="00D16729" w:rsidRPr="00916069" w:rsidRDefault="00000000">
            <w:pPr>
              <w:pStyle w:val="TableParagraph"/>
              <w:spacing w:before="37" w:line="192" w:lineRule="auto"/>
              <w:ind w:left="65" w:right="171"/>
              <w:rPr>
                <w:rFonts w:asciiTheme="majorEastAsia" w:eastAsiaTheme="majorEastAsia" w:hAnsiTheme="majorEastAsia"/>
                <w:sz w:val="17"/>
              </w:rPr>
            </w:pPr>
            <w:r w:rsidRPr="00916069">
              <w:rPr>
                <w:rFonts w:asciiTheme="majorEastAsia" w:eastAsiaTheme="majorEastAsia" w:hAnsiTheme="majorEastAsia" w:hint="eastAsia"/>
                <w:color w:val="231F20"/>
                <w:spacing w:val="-2"/>
                <w:sz w:val="17"/>
              </w:rPr>
              <w:t>主体的に学習活動に取り組め</w:t>
            </w:r>
            <w:r w:rsidRPr="00916069">
              <w:rPr>
                <w:rFonts w:asciiTheme="majorEastAsia" w:eastAsiaTheme="majorEastAsia" w:hAnsiTheme="majorEastAsia" w:hint="eastAsia"/>
                <w:color w:val="231F20"/>
                <w:sz w:val="17"/>
              </w:rPr>
              <w:t>るような工夫がされているか。</w:t>
            </w:r>
          </w:p>
        </w:tc>
        <w:tc>
          <w:tcPr>
            <w:tcW w:w="5386" w:type="dxa"/>
          </w:tcPr>
          <w:p w14:paraId="1BA7C840" w14:textId="77777777" w:rsidR="00D16729" w:rsidRPr="00916069" w:rsidRDefault="00000000">
            <w:pPr>
              <w:pStyle w:val="TableParagraph"/>
              <w:spacing w:before="33" w:line="196" w:lineRule="auto"/>
              <w:ind w:right="206" w:hanging="171"/>
              <w:jc w:val="both"/>
              <w:rPr>
                <w:rFonts w:asciiTheme="majorEastAsia" w:eastAsiaTheme="majorEastAsia" w:hAnsiTheme="majorEastAsia"/>
                <w:sz w:val="17"/>
              </w:rPr>
            </w:pPr>
            <w:r w:rsidRPr="00916069">
              <w:rPr>
                <w:rFonts w:asciiTheme="majorEastAsia" w:eastAsiaTheme="majorEastAsia" w:hAnsiTheme="majorEastAsia" w:hint="eastAsia"/>
                <w:color w:val="231F20"/>
                <w:spacing w:val="-1"/>
                <w:sz w:val="17"/>
              </w:rPr>
              <w:t>①教科書全体を通して、</w:t>
            </w:r>
            <w:r w:rsidRPr="00916069">
              <w:rPr>
                <w:rFonts w:asciiTheme="majorEastAsia" w:eastAsiaTheme="majorEastAsia" w:hAnsiTheme="majorEastAsia" w:hint="eastAsia"/>
                <w:color w:val="231F20"/>
                <w:sz w:val="17"/>
              </w:rPr>
              <w:t>持続可能な社会の構築について、生徒の興</w:t>
            </w:r>
            <w:r w:rsidRPr="00916069">
              <w:rPr>
                <w:rFonts w:asciiTheme="majorEastAsia" w:eastAsiaTheme="majorEastAsia" w:hAnsiTheme="majorEastAsia" w:hint="eastAsia"/>
                <w:color w:val="231F20"/>
                <w:spacing w:val="-1"/>
                <w:sz w:val="17"/>
              </w:rPr>
              <w:t>味・関心をひきつけ、自分にできることを考えることができるよ</w:t>
            </w:r>
            <w:r w:rsidRPr="00916069">
              <w:rPr>
                <w:rFonts w:asciiTheme="majorEastAsia" w:eastAsiaTheme="majorEastAsia" w:hAnsiTheme="majorEastAsia" w:hint="eastAsia"/>
                <w:color w:val="231F20"/>
                <w:sz w:val="17"/>
              </w:rPr>
              <w:t>う配慮されている。</w:t>
            </w:r>
          </w:p>
          <w:p w14:paraId="0EBA084F" w14:textId="77777777" w:rsidR="00D16729" w:rsidRPr="00916069" w:rsidRDefault="00000000">
            <w:pPr>
              <w:pStyle w:val="TableParagraph"/>
              <w:spacing w:before="9" w:line="194" w:lineRule="auto"/>
              <w:ind w:right="206" w:hanging="171"/>
              <w:rPr>
                <w:rFonts w:asciiTheme="majorEastAsia" w:eastAsiaTheme="majorEastAsia" w:hAnsiTheme="majorEastAsia"/>
                <w:sz w:val="17"/>
              </w:rPr>
            </w:pPr>
            <w:r w:rsidRPr="00916069">
              <w:rPr>
                <w:rFonts w:asciiTheme="majorEastAsia" w:eastAsiaTheme="majorEastAsia" w:hAnsiTheme="majorEastAsia" w:hint="eastAsia"/>
                <w:color w:val="231F20"/>
                <w:spacing w:val="-1"/>
                <w:sz w:val="17"/>
              </w:rPr>
              <w:t>②</w:t>
            </w:r>
            <w:r w:rsidRPr="00916069">
              <w:rPr>
                <w:rFonts w:asciiTheme="majorEastAsia" w:eastAsiaTheme="majorEastAsia" w:hAnsiTheme="majorEastAsia" w:hint="eastAsia"/>
                <w:color w:val="231F20"/>
                <w:sz w:val="17"/>
              </w:rPr>
              <w:t>問題解決的な学習を、手順に沿ってくり返し取り上げ、生活を工夫し創造する力が身につくように配慮されている。</w:t>
            </w:r>
          </w:p>
          <w:p w14:paraId="11DD7600" w14:textId="77777777" w:rsidR="00D16729" w:rsidRPr="00916069" w:rsidRDefault="00000000">
            <w:pPr>
              <w:pStyle w:val="TableParagraph"/>
              <w:spacing w:before="5" w:line="196" w:lineRule="auto"/>
              <w:ind w:right="206" w:hanging="171"/>
              <w:jc w:val="both"/>
              <w:rPr>
                <w:rFonts w:asciiTheme="majorEastAsia" w:eastAsiaTheme="majorEastAsia" w:hAnsiTheme="majorEastAsia"/>
                <w:sz w:val="17"/>
              </w:rPr>
            </w:pPr>
            <w:r w:rsidRPr="00916069">
              <w:rPr>
                <w:rFonts w:asciiTheme="majorEastAsia" w:eastAsiaTheme="majorEastAsia" w:hAnsiTheme="majorEastAsia" w:hint="eastAsia"/>
                <w:color w:val="231F20"/>
                <w:spacing w:val="-1"/>
                <w:sz w:val="17"/>
              </w:rPr>
              <w:t>③実習題材は、基本の作り方をもとに、生徒</w:t>
            </w:r>
            <w:r w:rsidRPr="00916069">
              <w:rPr>
                <w:rFonts w:asciiTheme="majorEastAsia" w:eastAsiaTheme="majorEastAsia" w:hAnsiTheme="majorEastAsia" w:hint="eastAsia"/>
                <w:color w:val="231F20"/>
                <w:sz w:val="17"/>
              </w:rPr>
              <w:t>一人一人が工夫を加え</w:t>
            </w:r>
            <w:r w:rsidRPr="00916069">
              <w:rPr>
                <w:rFonts w:asciiTheme="majorEastAsia" w:eastAsiaTheme="majorEastAsia" w:hAnsiTheme="majorEastAsia" w:hint="eastAsia"/>
                <w:color w:val="231F20"/>
                <w:spacing w:val="-1"/>
                <w:sz w:val="17"/>
              </w:rPr>
              <w:t>ることができるよう、工夫の例が示され、生活を工夫し創造する</w:t>
            </w:r>
            <w:r w:rsidRPr="00916069">
              <w:rPr>
                <w:rFonts w:asciiTheme="majorEastAsia" w:eastAsiaTheme="majorEastAsia" w:hAnsiTheme="majorEastAsia" w:hint="eastAsia"/>
                <w:color w:val="231F20"/>
                <w:sz w:val="17"/>
              </w:rPr>
              <w:t>力が身につくように配慮されている。</w:t>
            </w:r>
          </w:p>
        </w:tc>
        <w:tc>
          <w:tcPr>
            <w:tcW w:w="2325" w:type="dxa"/>
          </w:tcPr>
          <w:p w14:paraId="7804936C" w14:textId="77777777" w:rsidR="00D16729" w:rsidRPr="00916069" w:rsidRDefault="00000000">
            <w:pPr>
              <w:pStyle w:val="TableParagraph"/>
              <w:spacing w:line="276" w:lineRule="exact"/>
              <w:ind w:left="65"/>
              <w:rPr>
                <w:rFonts w:asciiTheme="majorEastAsia" w:eastAsiaTheme="majorEastAsia" w:hAnsiTheme="majorEastAsia"/>
                <w:sz w:val="17"/>
              </w:rPr>
            </w:pPr>
            <w:r w:rsidRPr="00916069">
              <w:rPr>
                <w:rFonts w:asciiTheme="majorEastAsia" w:eastAsiaTheme="majorEastAsia" w:hAnsiTheme="majorEastAsia" w:hint="eastAsia"/>
                <w:color w:val="231F20"/>
                <w:sz w:val="17"/>
              </w:rPr>
              <w:t>①②全体</w:t>
            </w:r>
          </w:p>
          <w:p w14:paraId="629883A1" w14:textId="77777777" w:rsidR="00D16729" w:rsidRPr="00916069" w:rsidRDefault="00000000">
            <w:pPr>
              <w:pStyle w:val="TableParagraph"/>
              <w:spacing w:line="255" w:lineRule="exact"/>
              <w:ind w:left="65"/>
              <w:rPr>
                <w:rFonts w:asciiTheme="majorEastAsia" w:eastAsiaTheme="majorEastAsia" w:hAnsiTheme="majorEastAsia"/>
                <w:sz w:val="17"/>
              </w:rPr>
            </w:pPr>
            <w:r w:rsidRPr="00916069">
              <w:rPr>
                <w:rFonts w:asciiTheme="majorEastAsia" w:eastAsiaTheme="majorEastAsia" w:hAnsiTheme="majorEastAsia" w:hint="eastAsia"/>
                <w:color w:val="231F20"/>
                <w:sz w:val="17"/>
              </w:rPr>
              <w:t>③実習題材の工夫例</w:t>
            </w:r>
          </w:p>
          <w:p w14:paraId="0FFE98D3" w14:textId="77777777" w:rsidR="00D16729" w:rsidRPr="00916069" w:rsidRDefault="00000000">
            <w:pPr>
              <w:pStyle w:val="TableParagraph"/>
              <w:spacing w:before="11" w:line="201" w:lineRule="auto"/>
              <w:ind w:right="376"/>
              <w:rPr>
                <w:rFonts w:asciiTheme="majorEastAsia" w:eastAsiaTheme="majorEastAsia" w:hAnsiTheme="majorEastAsia"/>
                <w:sz w:val="17"/>
              </w:rPr>
            </w:pPr>
            <w:r w:rsidRPr="00916069">
              <w:rPr>
                <w:rFonts w:asciiTheme="majorEastAsia" w:eastAsiaTheme="majorEastAsia" w:hAnsiTheme="majorEastAsia" w:hint="eastAsia"/>
                <w:color w:val="231F20"/>
                <w:spacing w:val="-1"/>
                <w:sz w:val="17"/>
              </w:rPr>
              <w:t>幼児とのふれ合い実習</w:t>
            </w:r>
            <w:r w:rsidRPr="00916069">
              <w:rPr>
                <w:rFonts w:asciiTheme="majorEastAsia" w:eastAsiaTheme="majorEastAsia" w:hAnsiTheme="majorEastAsia" w:hint="eastAsia"/>
                <w:color w:val="231F20"/>
                <w:sz w:val="17"/>
              </w:rPr>
              <w:t>p.48,58-63など</w:t>
            </w:r>
          </w:p>
          <w:p w14:paraId="35398842" w14:textId="77777777" w:rsidR="00D16729" w:rsidRPr="00916069" w:rsidRDefault="00000000">
            <w:pPr>
              <w:pStyle w:val="TableParagraph"/>
              <w:spacing w:before="2" w:line="201" w:lineRule="auto"/>
              <w:ind w:right="172" w:hanging="171"/>
              <w:rPr>
                <w:rFonts w:asciiTheme="majorEastAsia" w:eastAsiaTheme="majorEastAsia" w:hAnsiTheme="majorEastAsia"/>
                <w:sz w:val="17"/>
              </w:rPr>
            </w:pPr>
            <w:r w:rsidRPr="00916069">
              <w:rPr>
                <w:rFonts w:asciiTheme="majorEastAsia" w:eastAsiaTheme="majorEastAsia" w:hAnsiTheme="majorEastAsia" w:hint="eastAsia"/>
                <w:color w:val="231F20"/>
                <w:w w:val="105"/>
                <w:sz w:val="17"/>
              </w:rPr>
              <w:t>④調理実習のアレンジp.117,124-125,134など</w:t>
            </w:r>
          </w:p>
          <w:p w14:paraId="7B2D08E4" w14:textId="77777777" w:rsidR="00D16729" w:rsidRPr="00916069" w:rsidRDefault="00000000">
            <w:pPr>
              <w:pStyle w:val="TableParagraph"/>
              <w:spacing w:before="2" w:line="201" w:lineRule="auto"/>
              <w:ind w:right="546"/>
              <w:rPr>
                <w:rFonts w:asciiTheme="majorEastAsia" w:eastAsiaTheme="majorEastAsia" w:hAnsiTheme="majorEastAsia"/>
                <w:sz w:val="17"/>
              </w:rPr>
            </w:pPr>
            <w:r w:rsidRPr="00916069">
              <w:rPr>
                <w:rFonts w:asciiTheme="majorEastAsia" w:eastAsiaTheme="majorEastAsia" w:hAnsiTheme="majorEastAsia" w:hint="eastAsia"/>
                <w:color w:val="231F20"/>
                <w:spacing w:val="-1"/>
                <w:sz w:val="17"/>
              </w:rPr>
              <w:t>布を使ったアレンジ</w:t>
            </w:r>
            <w:r w:rsidRPr="00916069">
              <w:rPr>
                <w:rFonts w:asciiTheme="majorEastAsia" w:eastAsiaTheme="majorEastAsia" w:hAnsiTheme="majorEastAsia" w:hint="eastAsia"/>
                <w:color w:val="231F20"/>
                <w:w w:val="105"/>
                <w:sz w:val="17"/>
              </w:rPr>
              <w:t>p.188,193など</w:t>
            </w:r>
          </w:p>
        </w:tc>
      </w:tr>
      <w:tr w:rsidR="00D16729" w:rsidRPr="00916069" w14:paraId="359E2D93" w14:textId="77777777">
        <w:trPr>
          <w:trHeight w:val="1322"/>
        </w:trPr>
        <w:tc>
          <w:tcPr>
            <w:tcW w:w="397" w:type="dxa"/>
          </w:tcPr>
          <w:p w14:paraId="66F5E12C" w14:textId="77777777" w:rsidR="00D16729" w:rsidRPr="00916069" w:rsidRDefault="00D16729">
            <w:pPr>
              <w:pStyle w:val="TableParagraph"/>
              <w:spacing w:before="4"/>
              <w:ind w:left="0"/>
              <w:rPr>
                <w:rFonts w:asciiTheme="majorEastAsia" w:eastAsiaTheme="majorEastAsia" w:hAnsiTheme="majorEastAsia"/>
                <w:sz w:val="28"/>
              </w:rPr>
            </w:pPr>
          </w:p>
          <w:p w14:paraId="01CC526B" w14:textId="77777777" w:rsidR="00D16729" w:rsidRPr="00916069" w:rsidRDefault="00000000">
            <w:pPr>
              <w:pStyle w:val="TableParagraph"/>
              <w:ind w:left="54" w:right="49"/>
              <w:jc w:val="center"/>
              <w:rPr>
                <w:rFonts w:asciiTheme="majorEastAsia" w:eastAsiaTheme="majorEastAsia" w:hAnsiTheme="majorEastAsia"/>
                <w:sz w:val="17"/>
              </w:rPr>
            </w:pPr>
            <w:r w:rsidRPr="00916069">
              <w:rPr>
                <w:rFonts w:asciiTheme="majorEastAsia" w:eastAsiaTheme="majorEastAsia" w:hAnsiTheme="majorEastAsia"/>
                <w:color w:val="231F20"/>
                <w:w w:val="110"/>
                <w:sz w:val="17"/>
              </w:rPr>
              <w:t>25</w:t>
            </w:r>
          </w:p>
        </w:tc>
        <w:tc>
          <w:tcPr>
            <w:tcW w:w="2438" w:type="dxa"/>
          </w:tcPr>
          <w:p w14:paraId="168288E6" w14:textId="77777777" w:rsidR="00D16729" w:rsidRPr="00916069" w:rsidRDefault="00000000">
            <w:pPr>
              <w:pStyle w:val="TableParagraph"/>
              <w:spacing w:before="35" w:line="194" w:lineRule="auto"/>
              <w:ind w:left="65" w:right="155"/>
              <w:rPr>
                <w:rFonts w:asciiTheme="majorEastAsia" w:eastAsiaTheme="majorEastAsia" w:hAnsiTheme="majorEastAsia"/>
                <w:sz w:val="17"/>
              </w:rPr>
            </w:pPr>
            <w:r w:rsidRPr="00916069">
              <w:rPr>
                <w:rFonts w:asciiTheme="majorEastAsia" w:eastAsiaTheme="majorEastAsia" w:hAnsiTheme="majorEastAsia" w:hint="eastAsia"/>
                <w:color w:val="231F20"/>
                <w:spacing w:val="-1"/>
                <w:sz w:val="17"/>
              </w:rPr>
              <w:t>学習評価が行いやすいよう配</w:t>
            </w:r>
            <w:r w:rsidRPr="00916069">
              <w:rPr>
                <w:rFonts w:asciiTheme="majorEastAsia" w:eastAsiaTheme="majorEastAsia" w:hAnsiTheme="majorEastAsia" w:hint="eastAsia"/>
                <w:color w:val="231F20"/>
                <w:sz w:val="17"/>
              </w:rPr>
              <w:t>慮されているか。</w:t>
            </w:r>
          </w:p>
        </w:tc>
        <w:tc>
          <w:tcPr>
            <w:tcW w:w="5386" w:type="dxa"/>
          </w:tcPr>
          <w:p w14:paraId="28CA919C" w14:textId="77777777" w:rsidR="00D16729" w:rsidRPr="00916069" w:rsidRDefault="00000000">
            <w:pPr>
              <w:pStyle w:val="TableParagraph"/>
              <w:spacing w:before="37" w:line="192" w:lineRule="auto"/>
              <w:ind w:right="206" w:hanging="171"/>
              <w:jc w:val="both"/>
              <w:rPr>
                <w:rFonts w:asciiTheme="majorEastAsia" w:eastAsiaTheme="majorEastAsia" w:hAnsiTheme="majorEastAsia"/>
                <w:sz w:val="17"/>
              </w:rPr>
            </w:pPr>
            <w:r w:rsidRPr="00916069">
              <w:rPr>
                <w:rFonts w:asciiTheme="majorEastAsia" w:eastAsiaTheme="majorEastAsia" w:hAnsiTheme="majorEastAsia" w:hint="eastAsia"/>
                <w:color w:val="231F20"/>
                <w:spacing w:val="-1"/>
                <w:sz w:val="17"/>
              </w:rPr>
              <w:t>①本文掲載ページの「</w:t>
            </w:r>
            <w:r w:rsidRPr="00916069">
              <w:rPr>
                <w:rFonts w:asciiTheme="majorEastAsia" w:eastAsiaTheme="majorEastAsia" w:hAnsiTheme="majorEastAsia" w:hint="eastAsia"/>
                <w:color w:val="231F20"/>
                <w:sz w:val="17"/>
              </w:rPr>
              <w:t>ふり返る」には、生徒が評価を書き込める欄</w:t>
            </w:r>
            <w:r w:rsidRPr="00916069">
              <w:rPr>
                <w:rFonts w:asciiTheme="majorEastAsia" w:eastAsiaTheme="majorEastAsia" w:hAnsiTheme="majorEastAsia" w:hint="eastAsia"/>
                <w:color w:val="231F20"/>
                <w:spacing w:val="-1"/>
                <w:sz w:val="17"/>
              </w:rPr>
              <w:t>があり、学習のまとまりごとに</w:t>
            </w:r>
            <w:r w:rsidRPr="00916069">
              <w:rPr>
                <w:rFonts w:asciiTheme="majorEastAsia" w:eastAsiaTheme="majorEastAsia" w:hAnsiTheme="majorEastAsia" w:hint="eastAsia"/>
                <w:color w:val="231F20"/>
                <w:sz w:val="17"/>
              </w:rPr>
              <w:t>自己評価ができるように配慮されている。</w:t>
            </w:r>
          </w:p>
          <w:p w14:paraId="7E40E509" w14:textId="77777777" w:rsidR="00D16729" w:rsidRPr="00916069" w:rsidRDefault="00000000">
            <w:pPr>
              <w:pStyle w:val="TableParagraph"/>
              <w:spacing w:line="257" w:lineRule="exact"/>
              <w:ind w:left="65"/>
              <w:rPr>
                <w:rFonts w:asciiTheme="majorEastAsia" w:eastAsiaTheme="majorEastAsia" w:hAnsiTheme="majorEastAsia"/>
                <w:sz w:val="17"/>
              </w:rPr>
            </w:pPr>
            <w:r w:rsidRPr="00916069">
              <w:rPr>
                <w:rFonts w:asciiTheme="majorEastAsia" w:eastAsiaTheme="majorEastAsia" w:hAnsiTheme="majorEastAsia" w:hint="eastAsia"/>
                <w:color w:val="231F20"/>
                <w:sz w:val="17"/>
              </w:rPr>
              <w:t>②章末のまとめの「学習のふり返り」では、３観点に沿って学習を</w:t>
            </w:r>
          </w:p>
          <w:p w14:paraId="1A9F8288" w14:textId="77777777" w:rsidR="00D16729" w:rsidRPr="00916069" w:rsidRDefault="00000000">
            <w:pPr>
              <w:pStyle w:val="TableParagraph"/>
              <w:spacing w:line="254" w:lineRule="exact"/>
              <w:rPr>
                <w:rFonts w:asciiTheme="majorEastAsia" w:eastAsiaTheme="majorEastAsia" w:hAnsiTheme="majorEastAsia"/>
                <w:sz w:val="17"/>
              </w:rPr>
            </w:pPr>
            <w:r w:rsidRPr="00916069">
              <w:rPr>
                <w:rFonts w:asciiTheme="majorEastAsia" w:eastAsiaTheme="majorEastAsia" w:hAnsiTheme="majorEastAsia" w:hint="eastAsia"/>
                <w:color w:val="231F20"/>
                <w:sz w:val="17"/>
              </w:rPr>
              <w:t>ふり返る問題が掲載されている。</w:t>
            </w:r>
          </w:p>
        </w:tc>
        <w:tc>
          <w:tcPr>
            <w:tcW w:w="2325" w:type="dxa"/>
          </w:tcPr>
          <w:p w14:paraId="745F6369" w14:textId="77777777" w:rsidR="00D16729" w:rsidRPr="00916069" w:rsidRDefault="00000000">
            <w:pPr>
              <w:pStyle w:val="TableParagraph"/>
              <w:spacing w:before="31" w:line="201" w:lineRule="auto"/>
              <w:ind w:right="291" w:hanging="171"/>
              <w:rPr>
                <w:rFonts w:asciiTheme="majorEastAsia" w:eastAsiaTheme="majorEastAsia" w:hAnsiTheme="majorEastAsia"/>
                <w:sz w:val="17"/>
              </w:rPr>
            </w:pPr>
            <w:r w:rsidRPr="00916069">
              <w:rPr>
                <w:rFonts w:asciiTheme="majorEastAsia" w:eastAsiaTheme="majorEastAsia" w:hAnsiTheme="majorEastAsia" w:hint="eastAsia"/>
                <w:color w:val="231F20"/>
                <w:w w:val="105"/>
                <w:sz w:val="17"/>
              </w:rPr>
              <w:t>①本文の「ふり返る」p.55,101,217,241など</w:t>
            </w:r>
          </w:p>
          <w:p w14:paraId="0A75A257" w14:textId="77777777" w:rsidR="00D16729" w:rsidRPr="00916069" w:rsidRDefault="00D16729">
            <w:pPr>
              <w:pStyle w:val="TableParagraph"/>
              <w:spacing w:before="13"/>
              <w:ind w:left="0"/>
              <w:rPr>
                <w:rFonts w:asciiTheme="majorEastAsia" w:eastAsiaTheme="majorEastAsia" w:hAnsiTheme="majorEastAsia"/>
                <w:sz w:val="12"/>
              </w:rPr>
            </w:pPr>
          </w:p>
          <w:p w14:paraId="5DE1AC5C" w14:textId="77777777" w:rsidR="00D16729" w:rsidRPr="00916069" w:rsidRDefault="00000000">
            <w:pPr>
              <w:pStyle w:val="TableParagraph"/>
              <w:spacing w:line="256" w:lineRule="exact"/>
              <w:ind w:right="291" w:hanging="171"/>
              <w:rPr>
                <w:rFonts w:asciiTheme="majorEastAsia" w:eastAsiaTheme="majorEastAsia" w:hAnsiTheme="majorEastAsia"/>
                <w:sz w:val="17"/>
              </w:rPr>
            </w:pPr>
            <w:r w:rsidRPr="00916069">
              <w:rPr>
                <w:rFonts w:asciiTheme="majorEastAsia" w:eastAsiaTheme="majorEastAsia" w:hAnsiTheme="majorEastAsia" w:hint="eastAsia"/>
                <w:color w:val="231F20"/>
                <w:w w:val="105"/>
                <w:sz w:val="17"/>
              </w:rPr>
              <w:t>②学習のふり返りp.66,148,194,218など</w:t>
            </w:r>
          </w:p>
        </w:tc>
      </w:tr>
      <w:tr w:rsidR="00D16729" w:rsidRPr="00916069" w14:paraId="68C06F36" w14:textId="77777777">
        <w:trPr>
          <w:trHeight w:val="854"/>
        </w:trPr>
        <w:tc>
          <w:tcPr>
            <w:tcW w:w="397" w:type="dxa"/>
          </w:tcPr>
          <w:p w14:paraId="10472650" w14:textId="77777777" w:rsidR="00D16729" w:rsidRPr="00916069" w:rsidRDefault="00D16729">
            <w:pPr>
              <w:pStyle w:val="TableParagraph"/>
              <w:spacing w:before="9"/>
              <w:ind w:left="0"/>
              <w:rPr>
                <w:rFonts w:asciiTheme="majorEastAsia" w:eastAsiaTheme="majorEastAsia" w:hAnsiTheme="majorEastAsia"/>
                <w:sz w:val="15"/>
              </w:rPr>
            </w:pPr>
          </w:p>
          <w:p w14:paraId="14959099" w14:textId="77777777" w:rsidR="00D16729" w:rsidRPr="00916069" w:rsidRDefault="00000000">
            <w:pPr>
              <w:pStyle w:val="TableParagraph"/>
              <w:ind w:left="54" w:right="49"/>
              <w:jc w:val="center"/>
              <w:rPr>
                <w:rFonts w:asciiTheme="majorEastAsia" w:eastAsiaTheme="majorEastAsia" w:hAnsiTheme="majorEastAsia"/>
                <w:sz w:val="17"/>
              </w:rPr>
            </w:pPr>
            <w:r w:rsidRPr="00916069">
              <w:rPr>
                <w:rFonts w:asciiTheme="majorEastAsia" w:eastAsiaTheme="majorEastAsia" w:hAnsiTheme="majorEastAsia"/>
                <w:color w:val="231F20"/>
                <w:w w:val="110"/>
                <w:sz w:val="17"/>
              </w:rPr>
              <w:t>26</w:t>
            </w:r>
          </w:p>
        </w:tc>
        <w:tc>
          <w:tcPr>
            <w:tcW w:w="2438" w:type="dxa"/>
          </w:tcPr>
          <w:p w14:paraId="48D906A3" w14:textId="77777777" w:rsidR="00D16729" w:rsidRPr="00916069" w:rsidRDefault="00000000">
            <w:pPr>
              <w:pStyle w:val="TableParagraph"/>
              <w:spacing w:before="37" w:line="192" w:lineRule="auto"/>
              <w:ind w:left="65" w:right="149"/>
              <w:jc w:val="both"/>
              <w:rPr>
                <w:rFonts w:asciiTheme="majorEastAsia" w:eastAsiaTheme="majorEastAsia" w:hAnsiTheme="majorEastAsia"/>
                <w:sz w:val="17"/>
              </w:rPr>
            </w:pPr>
            <w:r w:rsidRPr="00916069">
              <w:rPr>
                <w:rFonts w:asciiTheme="majorEastAsia" w:eastAsiaTheme="majorEastAsia" w:hAnsiTheme="majorEastAsia" w:hint="eastAsia"/>
                <w:color w:val="231F20"/>
                <w:spacing w:val="-1"/>
                <w:sz w:val="17"/>
              </w:rPr>
              <w:t>学んだ</w:t>
            </w:r>
            <w:r w:rsidRPr="00916069">
              <w:rPr>
                <w:rFonts w:asciiTheme="majorEastAsia" w:eastAsiaTheme="majorEastAsia" w:hAnsiTheme="majorEastAsia" w:hint="eastAsia"/>
                <w:color w:val="231F20"/>
                <w:sz w:val="17"/>
              </w:rPr>
              <w:t>知識や技能が、生活に</w:t>
            </w:r>
            <w:r w:rsidRPr="00916069">
              <w:rPr>
                <w:rFonts w:asciiTheme="majorEastAsia" w:eastAsiaTheme="majorEastAsia" w:hAnsiTheme="majorEastAsia" w:hint="eastAsia"/>
                <w:color w:val="231F20"/>
                <w:spacing w:val="-1"/>
                <w:sz w:val="17"/>
              </w:rPr>
              <w:t>生かせる</w:t>
            </w:r>
            <w:r w:rsidRPr="00916069">
              <w:rPr>
                <w:rFonts w:asciiTheme="majorEastAsia" w:eastAsiaTheme="majorEastAsia" w:hAnsiTheme="majorEastAsia" w:hint="eastAsia"/>
                <w:color w:val="231F20"/>
                <w:sz w:val="17"/>
              </w:rPr>
              <w:t>ように配慮されているか。</w:t>
            </w:r>
          </w:p>
        </w:tc>
        <w:tc>
          <w:tcPr>
            <w:tcW w:w="5386" w:type="dxa"/>
          </w:tcPr>
          <w:p w14:paraId="48E078E0" w14:textId="77777777" w:rsidR="00D16729" w:rsidRPr="00916069" w:rsidRDefault="00000000">
            <w:pPr>
              <w:pStyle w:val="TableParagraph"/>
              <w:spacing w:before="37" w:line="192" w:lineRule="auto"/>
              <w:ind w:right="63" w:hanging="171"/>
              <w:jc w:val="both"/>
              <w:rPr>
                <w:rFonts w:asciiTheme="majorEastAsia" w:eastAsiaTheme="majorEastAsia" w:hAnsiTheme="majorEastAsia"/>
                <w:sz w:val="17"/>
              </w:rPr>
            </w:pPr>
            <w:r w:rsidRPr="00916069">
              <w:rPr>
                <w:rFonts w:asciiTheme="majorEastAsia" w:eastAsiaTheme="majorEastAsia" w:hAnsiTheme="majorEastAsia" w:hint="eastAsia"/>
                <w:color w:val="231F20"/>
                <w:spacing w:val="-1"/>
                <w:sz w:val="17"/>
              </w:rPr>
              <w:t>①章末の「学びを生かそう」は、これまでの学びを踏まえて自分ごととして問題発見、課題設定、課題解決への流れが明確に示されてい</w:t>
            </w:r>
            <w:r w:rsidRPr="00916069">
              <w:rPr>
                <w:rFonts w:asciiTheme="majorEastAsia" w:eastAsiaTheme="majorEastAsia" w:hAnsiTheme="majorEastAsia" w:hint="eastAsia"/>
                <w:color w:val="231F20"/>
                <w:sz w:val="17"/>
              </w:rPr>
              <w:t>る。実際の取り組み例も掲載されおり、生徒が理解しやすい。</w:t>
            </w:r>
          </w:p>
        </w:tc>
        <w:tc>
          <w:tcPr>
            <w:tcW w:w="2325" w:type="dxa"/>
          </w:tcPr>
          <w:p w14:paraId="668A0529" w14:textId="77777777" w:rsidR="00D16729" w:rsidRPr="00916069" w:rsidRDefault="00000000">
            <w:pPr>
              <w:pStyle w:val="TableParagraph"/>
              <w:spacing w:line="275" w:lineRule="exact"/>
              <w:ind w:left="65"/>
              <w:rPr>
                <w:rFonts w:asciiTheme="majorEastAsia" w:eastAsiaTheme="majorEastAsia" w:hAnsiTheme="majorEastAsia"/>
                <w:sz w:val="17"/>
              </w:rPr>
            </w:pPr>
            <w:r w:rsidRPr="00916069">
              <w:rPr>
                <w:rFonts w:asciiTheme="majorEastAsia" w:eastAsiaTheme="majorEastAsia" w:hAnsiTheme="majorEastAsia" w:hint="eastAsia"/>
                <w:color w:val="231F20"/>
                <w:sz w:val="17"/>
              </w:rPr>
              <w:t>①学びを生かそう</w:t>
            </w:r>
          </w:p>
          <w:p w14:paraId="57F4E34A" w14:textId="77777777" w:rsidR="00D16729" w:rsidRPr="00916069" w:rsidRDefault="00000000">
            <w:pPr>
              <w:pStyle w:val="TableParagraph"/>
              <w:spacing w:before="11" w:line="201" w:lineRule="auto"/>
              <w:ind w:right="282"/>
              <w:rPr>
                <w:rFonts w:asciiTheme="majorEastAsia" w:eastAsiaTheme="majorEastAsia" w:hAnsiTheme="majorEastAsia"/>
                <w:sz w:val="17"/>
              </w:rPr>
            </w:pPr>
            <w:r w:rsidRPr="00916069">
              <w:rPr>
                <w:rFonts w:asciiTheme="majorEastAsia" w:eastAsiaTheme="majorEastAsia" w:hAnsiTheme="majorEastAsia" w:hint="eastAsia"/>
                <w:color w:val="231F20"/>
                <w:w w:val="110"/>
                <w:sz w:val="17"/>
              </w:rPr>
              <w:t>p.32-33,148-149,194-</w:t>
            </w:r>
            <w:r w:rsidRPr="00916069">
              <w:rPr>
                <w:rFonts w:asciiTheme="majorEastAsia" w:eastAsiaTheme="majorEastAsia" w:hAnsiTheme="majorEastAsia" w:hint="eastAsia"/>
                <w:color w:val="231F20"/>
                <w:spacing w:val="-53"/>
                <w:w w:val="110"/>
                <w:sz w:val="17"/>
              </w:rPr>
              <w:t xml:space="preserve"> </w:t>
            </w:r>
            <w:r w:rsidRPr="00916069">
              <w:rPr>
                <w:rFonts w:asciiTheme="majorEastAsia" w:eastAsiaTheme="majorEastAsia" w:hAnsiTheme="majorEastAsia" w:hint="eastAsia"/>
                <w:color w:val="231F20"/>
                <w:w w:val="110"/>
                <w:sz w:val="17"/>
              </w:rPr>
              <w:t>195,246-247など</w:t>
            </w:r>
          </w:p>
        </w:tc>
      </w:tr>
      <w:tr w:rsidR="00D16729" w:rsidRPr="00916069" w14:paraId="1AE93555" w14:textId="77777777">
        <w:trPr>
          <w:trHeight w:val="1605"/>
        </w:trPr>
        <w:tc>
          <w:tcPr>
            <w:tcW w:w="397" w:type="dxa"/>
          </w:tcPr>
          <w:p w14:paraId="397768F2" w14:textId="77777777" w:rsidR="00D16729" w:rsidRPr="00916069" w:rsidRDefault="00D16729">
            <w:pPr>
              <w:pStyle w:val="TableParagraph"/>
              <w:ind w:left="0"/>
              <w:rPr>
                <w:rFonts w:asciiTheme="majorEastAsia" w:eastAsiaTheme="majorEastAsia" w:hAnsiTheme="majorEastAsia"/>
              </w:rPr>
            </w:pPr>
          </w:p>
          <w:p w14:paraId="3501EF32" w14:textId="77777777" w:rsidR="00D16729" w:rsidRPr="00916069" w:rsidRDefault="00D16729">
            <w:pPr>
              <w:pStyle w:val="TableParagraph"/>
              <w:spacing w:before="16"/>
              <w:ind w:left="0"/>
              <w:rPr>
                <w:rFonts w:asciiTheme="majorEastAsia" w:eastAsiaTheme="majorEastAsia" w:hAnsiTheme="majorEastAsia"/>
                <w:sz w:val="13"/>
              </w:rPr>
            </w:pPr>
          </w:p>
          <w:p w14:paraId="26421E7E" w14:textId="77777777" w:rsidR="00D16729" w:rsidRPr="00916069" w:rsidRDefault="00000000">
            <w:pPr>
              <w:pStyle w:val="TableParagraph"/>
              <w:ind w:left="54" w:right="49"/>
              <w:jc w:val="center"/>
              <w:rPr>
                <w:rFonts w:asciiTheme="majorEastAsia" w:eastAsiaTheme="majorEastAsia" w:hAnsiTheme="majorEastAsia"/>
                <w:sz w:val="17"/>
              </w:rPr>
            </w:pPr>
            <w:r w:rsidRPr="00916069">
              <w:rPr>
                <w:rFonts w:asciiTheme="majorEastAsia" w:eastAsiaTheme="majorEastAsia" w:hAnsiTheme="majorEastAsia"/>
                <w:color w:val="231F20"/>
                <w:w w:val="110"/>
                <w:sz w:val="17"/>
              </w:rPr>
              <w:t>27</w:t>
            </w:r>
          </w:p>
        </w:tc>
        <w:tc>
          <w:tcPr>
            <w:tcW w:w="2438" w:type="dxa"/>
          </w:tcPr>
          <w:p w14:paraId="51988CA2" w14:textId="77777777" w:rsidR="00D16729" w:rsidRPr="00916069" w:rsidRDefault="00000000">
            <w:pPr>
              <w:pStyle w:val="TableParagraph"/>
              <w:spacing w:before="37" w:line="192" w:lineRule="auto"/>
              <w:ind w:left="65" w:right="149"/>
              <w:jc w:val="both"/>
              <w:rPr>
                <w:rFonts w:asciiTheme="majorEastAsia" w:eastAsiaTheme="majorEastAsia" w:hAnsiTheme="majorEastAsia"/>
                <w:sz w:val="17"/>
              </w:rPr>
            </w:pPr>
            <w:r w:rsidRPr="00916069">
              <w:rPr>
                <w:rFonts w:asciiTheme="majorEastAsia" w:eastAsiaTheme="majorEastAsia" w:hAnsiTheme="majorEastAsia" w:hint="eastAsia"/>
                <w:color w:val="231F20"/>
                <w:spacing w:val="-1"/>
                <w:sz w:val="17"/>
              </w:rPr>
              <w:t>未来を思い描き、その実現のために生活をよりよくしようとする態度</w:t>
            </w:r>
            <w:r w:rsidRPr="00916069">
              <w:rPr>
                <w:rFonts w:asciiTheme="majorEastAsia" w:eastAsiaTheme="majorEastAsia" w:hAnsiTheme="majorEastAsia" w:hint="eastAsia"/>
                <w:color w:val="231F20"/>
                <w:sz w:val="17"/>
              </w:rPr>
              <w:t>を育てることがで</w:t>
            </w:r>
            <w:r w:rsidRPr="00916069">
              <w:rPr>
                <w:rFonts w:asciiTheme="majorEastAsia" w:eastAsiaTheme="majorEastAsia" w:hAnsiTheme="majorEastAsia" w:hint="eastAsia"/>
                <w:color w:val="231F20"/>
                <w:spacing w:val="-1"/>
                <w:sz w:val="17"/>
              </w:rPr>
              <w:t>きるよう工夫されているか。</w:t>
            </w:r>
          </w:p>
        </w:tc>
        <w:tc>
          <w:tcPr>
            <w:tcW w:w="5386" w:type="dxa"/>
          </w:tcPr>
          <w:p w14:paraId="6457F9EB" w14:textId="77777777" w:rsidR="00D16729" w:rsidRPr="00916069" w:rsidRDefault="00000000">
            <w:pPr>
              <w:pStyle w:val="TableParagraph"/>
              <w:spacing w:before="33" w:line="196" w:lineRule="auto"/>
              <w:ind w:right="206" w:hanging="171"/>
              <w:jc w:val="both"/>
              <w:rPr>
                <w:rFonts w:asciiTheme="majorEastAsia" w:eastAsiaTheme="majorEastAsia" w:hAnsiTheme="majorEastAsia"/>
                <w:sz w:val="17"/>
              </w:rPr>
            </w:pPr>
            <w:r w:rsidRPr="00916069">
              <w:rPr>
                <w:rFonts w:asciiTheme="majorEastAsia" w:eastAsiaTheme="majorEastAsia" w:hAnsiTheme="majorEastAsia" w:hint="eastAsia"/>
                <w:color w:val="231F20"/>
                <w:spacing w:val="-1"/>
                <w:sz w:val="17"/>
              </w:rPr>
              <w:t>①教科書のテーマとして「</w:t>
            </w:r>
            <w:r w:rsidRPr="00916069">
              <w:rPr>
                <w:rFonts w:asciiTheme="majorEastAsia" w:eastAsiaTheme="majorEastAsia" w:hAnsiTheme="majorEastAsia" w:hint="eastAsia"/>
                <w:color w:val="231F20"/>
                <w:sz w:val="17"/>
              </w:rPr>
              <w:t>つなぐ、つながる」が示され、これから</w:t>
            </w:r>
            <w:r w:rsidRPr="00916069">
              <w:rPr>
                <w:rFonts w:asciiTheme="majorEastAsia" w:eastAsiaTheme="majorEastAsia" w:hAnsiTheme="majorEastAsia" w:hint="eastAsia"/>
                <w:color w:val="231F20"/>
                <w:spacing w:val="-1"/>
                <w:sz w:val="17"/>
              </w:rPr>
              <w:t>社会に出ていく生徒が人や文化、地域や社会とつながっていく未</w:t>
            </w:r>
            <w:r w:rsidRPr="00916069">
              <w:rPr>
                <w:rFonts w:asciiTheme="majorEastAsia" w:eastAsiaTheme="majorEastAsia" w:hAnsiTheme="majorEastAsia" w:hint="eastAsia"/>
                <w:color w:val="231F20"/>
                <w:sz w:val="17"/>
              </w:rPr>
              <w:t>来をイメージしやすくなっている。</w:t>
            </w:r>
          </w:p>
          <w:p w14:paraId="1E1B88C3" w14:textId="77777777" w:rsidR="00D16729" w:rsidRPr="00916069" w:rsidRDefault="00000000">
            <w:pPr>
              <w:pStyle w:val="TableParagraph"/>
              <w:spacing w:before="11" w:line="192" w:lineRule="auto"/>
              <w:ind w:right="206" w:hanging="171"/>
              <w:jc w:val="both"/>
              <w:rPr>
                <w:rFonts w:asciiTheme="majorEastAsia" w:eastAsiaTheme="majorEastAsia" w:hAnsiTheme="majorEastAsia"/>
                <w:sz w:val="17"/>
              </w:rPr>
            </w:pPr>
            <w:r w:rsidRPr="00916069">
              <w:rPr>
                <w:rFonts w:asciiTheme="majorEastAsia" w:eastAsiaTheme="majorEastAsia" w:hAnsiTheme="majorEastAsia" w:hint="eastAsia"/>
                <w:color w:val="231F20"/>
                <w:spacing w:val="-1"/>
                <w:sz w:val="17"/>
              </w:rPr>
              <w:t>②若い人を中心に、社会で働く人たちの声を紹介する「</w:t>
            </w:r>
            <w:r w:rsidRPr="00916069">
              <w:rPr>
                <w:rFonts w:asciiTheme="majorEastAsia" w:eastAsiaTheme="majorEastAsia" w:hAnsiTheme="majorEastAsia" w:hint="eastAsia"/>
                <w:color w:val="231F20"/>
                <w:sz w:val="17"/>
              </w:rPr>
              <w:t>センパイに</w:t>
            </w:r>
            <w:r w:rsidRPr="00916069">
              <w:rPr>
                <w:rFonts w:asciiTheme="majorEastAsia" w:eastAsiaTheme="majorEastAsia" w:hAnsiTheme="majorEastAsia" w:hint="eastAsia"/>
                <w:color w:val="231F20"/>
                <w:spacing w:val="-1"/>
                <w:sz w:val="17"/>
              </w:rPr>
              <w:t>聞こう！</w:t>
            </w:r>
            <w:r w:rsidRPr="00916069">
              <w:rPr>
                <w:rFonts w:asciiTheme="majorEastAsia" w:eastAsiaTheme="majorEastAsia" w:hAnsiTheme="majorEastAsia" w:hint="eastAsia"/>
                <w:color w:val="231F20"/>
                <w:sz w:val="17"/>
              </w:rPr>
              <w:t>」を読むことで、家庭分野の学びの先にある未来を描きやすい構成になっている。</w:t>
            </w:r>
          </w:p>
        </w:tc>
        <w:tc>
          <w:tcPr>
            <w:tcW w:w="2325" w:type="dxa"/>
          </w:tcPr>
          <w:p w14:paraId="215A52E5" w14:textId="77777777" w:rsidR="00D16729" w:rsidRPr="00916069" w:rsidRDefault="00000000">
            <w:pPr>
              <w:pStyle w:val="TableParagraph"/>
              <w:spacing w:before="31" w:line="201" w:lineRule="auto"/>
              <w:ind w:right="716" w:hanging="171"/>
              <w:rPr>
                <w:rFonts w:asciiTheme="majorEastAsia" w:eastAsiaTheme="majorEastAsia" w:hAnsiTheme="majorEastAsia"/>
                <w:sz w:val="17"/>
              </w:rPr>
            </w:pPr>
            <w:r w:rsidRPr="00916069">
              <w:rPr>
                <w:rFonts w:asciiTheme="majorEastAsia" w:eastAsiaTheme="majorEastAsia" w:hAnsiTheme="majorEastAsia" w:hint="eastAsia"/>
                <w:color w:val="231F20"/>
                <w:spacing w:val="-1"/>
                <w:sz w:val="17"/>
              </w:rPr>
              <w:t>①つなぐ、つながる</w:t>
            </w:r>
            <w:r w:rsidRPr="00916069">
              <w:rPr>
                <w:rFonts w:asciiTheme="majorEastAsia" w:eastAsiaTheme="majorEastAsia" w:hAnsiTheme="majorEastAsia" w:hint="eastAsia"/>
                <w:color w:val="231F20"/>
                <w:w w:val="105"/>
                <w:sz w:val="17"/>
              </w:rPr>
              <w:t>口絵11-p.7</w:t>
            </w:r>
          </w:p>
          <w:p w14:paraId="212ADB8F" w14:textId="77777777" w:rsidR="00D16729" w:rsidRPr="00916069" w:rsidRDefault="00D16729">
            <w:pPr>
              <w:pStyle w:val="TableParagraph"/>
              <w:spacing w:before="17"/>
              <w:ind w:left="0"/>
              <w:rPr>
                <w:rFonts w:asciiTheme="majorEastAsia" w:eastAsiaTheme="majorEastAsia" w:hAnsiTheme="majorEastAsia"/>
                <w:sz w:val="13"/>
              </w:rPr>
            </w:pPr>
          </w:p>
          <w:p w14:paraId="0435B18E" w14:textId="77777777" w:rsidR="00D16729" w:rsidRPr="00916069" w:rsidRDefault="00000000">
            <w:pPr>
              <w:pStyle w:val="TableParagraph"/>
              <w:spacing w:before="1" w:line="201" w:lineRule="auto"/>
              <w:ind w:right="546" w:hanging="171"/>
              <w:rPr>
                <w:rFonts w:asciiTheme="majorEastAsia" w:eastAsiaTheme="majorEastAsia" w:hAnsiTheme="majorEastAsia"/>
                <w:sz w:val="17"/>
              </w:rPr>
            </w:pPr>
            <w:r w:rsidRPr="00916069">
              <w:rPr>
                <w:rFonts w:asciiTheme="majorEastAsia" w:eastAsiaTheme="majorEastAsia" w:hAnsiTheme="majorEastAsia" w:hint="eastAsia"/>
                <w:color w:val="231F20"/>
                <w:spacing w:val="-1"/>
                <w:sz w:val="17"/>
              </w:rPr>
              <w:t>②センパイに聞こう！</w:t>
            </w:r>
            <w:r w:rsidRPr="00916069">
              <w:rPr>
                <w:rFonts w:asciiTheme="majorEastAsia" w:eastAsiaTheme="majorEastAsia" w:hAnsiTheme="majorEastAsia" w:hint="eastAsia"/>
                <w:color w:val="231F20"/>
                <w:spacing w:val="-48"/>
                <w:sz w:val="17"/>
              </w:rPr>
              <w:t xml:space="preserve"> </w:t>
            </w:r>
            <w:r w:rsidRPr="00916069">
              <w:rPr>
                <w:rFonts w:asciiTheme="majorEastAsia" w:eastAsiaTheme="majorEastAsia" w:hAnsiTheme="majorEastAsia" w:hint="eastAsia"/>
                <w:color w:val="231F20"/>
                <w:w w:val="105"/>
                <w:sz w:val="17"/>
              </w:rPr>
              <w:t>p.69,197,221など</w:t>
            </w:r>
          </w:p>
        </w:tc>
      </w:tr>
      <w:tr w:rsidR="00D16729" w:rsidRPr="00916069" w14:paraId="7FEF15C9" w14:textId="77777777" w:rsidTr="005D04F4">
        <w:trPr>
          <w:trHeight w:val="1242"/>
        </w:trPr>
        <w:tc>
          <w:tcPr>
            <w:tcW w:w="397" w:type="dxa"/>
          </w:tcPr>
          <w:p w14:paraId="7FAFBFD0" w14:textId="77777777" w:rsidR="00D16729" w:rsidRPr="00916069" w:rsidRDefault="00D16729">
            <w:pPr>
              <w:pStyle w:val="TableParagraph"/>
              <w:spacing w:before="17"/>
              <w:ind w:left="0"/>
              <w:rPr>
                <w:rFonts w:asciiTheme="majorEastAsia" w:eastAsiaTheme="majorEastAsia" w:hAnsiTheme="majorEastAsia"/>
                <w:sz w:val="28"/>
              </w:rPr>
            </w:pPr>
          </w:p>
          <w:p w14:paraId="145E88C6" w14:textId="77777777" w:rsidR="00D16729" w:rsidRPr="00916069" w:rsidRDefault="00000000">
            <w:pPr>
              <w:pStyle w:val="TableParagraph"/>
              <w:spacing w:before="1"/>
              <w:ind w:left="54" w:right="49"/>
              <w:jc w:val="center"/>
              <w:rPr>
                <w:rFonts w:asciiTheme="majorEastAsia" w:eastAsiaTheme="majorEastAsia" w:hAnsiTheme="majorEastAsia"/>
                <w:sz w:val="17"/>
              </w:rPr>
            </w:pPr>
            <w:r w:rsidRPr="00916069">
              <w:rPr>
                <w:rFonts w:asciiTheme="majorEastAsia" w:eastAsiaTheme="majorEastAsia" w:hAnsiTheme="majorEastAsia"/>
                <w:color w:val="231F20"/>
                <w:w w:val="110"/>
                <w:sz w:val="17"/>
              </w:rPr>
              <w:t>28</w:t>
            </w:r>
          </w:p>
        </w:tc>
        <w:tc>
          <w:tcPr>
            <w:tcW w:w="2438" w:type="dxa"/>
          </w:tcPr>
          <w:p w14:paraId="09B1D14D" w14:textId="77777777" w:rsidR="00D16729" w:rsidRPr="00916069" w:rsidRDefault="00000000">
            <w:pPr>
              <w:pStyle w:val="TableParagraph"/>
              <w:spacing w:before="37" w:line="192" w:lineRule="auto"/>
              <w:ind w:left="65" w:right="152"/>
              <w:jc w:val="both"/>
              <w:rPr>
                <w:rFonts w:asciiTheme="majorEastAsia" w:eastAsiaTheme="majorEastAsia" w:hAnsiTheme="majorEastAsia"/>
                <w:sz w:val="17"/>
              </w:rPr>
            </w:pPr>
            <w:r w:rsidRPr="00916069">
              <w:rPr>
                <w:rFonts w:asciiTheme="majorEastAsia" w:eastAsiaTheme="majorEastAsia" w:hAnsiTheme="majorEastAsia" w:hint="eastAsia"/>
                <w:color w:val="231F20"/>
                <w:spacing w:val="-1"/>
                <w:sz w:val="17"/>
              </w:rPr>
              <w:t>生徒一人一人が自らの</w:t>
            </w:r>
            <w:r w:rsidRPr="00916069">
              <w:rPr>
                <w:rFonts w:asciiTheme="majorEastAsia" w:eastAsiaTheme="majorEastAsia" w:hAnsiTheme="majorEastAsia" w:hint="eastAsia"/>
                <w:color w:val="231F20"/>
                <w:sz w:val="17"/>
              </w:rPr>
              <w:t>興味・</w:t>
            </w:r>
            <w:r w:rsidRPr="00916069">
              <w:rPr>
                <w:rFonts w:asciiTheme="majorEastAsia" w:eastAsiaTheme="majorEastAsia" w:hAnsiTheme="majorEastAsia" w:hint="eastAsia"/>
                <w:color w:val="231F20"/>
                <w:spacing w:val="-1"/>
                <w:sz w:val="17"/>
              </w:rPr>
              <w:t>関心をもって学習に取り組め</w:t>
            </w:r>
            <w:r w:rsidRPr="00916069">
              <w:rPr>
                <w:rFonts w:asciiTheme="majorEastAsia" w:eastAsiaTheme="majorEastAsia" w:hAnsiTheme="majorEastAsia" w:hint="eastAsia"/>
                <w:color w:val="231F20"/>
                <w:sz w:val="17"/>
              </w:rPr>
              <w:t>る工夫がされているか。</w:t>
            </w:r>
          </w:p>
        </w:tc>
        <w:tc>
          <w:tcPr>
            <w:tcW w:w="5386" w:type="dxa"/>
          </w:tcPr>
          <w:p w14:paraId="05B72163" w14:textId="77777777" w:rsidR="00D16729" w:rsidRPr="00916069" w:rsidRDefault="00000000">
            <w:pPr>
              <w:pStyle w:val="TableParagraph"/>
              <w:spacing w:before="37" w:line="192" w:lineRule="auto"/>
              <w:ind w:right="206" w:hanging="171"/>
              <w:jc w:val="both"/>
              <w:rPr>
                <w:rFonts w:asciiTheme="majorEastAsia" w:eastAsiaTheme="majorEastAsia" w:hAnsiTheme="majorEastAsia"/>
                <w:sz w:val="17"/>
              </w:rPr>
            </w:pPr>
            <w:r w:rsidRPr="00916069">
              <w:rPr>
                <w:rFonts w:asciiTheme="majorEastAsia" w:eastAsiaTheme="majorEastAsia" w:hAnsiTheme="majorEastAsia" w:hint="eastAsia"/>
                <w:color w:val="231F20"/>
                <w:spacing w:val="-1"/>
                <w:sz w:val="17"/>
              </w:rPr>
              <w:t>①各学習の前に必ず「見つめる」として興味を抱きやすい</w:t>
            </w:r>
            <w:r w:rsidRPr="00916069">
              <w:rPr>
                <w:rFonts w:asciiTheme="majorEastAsia" w:eastAsiaTheme="majorEastAsia" w:hAnsiTheme="majorEastAsia" w:hint="eastAsia"/>
                <w:color w:val="231F20"/>
                <w:sz w:val="17"/>
              </w:rPr>
              <w:t>写真や一</w:t>
            </w:r>
            <w:r w:rsidRPr="00916069">
              <w:rPr>
                <w:rFonts w:asciiTheme="majorEastAsia" w:eastAsiaTheme="majorEastAsia" w:hAnsiTheme="majorEastAsia" w:hint="eastAsia"/>
                <w:color w:val="231F20"/>
                <w:spacing w:val="-1"/>
                <w:sz w:val="17"/>
              </w:rPr>
              <w:t>コママンガ</w:t>
            </w:r>
            <w:r w:rsidRPr="00916069">
              <w:rPr>
                <w:rFonts w:asciiTheme="majorEastAsia" w:eastAsiaTheme="majorEastAsia" w:hAnsiTheme="majorEastAsia" w:hint="eastAsia"/>
                <w:color w:val="231F20"/>
                <w:sz w:val="17"/>
              </w:rPr>
              <w:t>を配置し、生徒一人一人が関心を持てるよう工夫されている。</w:t>
            </w:r>
          </w:p>
          <w:p w14:paraId="5D887F19" w14:textId="77777777" w:rsidR="00D16729" w:rsidRPr="00916069" w:rsidRDefault="00000000">
            <w:pPr>
              <w:pStyle w:val="TableParagraph"/>
              <w:spacing w:before="10" w:line="194" w:lineRule="auto"/>
              <w:ind w:right="206" w:hanging="171"/>
              <w:rPr>
                <w:rFonts w:asciiTheme="majorEastAsia" w:eastAsiaTheme="majorEastAsia" w:hAnsiTheme="majorEastAsia"/>
                <w:sz w:val="17"/>
              </w:rPr>
            </w:pPr>
            <w:r w:rsidRPr="00916069">
              <w:rPr>
                <w:rFonts w:asciiTheme="majorEastAsia" w:eastAsiaTheme="majorEastAsia" w:hAnsiTheme="majorEastAsia" w:hint="eastAsia"/>
                <w:color w:val="231F20"/>
                <w:spacing w:val="-1"/>
                <w:sz w:val="17"/>
              </w:rPr>
              <w:t>②実習などでは理解度や個人に応じた</w:t>
            </w:r>
            <w:r w:rsidRPr="00916069">
              <w:rPr>
                <w:rFonts w:asciiTheme="majorEastAsia" w:eastAsiaTheme="majorEastAsia" w:hAnsiTheme="majorEastAsia" w:hint="eastAsia"/>
                <w:color w:val="231F20"/>
                <w:sz w:val="17"/>
              </w:rPr>
              <w:t>アレンジなどが多く示されている。</w:t>
            </w:r>
          </w:p>
        </w:tc>
        <w:tc>
          <w:tcPr>
            <w:tcW w:w="2325" w:type="dxa"/>
          </w:tcPr>
          <w:p w14:paraId="5DA1FF4F" w14:textId="7F7EE254" w:rsidR="00D16729" w:rsidRPr="00916069" w:rsidRDefault="00000000" w:rsidP="005D04F4">
            <w:pPr>
              <w:pStyle w:val="TableParagraph"/>
              <w:spacing w:before="31" w:line="201" w:lineRule="auto"/>
              <w:ind w:right="206" w:hanging="171"/>
              <w:rPr>
                <w:rFonts w:asciiTheme="majorEastAsia" w:eastAsiaTheme="majorEastAsia" w:hAnsiTheme="majorEastAsia"/>
                <w:sz w:val="17"/>
              </w:rPr>
            </w:pPr>
            <w:r w:rsidRPr="00916069">
              <w:rPr>
                <w:rFonts w:asciiTheme="majorEastAsia" w:eastAsiaTheme="majorEastAsia" w:hAnsiTheme="majorEastAsia" w:hint="eastAsia"/>
                <w:color w:val="231F20"/>
                <w:spacing w:val="-1"/>
                <w:sz w:val="17"/>
              </w:rPr>
              <w:t>①興味を惹く「見つめる」</w:t>
            </w:r>
            <w:r w:rsidRPr="00916069">
              <w:rPr>
                <w:rFonts w:asciiTheme="majorEastAsia" w:eastAsiaTheme="majorEastAsia" w:hAnsiTheme="majorEastAsia" w:hint="eastAsia"/>
                <w:color w:val="231F20"/>
                <w:sz w:val="17"/>
              </w:rPr>
              <w:t>p.16,38,120,210,258</w:t>
            </w:r>
            <w:r w:rsidR="005D04F4">
              <w:rPr>
                <w:rFonts w:asciiTheme="majorEastAsia" w:eastAsiaTheme="majorEastAsia" w:hAnsiTheme="majorEastAsia" w:hint="eastAsia"/>
                <w:sz w:val="17"/>
              </w:rPr>
              <w:t xml:space="preserve">　</w:t>
            </w:r>
            <w:r w:rsidRPr="00916069">
              <w:rPr>
                <w:rFonts w:asciiTheme="majorEastAsia" w:eastAsiaTheme="majorEastAsia" w:hAnsiTheme="majorEastAsia" w:hint="eastAsia"/>
                <w:color w:val="231F20"/>
                <w:sz w:val="17"/>
              </w:rPr>
              <w:t>など</w:t>
            </w:r>
          </w:p>
          <w:p w14:paraId="2ACC6FF0" w14:textId="77777777" w:rsidR="00D16729" w:rsidRPr="00916069" w:rsidRDefault="00000000">
            <w:pPr>
              <w:pStyle w:val="TableParagraph"/>
              <w:spacing w:before="11" w:line="201" w:lineRule="auto"/>
              <w:ind w:right="546" w:hanging="171"/>
              <w:rPr>
                <w:rFonts w:asciiTheme="majorEastAsia" w:eastAsiaTheme="majorEastAsia" w:hAnsiTheme="majorEastAsia"/>
                <w:sz w:val="17"/>
              </w:rPr>
            </w:pPr>
            <w:r w:rsidRPr="00916069">
              <w:rPr>
                <w:rFonts w:asciiTheme="majorEastAsia" w:eastAsiaTheme="majorEastAsia" w:hAnsiTheme="majorEastAsia" w:hint="eastAsia"/>
                <w:color w:val="231F20"/>
                <w:spacing w:val="-1"/>
                <w:sz w:val="17"/>
              </w:rPr>
              <w:t>②アレンジできる実習</w:t>
            </w:r>
            <w:r w:rsidRPr="00916069">
              <w:rPr>
                <w:rFonts w:asciiTheme="majorEastAsia" w:eastAsiaTheme="majorEastAsia" w:hAnsiTheme="majorEastAsia" w:hint="eastAsia"/>
                <w:color w:val="231F20"/>
                <w:w w:val="105"/>
                <w:sz w:val="17"/>
              </w:rPr>
              <w:t>p.48,117,193など</w:t>
            </w:r>
          </w:p>
        </w:tc>
      </w:tr>
      <w:tr w:rsidR="00D16729" w:rsidRPr="00916069" w14:paraId="4FFAF006" w14:textId="77777777">
        <w:trPr>
          <w:trHeight w:val="812"/>
        </w:trPr>
        <w:tc>
          <w:tcPr>
            <w:tcW w:w="397" w:type="dxa"/>
          </w:tcPr>
          <w:p w14:paraId="1223CACA" w14:textId="77777777" w:rsidR="00D16729" w:rsidRPr="00916069" w:rsidRDefault="00D16729">
            <w:pPr>
              <w:pStyle w:val="TableParagraph"/>
              <w:spacing w:before="6"/>
              <w:ind w:left="0"/>
              <w:rPr>
                <w:rFonts w:asciiTheme="majorEastAsia" w:eastAsiaTheme="majorEastAsia" w:hAnsiTheme="majorEastAsia"/>
                <w:sz w:val="14"/>
              </w:rPr>
            </w:pPr>
          </w:p>
          <w:p w14:paraId="02276A26" w14:textId="77777777" w:rsidR="00D16729" w:rsidRPr="00916069" w:rsidRDefault="00000000">
            <w:pPr>
              <w:pStyle w:val="TableParagraph"/>
              <w:spacing w:before="1"/>
              <w:ind w:left="54" w:right="49"/>
              <w:jc w:val="center"/>
              <w:rPr>
                <w:rFonts w:asciiTheme="majorEastAsia" w:eastAsiaTheme="majorEastAsia" w:hAnsiTheme="majorEastAsia"/>
                <w:sz w:val="17"/>
              </w:rPr>
            </w:pPr>
            <w:r w:rsidRPr="00916069">
              <w:rPr>
                <w:rFonts w:asciiTheme="majorEastAsia" w:eastAsiaTheme="majorEastAsia" w:hAnsiTheme="majorEastAsia"/>
                <w:color w:val="231F20"/>
                <w:w w:val="110"/>
                <w:sz w:val="17"/>
              </w:rPr>
              <w:t>29</w:t>
            </w:r>
          </w:p>
        </w:tc>
        <w:tc>
          <w:tcPr>
            <w:tcW w:w="2438" w:type="dxa"/>
          </w:tcPr>
          <w:p w14:paraId="3D1FE136" w14:textId="77777777" w:rsidR="00D16729" w:rsidRPr="00916069" w:rsidRDefault="00000000">
            <w:pPr>
              <w:pStyle w:val="TableParagraph"/>
              <w:spacing w:before="35" w:line="194" w:lineRule="auto"/>
              <w:ind w:left="65" w:right="149"/>
              <w:rPr>
                <w:rFonts w:asciiTheme="majorEastAsia" w:eastAsiaTheme="majorEastAsia" w:hAnsiTheme="majorEastAsia"/>
                <w:sz w:val="17"/>
              </w:rPr>
            </w:pPr>
            <w:r w:rsidRPr="00916069">
              <w:rPr>
                <w:rFonts w:asciiTheme="majorEastAsia" w:eastAsiaTheme="majorEastAsia" w:hAnsiTheme="majorEastAsia" w:hint="eastAsia"/>
                <w:color w:val="231F20"/>
                <w:spacing w:val="-1"/>
                <w:sz w:val="17"/>
              </w:rPr>
              <w:t>本文・</w:t>
            </w:r>
            <w:r w:rsidRPr="00916069">
              <w:rPr>
                <w:rFonts w:asciiTheme="majorEastAsia" w:eastAsiaTheme="majorEastAsia" w:hAnsiTheme="majorEastAsia" w:hint="eastAsia"/>
                <w:color w:val="231F20"/>
                <w:sz w:val="17"/>
              </w:rPr>
              <w:t>写真・イラスト・図表等の量、配分は適切か。</w:t>
            </w:r>
          </w:p>
        </w:tc>
        <w:tc>
          <w:tcPr>
            <w:tcW w:w="5386" w:type="dxa"/>
          </w:tcPr>
          <w:p w14:paraId="7411E243" w14:textId="44803BEA" w:rsidR="00D16729" w:rsidRPr="00916069" w:rsidRDefault="00000000" w:rsidP="005B493D">
            <w:pPr>
              <w:pStyle w:val="TableParagraph"/>
              <w:spacing w:before="31" w:line="201" w:lineRule="auto"/>
              <w:ind w:right="206" w:hanging="171"/>
              <w:rPr>
                <w:rFonts w:asciiTheme="majorEastAsia" w:eastAsiaTheme="majorEastAsia" w:hAnsiTheme="majorEastAsia"/>
                <w:sz w:val="17"/>
              </w:rPr>
            </w:pPr>
            <w:r w:rsidRPr="00916069">
              <w:rPr>
                <w:rFonts w:asciiTheme="majorEastAsia" w:eastAsiaTheme="majorEastAsia" w:hAnsiTheme="majorEastAsia" w:hint="eastAsia"/>
                <w:color w:val="231F20"/>
                <w:spacing w:val="-1"/>
                <w:sz w:val="17"/>
              </w:rPr>
              <w:t>①本文の分量や並びは適切で、本文に沿って必要な図表や写真等が適切に配分、構成されている。また、学びを助ける</w:t>
            </w:r>
            <w:r w:rsidRPr="00916069">
              <w:rPr>
                <w:rFonts w:asciiTheme="majorEastAsia" w:eastAsiaTheme="majorEastAsia" w:hAnsiTheme="majorEastAsia" w:hint="eastAsia"/>
                <w:color w:val="231F20"/>
                <w:sz w:val="17"/>
              </w:rPr>
              <w:t>効果的なイラストも活用され、理解しやすい。</w:t>
            </w:r>
          </w:p>
        </w:tc>
        <w:tc>
          <w:tcPr>
            <w:tcW w:w="2325" w:type="dxa"/>
          </w:tcPr>
          <w:p w14:paraId="6D2217E0" w14:textId="77777777" w:rsidR="00D16729" w:rsidRPr="00916069" w:rsidRDefault="00000000">
            <w:pPr>
              <w:pStyle w:val="TableParagraph"/>
              <w:spacing w:line="299" w:lineRule="exact"/>
              <w:ind w:left="65"/>
              <w:rPr>
                <w:rFonts w:asciiTheme="majorEastAsia" w:eastAsiaTheme="majorEastAsia" w:hAnsiTheme="majorEastAsia"/>
                <w:sz w:val="17"/>
              </w:rPr>
            </w:pPr>
            <w:r w:rsidRPr="00916069">
              <w:rPr>
                <w:rFonts w:asciiTheme="majorEastAsia" w:eastAsiaTheme="majorEastAsia" w:hAnsiTheme="majorEastAsia" w:hint="eastAsia"/>
                <w:color w:val="231F20"/>
                <w:sz w:val="17"/>
              </w:rPr>
              <w:t>①全体</w:t>
            </w:r>
          </w:p>
        </w:tc>
      </w:tr>
      <w:tr w:rsidR="00D16729" w:rsidRPr="00916069" w14:paraId="1A912CB6" w14:textId="77777777">
        <w:trPr>
          <w:trHeight w:val="826"/>
        </w:trPr>
        <w:tc>
          <w:tcPr>
            <w:tcW w:w="397" w:type="dxa"/>
          </w:tcPr>
          <w:p w14:paraId="68D6F590" w14:textId="77777777" w:rsidR="00D16729" w:rsidRPr="00916069" w:rsidRDefault="00D16729">
            <w:pPr>
              <w:pStyle w:val="TableParagraph"/>
              <w:spacing w:before="13"/>
              <w:ind w:left="0"/>
              <w:rPr>
                <w:rFonts w:asciiTheme="majorEastAsia" w:eastAsiaTheme="majorEastAsia" w:hAnsiTheme="majorEastAsia"/>
                <w:sz w:val="14"/>
              </w:rPr>
            </w:pPr>
          </w:p>
          <w:p w14:paraId="199777EC" w14:textId="77777777" w:rsidR="00D16729" w:rsidRPr="00916069" w:rsidRDefault="00000000">
            <w:pPr>
              <w:pStyle w:val="TableParagraph"/>
              <w:spacing w:before="1"/>
              <w:ind w:left="54" w:right="49"/>
              <w:jc w:val="center"/>
              <w:rPr>
                <w:rFonts w:asciiTheme="majorEastAsia" w:eastAsiaTheme="majorEastAsia" w:hAnsiTheme="majorEastAsia"/>
                <w:sz w:val="17"/>
              </w:rPr>
            </w:pPr>
            <w:r w:rsidRPr="00916069">
              <w:rPr>
                <w:rFonts w:asciiTheme="majorEastAsia" w:eastAsiaTheme="majorEastAsia" w:hAnsiTheme="majorEastAsia"/>
                <w:color w:val="231F20"/>
                <w:w w:val="110"/>
                <w:sz w:val="17"/>
              </w:rPr>
              <w:t>30</w:t>
            </w:r>
          </w:p>
        </w:tc>
        <w:tc>
          <w:tcPr>
            <w:tcW w:w="2438" w:type="dxa"/>
          </w:tcPr>
          <w:p w14:paraId="62E04DB5" w14:textId="77777777" w:rsidR="00D16729" w:rsidRPr="00916069" w:rsidRDefault="00000000">
            <w:pPr>
              <w:pStyle w:val="TableParagraph"/>
              <w:spacing w:before="31" w:line="201" w:lineRule="auto"/>
              <w:ind w:left="65" w:right="74"/>
              <w:rPr>
                <w:rFonts w:asciiTheme="majorEastAsia" w:eastAsiaTheme="majorEastAsia" w:hAnsiTheme="majorEastAsia"/>
                <w:sz w:val="17"/>
              </w:rPr>
            </w:pPr>
            <w:r w:rsidRPr="00916069">
              <w:rPr>
                <w:rFonts w:asciiTheme="majorEastAsia" w:eastAsiaTheme="majorEastAsia" w:hAnsiTheme="majorEastAsia" w:hint="eastAsia"/>
                <w:b/>
                <w:color w:val="231F20"/>
                <w:spacing w:val="-7"/>
                <w:sz w:val="17"/>
              </w:rPr>
              <w:t>文字</w:t>
            </w:r>
            <w:r w:rsidRPr="00916069">
              <w:rPr>
                <w:rFonts w:asciiTheme="majorEastAsia" w:eastAsiaTheme="majorEastAsia" w:hAnsiTheme="majorEastAsia" w:hint="eastAsia"/>
                <w:color w:val="231F20"/>
                <w:spacing w:val="-7"/>
                <w:sz w:val="17"/>
              </w:rPr>
              <w:t>の書体や大きさ、行間等は読みやすく配慮されているか。</w:t>
            </w:r>
          </w:p>
        </w:tc>
        <w:tc>
          <w:tcPr>
            <w:tcW w:w="5386" w:type="dxa"/>
          </w:tcPr>
          <w:p w14:paraId="521202B4" w14:textId="77777777" w:rsidR="00D16729" w:rsidRPr="00916069" w:rsidRDefault="00000000">
            <w:pPr>
              <w:pStyle w:val="TableParagraph"/>
              <w:spacing w:before="37" w:line="192" w:lineRule="auto"/>
              <w:ind w:right="206" w:hanging="171"/>
              <w:jc w:val="both"/>
              <w:rPr>
                <w:rFonts w:asciiTheme="majorEastAsia" w:eastAsiaTheme="majorEastAsia" w:hAnsiTheme="majorEastAsia"/>
                <w:sz w:val="17"/>
              </w:rPr>
            </w:pPr>
            <w:r w:rsidRPr="00916069">
              <w:rPr>
                <w:rFonts w:asciiTheme="majorEastAsia" w:eastAsiaTheme="majorEastAsia" w:hAnsiTheme="majorEastAsia" w:hint="eastAsia"/>
                <w:color w:val="231F20"/>
                <w:spacing w:val="-1"/>
                <w:sz w:val="17"/>
              </w:rPr>
              <w:t>①</w:t>
            </w:r>
            <w:r w:rsidRPr="00916069">
              <w:rPr>
                <w:rFonts w:asciiTheme="majorEastAsia" w:eastAsiaTheme="majorEastAsia" w:hAnsiTheme="majorEastAsia" w:hint="eastAsia"/>
                <w:color w:val="231F20"/>
                <w:sz w:val="17"/>
              </w:rPr>
              <w:t>ユニバーサルデザインのフォントを使用し、カラーユニバーサル</w:t>
            </w:r>
            <w:r w:rsidRPr="00916069">
              <w:rPr>
                <w:rFonts w:asciiTheme="majorEastAsia" w:eastAsiaTheme="majorEastAsia" w:hAnsiTheme="majorEastAsia" w:hint="eastAsia"/>
                <w:color w:val="231F20"/>
                <w:spacing w:val="-1"/>
                <w:sz w:val="17"/>
              </w:rPr>
              <w:t>デザイン</w:t>
            </w:r>
            <w:r w:rsidRPr="00916069">
              <w:rPr>
                <w:rFonts w:asciiTheme="majorEastAsia" w:eastAsiaTheme="majorEastAsia" w:hAnsiTheme="majorEastAsia" w:hint="eastAsia"/>
                <w:color w:val="231F20"/>
                <w:sz w:val="17"/>
              </w:rPr>
              <w:t>にも配慮されており、誰にでも読みやすい教科書となっている。文字や行間などのサイズも適切である。</w:t>
            </w:r>
          </w:p>
        </w:tc>
        <w:tc>
          <w:tcPr>
            <w:tcW w:w="2325" w:type="dxa"/>
          </w:tcPr>
          <w:p w14:paraId="17FE8717" w14:textId="77777777" w:rsidR="00D16729" w:rsidRPr="00916069" w:rsidRDefault="00000000">
            <w:pPr>
              <w:pStyle w:val="TableParagraph"/>
              <w:spacing w:line="299" w:lineRule="exact"/>
              <w:ind w:left="65"/>
              <w:rPr>
                <w:rFonts w:asciiTheme="majorEastAsia" w:eastAsiaTheme="majorEastAsia" w:hAnsiTheme="majorEastAsia"/>
                <w:sz w:val="17"/>
              </w:rPr>
            </w:pPr>
            <w:r w:rsidRPr="00916069">
              <w:rPr>
                <w:rFonts w:asciiTheme="majorEastAsia" w:eastAsiaTheme="majorEastAsia" w:hAnsiTheme="majorEastAsia" w:hint="eastAsia"/>
                <w:color w:val="231F20"/>
                <w:sz w:val="17"/>
              </w:rPr>
              <w:t>①全体</w:t>
            </w:r>
          </w:p>
        </w:tc>
      </w:tr>
      <w:tr w:rsidR="00D16729" w:rsidRPr="00916069" w14:paraId="52596F5E" w14:textId="77777777">
        <w:trPr>
          <w:trHeight w:val="3388"/>
        </w:trPr>
        <w:tc>
          <w:tcPr>
            <w:tcW w:w="397" w:type="dxa"/>
          </w:tcPr>
          <w:p w14:paraId="4E6D142A" w14:textId="77777777" w:rsidR="00D16729" w:rsidRPr="00916069" w:rsidRDefault="00D16729">
            <w:pPr>
              <w:pStyle w:val="TableParagraph"/>
              <w:ind w:left="0"/>
              <w:rPr>
                <w:rFonts w:asciiTheme="majorEastAsia" w:eastAsiaTheme="majorEastAsia" w:hAnsiTheme="majorEastAsia"/>
              </w:rPr>
            </w:pPr>
          </w:p>
          <w:p w14:paraId="49AB6520" w14:textId="77777777" w:rsidR="00D16729" w:rsidRPr="00916069" w:rsidRDefault="00D16729">
            <w:pPr>
              <w:pStyle w:val="TableParagraph"/>
              <w:ind w:left="0"/>
              <w:rPr>
                <w:rFonts w:asciiTheme="majorEastAsia" w:eastAsiaTheme="majorEastAsia" w:hAnsiTheme="majorEastAsia"/>
              </w:rPr>
            </w:pPr>
          </w:p>
          <w:p w14:paraId="4F535C9C" w14:textId="77777777" w:rsidR="00D16729" w:rsidRPr="00916069" w:rsidRDefault="00D16729">
            <w:pPr>
              <w:pStyle w:val="TableParagraph"/>
              <w:ind w:left="0"/>
              <w:rPr>
                <w:rFonts w:asciiTheme="majorEastAsia" w:eastAsiaTheme="majorEastAsia" w:hAnsiTheme="majorEastAsia"/>
              </w:rPr>
            </w:pPr>
          </w:p>
          <w:p w14:paraId="4C149A4C" w14:textId="77777777" w:rsidR="00D16729" w:rsidRPr="00916069" w:rsidRDefault="00D16729">
            <w:pPr>
              <w:pStyle w:val="TableParagraph"/>
              <w:spacing w:before="4"/>
              <w:ind w:left="0"/>
              <w:rPr>
                <w:rFonts w:asciiTheme="majorEastAsia" w:eastAsiaTheme="majorEastAsia" w:hAnsiTheme="majorEastAsia"/>
                <w:sz w:val="18"/>
              </w:rPr>
            </w:pPr>
          </w:p>
          <w:p w14:paraId="4D703657" w14:textId="77777777" w:rsidR="00D16729" w:rsidRPr="00916069" w:rsidRDefault="00000000">
            <w:pPr>
              <w:pStyle w:val="TableParagraph"/>
              <w:spacing w:before="1"/>
              <w:ind w:left="54" w:right="49"/>
              <w:jc w:val="center"/>
              <w:rPr>
                <w:rFonts w:asciiTheme="majorEastAsia" w:eastAsiaTheme="majorEastAsia" w:hAnsiTheme="majorEastAsia"/>
                <w:sz w:val="17"/>
              </w:rPr>
            </w:pPr>
            <w:r w:rsidRPr="00916069">
              <w:rPr>
                <w:rFonts w:asciiTheme="majorEastAsia" w:eastAsiaTheme="majorEastAsia" w:hAnsiTheme="majorEastAsia"/>
                <w:color w:val="231F20"/>
                <w:w w:val="130"/>
                <w:sz w:val="17"/>
              </w:rPr>
              <w:t>31</w:t>
            </w:r>
          </w:p>
        </w:tc>
        <w:tc>
          <w:tcPr>
            <w:tcW w:w="2438" w:type="dxa"/>
          </w:tcPr>
          <w:p w14:paraId="64E1948D" w14:textId="77777777" w:rsidR="00D16729" w:rsidRPr="00916069" w:rsidRDefault="00000000">
            <w:pPr>
              <w:pStyle w:val="TableParagraph"/>
              <w:spacing w:before="35" w:line="194" w:lineRule="auto"/>
              <w:ind w:left="65" w:right="74"/>
              <w:rPr>
                <w:rFonts w:asciiTheme="majorEastAsia" w:eastAsiaTheme="majorEastAsia" w:hAnsiTheme="majorEastAsia"/>
                <w:sz w:val="17"/>
              </w:rPr>
            </w:pPr>
            <w:r w:rsidRPr="00916069">
              <w:rPr>
                <w:rFonts w:asciiTheme="majorEastAsia" w:eastAsiaTheme="majorEastAsia" w:hAnsiTheme="majorEastAsia" w:hint="eastAsia"/>
                <w:color w:val="231F20"/>
                <w:spacing w:val="-7"/>
                <w:sz w:val="17"/>
              </w:rPr>
              <w:t>地域に関連づけた指導ができる</w:t>
            </w:r>
            <w:r w:rsidRPr="00916069">
              <w:rPr>
                <w:rFonts w:asciiTheme="majorEastAsia" w:eastAsiaTheme="majorEastAsia" w:hAnsiTheme="majorEastAsia" w:hint="eastAsia"/>
                <w:color w:val="231F20"/>
                <w:sz w:val="17"/>
              </w:rPr>
              <w:t>ような工夫がされているか。</w:t>
            </w:r>
          </w:p>
        </w:tc>
        <w:tc>
          <w:tcPr>
            <w:tcW w:w="5386" w:type="dxa"/>
          </w:tcPr>
          <w:p w14:paraId="3D0CC31C" w14:textId="77777777" w:rsidR="00D16729" w:rsidRPr="00916069" w:rsidRDefault="00000000">
            <w:pPr>
              <w:pStyle w:val="TableParagraph"/>
              <w:spacing w:before="33" w:line="199" w:lineRule="auto"/>
              <w:ind w:right="206" w:hanging="171"/>
              <w:jc w:val="both"/>
              <w:rPr>
                <w:rFonts w:asciiTheme="majorEastAsia" w:eastAsiaTheme="majorEastAsia" w:hAnsiTheme="majorEastAsia"/>
                <w:sz w:val="17"/>
              </w:rPr>
            </w:pPr>
            <w:r w:rsidRPr="00916069">
              <w:rPr>
                <w:rFonts w:asciiTheme="majorEastAsia" w:eastAsiaTheme="majorEastAsia" w:hAnsiTheme="majorEastAsia" w:hint="eastAsia"/>
                <w:color w:val="231F20"/>
                <w:spacing w:val="-1"/>
                <w:sz w:val="17"/>
              </w:rPr>
              <w:t>①「家庭生活と地域のかかわりを考えよう」では、地域の人々との助け合い、協働</w:t>
            </w:r>
            <w:r w:rsidRPr="00916069">
              <w:rPr>
                <w:rFonts w:asciiTheme="majorEastAsia" w:eastAsiaTheme="majorEastAsia" w:hAnsiTheme="majorEastAsia" w:hint="eastAsia"/>
                <w:color w:val="231F20"/>
                <w:sz w:val="17"/>
              </w:rPr>
              <w:t>といった内容を取り上げ、生徒が地域で活躍する</w:t>
            </w:r>
            <w:r w:rsidRPr="00916069">
              <w:rPr>
                <w:rFonts w:asciiTheme="majorEastAsia" w:eastAsiaTheme="majorEastAsia" w:hAnsiTheme="majorEastAsia" w:hint="eastAsia"/>
                <w:color w:val="231F20"/>
                <w:spacing w:val="-1"/>
                <w:sz w:val="17"/>
              </w:rPr>
              <w:t>イメージをもち、地域に合わせた取り組みができるよう配慮され</w:t>
            </w:r>
            <w:r w:rsidRPr="00916069">
              <w:rPr>
                <w:rFonts w:asciiTheme="majorEastAsia" w:eastAsiaTheme="majorEastAsia" w:hAnsiTheme="majorEastAsia" w:hint="eastAsia"/>
                <w:color w:val="231F20"/>
                <w:sz w:val="17"/>
              </w:rPr>
              <w:t>ている。</w:t>
            </w:r>
          </w:p>
          <w:p w14:paraId="2DA5D381" w14:textId="77777777" w:rsidR="00D16729" w:rsidRPr="00916069" w:rsidRDefault="00000000">
            <w:pPr>
              <w:pStyle w:val="TableParagraph"/>
              <w:spacing w:before="2" w:line="196" w:lineRule="auto"/>
              <w:ind w:right="206" w:hanging="171"/>
              <w:jc w:val="both"/>
              <w:rPr>
                <w:rFonts w:asciiTheme="majorEastAsia" w:eastAsiaTheme="majorEastAsia" w:hAnsiTheme="majorEastAsia"/>
                <w:sz w:val="17"/>
              </w:rPr>
            </w:pPr>
            <w:r w:rsidRPr="00916069">
              <w:rPr>
                <w:rFonts w:asciiTheme="majorEastAsia" w:eastAsiaTheme="majorEastAsia" w:hAnsiTheme="majorEastAsia" w:hint="eastAsia"/>
                <w:color w:val="231F20"/>
                <w:spacing w:val="-1"/>
                <w:sz w:val="17"/>
              </w:rPr>
              <w:t>②</w:t>
            </w:r>
            <w:r w:rsidRPr="00916069">
              <w:rPr>
                <w:rFonts w:asciiTheme="majorEastAsia" w:eastAsiaTheme="majorEastAsia" w:hAnsiTheme="majorEastAsia" w:hint="eastAsia"/>
                <w:color w:val="231F20"/>
                <w:sz w:val="17"/>
              </w:rPr>
              <w:t>高齢者疑似体験や介助の活動例、幼児とのふれ合い実習の様子な</w:t>
            </w:r>
            <w:r w:rsidRPr="00916069">
              <w:rPr>
                <w:rFonts w:asciiTheme="majorEastAsia" w:eastAsiaTheme="majorEastAsia" w:hAnsiTheme="majorEastAsia" w:hint="eastAsia"/>
                <w:color w:val="231F20"/>
                <w:spacing w:val="-1"/>
                <w:sz w:val="17"/>
              </w:rPr>
              <w:t>どを掲載し、実際に高齢者や幼児とふれ合う機会がもてない場合</w:t>
            </w:r>
            <w:r w:rsidRPr="00916069">
              <w:rPr>
                <w:rFonts w:asciiTheme="majorEastAsia" w:eastAsiaTheme="majorEastAsia" w:hAnsiTheme="majorEastAsia" w:hint="eastAsia"/>
                <w:color w:val="231F20"/>
                <w:sz w:val="17"/>
              </w:rPr>
              <w:t>でも、教科書を使って学習できるよう配慮されている。</w:t>
            </w:r>
          </w:p>
          <w:p w14:paraId="4DAFB688" w14:textId="77777777" w:rsidR="00D16729" w:rsidRPr="00916069" w:rsidRDefault="00000000">
            <w:pPr>
              <w:pStyle w:val="TableParagraph"/>
              <w:spacing w:before="7" w:line="196" w:lineRule="auto"/>
              <w:ind w:right="206" w:hanging="171"/>
              <w:jc w:val="both"/>
              <w:rPr>
                <w:rFonts w:asciiTheme="majorEastAsia" w:eastAsiaTheme="majorEastAsia" w:hAnsiTheme="majorEastAsia"/>
                <w:sz w:val="17"/>
              </w:rPr>
            </w:pPr>
            <w:r w:rsidRPr="00916069">
              <w:rPr>
                <w:rFonts w:asciiTheme="majorEastAsia" w:eastAsiaTheme="majorEastAsia" w:hAnsiTheme="majorEastAsia" w:hint="eastAsia"/>
                <w:color w:val="231F20"/>
                <w:spacing w:val="-1"/>
                <w:sz w:val="17"/>
              </w:rPr>
              <w:t>③</w:t>
            </w:r>
            <w:r w:rsidRPr="00916069">
              <w:rPr>
                <w:rFonts w:asciiTheme="majorEastAsia" w:eastAsiaTheme="majorEastAsia" w:hAnsiTheme="majorEastAsia" w:hint="eastAsia"/>
                <w:color w:val="231F20"/>
                <w:sz w:val="17"/>
              </w:rPr>
              <w:t>地域の食文化や日本各地の住まいの例などをわかりやすい写真と</w:t>
            </w:r>
            <w:r w:rsidRPr="00916069">
              <w:rPr>
                <w:rFonts w:asciiTheme="majorEastAsia" w:eastAsiaTheme="majorEastAsia" w:hAnsiTheme="majorEastAsia" w:hint="eastAsia"/>
                <w:color w:val="231F20"/>
                <w:spacing w:val="-1"/>
                <w:sz w:val="17"/>
              </w:rPr>
              <w:t>もに取り上げ、それぞれの地域で活用しやすいように配慮されて</w:t>
            </w:r>
            <w:r w:rsidRPr="00916069">
              <w:rPr>
                <w:rFonts w:asciiTheme="majorEastAsia" w:eastAsiaTheme="majorEastAsia" w:hAnsiTheme="majorEastAsia" w:hint="eastAsia"/>
                <w:color w:val="231F20"/>
                <w:sz w:val="17"/>
              </w:rPr>
              <w:t>いる。</w:t>
            </w:r>
          </w:p>
          <w:p w14:paraId="68FA61DC" w14:textId="77777777" w:rsidR="00D16729" w:rsidRPr="00916069" w:rsidRDefault="00000000">
            <w:pPr>
              <w:pStyle w:val="TableParagraph"/>
              <w:spacing w:before="7" w:line="196" w:lineRule="auto"/>
              <w:ind w:right="206" w:hanging="171"/>
              <w:jc w:val="both"/>
              <w:rPr>
                <w:rFonts w:asciiTheme="majorEastAsia" w:eastAsiaTheme="majorEastAsia" w:hAnsiTheme="majorEastAsia"/>
                <w:sz w:val="17"/>
              </w:rPr>
            </w:pPr>
            <w:r w:rsidRPr="00916069">
              <w:rPr>
                <w:rFonts w:asciiTheme="majorEastAsia" w:eastAsiaTheme="majorEastAsia" w:hAnsiTheme="majorEastAsia" w:hint="eastAsia"/>
                <w:color w:val="231F20"/>
                <w:spacing w:val="-1"/>
                <w:sz w:val="17"/>
              </w:rPr>
              <w:t>④調理実習ページでは、</w:t>
            </w:r>
            <w:r w:rsidRPr="00916069">
              <w:rPr>
                <w:rFonts w:asciiTheme="majorEastAsia" w:eastAsiaTheme="majorEastAsia" w:hAnsiTheme="majorEastAsia" w:hint="eastAsia"/>
                <w:color w:val="231F20"/>
                <w:sz w:val="17"/>
              </w:rPr>
              <w:t>時間がないときの調理方法を紹介したり、</w:t>
            </w:r>
            <w:r w:rsidRPr="00916069">
              <w:rPr>
                <w:rFonts w:asciiTheme="majorEastAsia" w:eastAsiaTheme="majorEastAsia" w:hAnsiTheme="majorEastAsia" w:hint="eastAsia"/>
                <w:color w:val="231F20"/>
                <w:spacing w:val="-1"/>
                <w:sz w:val="17"/>
              </w:rPr>
              <w:t>蒸し器の代わりにフライパンを使った蒸し料理を掲載したりと、</w:t>
            </w:r>
            <w:r w:rsidRPr="00916069">
              <w:rPr>
                <w:rFonts w:asciiTheme="majorEastAsia" w:eastAsiaTheme="majorEastAsia" w:hAnsiTheme="majorEastAsia" w:hint="eastAsia"/>
                <w:color w:val="231F20"/>
                <w:sz w:val="17"/>
              </w:rPr>
              <w:t>学校の実態に合わせて活用しやすいように配慮されている。</w:t>
            </w:r>
          </w:p>
        </w:tc>
        <w:tc>
          <w:tcPr>
            <w:tcW w:w="2325" w:type="dxa"/>
          </w:tcPr>
          <w:p w14:paraId="688928AF" w14:textId="77777777" w:rsidR="00D16729" w:rsidRPr="00916069" w:rsidRDefault="00000000">
            <w:pPr>
              <w:pStyle w:val="TableParagraph"/>
              <w:spacing w:before="31" w:line="201" w:lineRule="auto"/>
              <w:ind w:right="206" w:hanging="171"/>
              <w:rPr>
                <w:rFonts w:asciiTheme="majorEastAsia" w:eastAsiaTheme="majorEastAsia" w:hAnsiTheme="majorEastAsia"/>
                <w:sz w:val="17"/>
              </w:rPr>
            </w:pPr>
            <w:r w:rsidRPr="00916069">
              <w:rPr>
                <w:rFonts w:asciiTheme="majorEastAsia" w:eastAsiaTheme="majorEastAsia" w:hAnsiTheme="majorEastAsia" w:hint="eastAsia"/>
                <w:color w:val="231F20"/>
                <w:spacing w:val="-1"/>
                <w:sz w:val="17"/>
              </w:rPr>
              <w:t>①地域に合わせた取り組み</w:t>
            </w:r>
            <w:r w:rsidRPr="00916069">
              <w:rPr>
                <w:rFonts w:asciiTheme="majorEastAsia" w:eastAsiaTheme="majorEastAsia" w:hAnsiTheme="majorEastAsia" w:hint="eastAsia"/>
                <w:color w:val="231F20"/>
                <w:sz w:val="17"/>
              </w:rPr>
              <w:t>p.28-31</w:t>
            </w:r>
          </w:p>
          <w:p w14:paraId="70EAB3C3" w14:textId="77777777" w:rsidR="00D16729" w:rsidRPr="00916069" w:rsidRDefault="00D16729">
            <w:pPr>
              <w:pStyle w:val="TableParagraph"/>
              <w:spacing w:before="14"/>
              <w:ind w:left="0"/>
              <w:rPr>
                <w:rFonts w:asciiTheme="majorEastAsia" w:eastAsiaTheme="majorEastAsia" w:hAnsiTheme="majorEastAsia"/>
                <w:sz w:val="27"/>
              </w:rPr>
            </w:pPr>
          </w:p>
          <w:p w14:paraId="76FF3925" w14:textId="77777777" w:rsidR="00D16729" w:rsidRPr="00916069" w:rsidRDefault="00000000">
            <w:pPr>
              <w:pStyle w:val="TableParagraph"/>
              <w:spacing w:before="1" w:line="201" w:lineRule="auto"/>
              <w:ind w:right="118" w:hanging="170"/>
              <w:rPr>
                <w:rFonts w:asciiTheme="majorEastAsia" w:eastAsiaTheme="majorEastAsia" w:hAnsiTheme="majorEastAsia"/>
                <w:sz w:val="17"/>
              </w:rPr>
            </w:pPr>
            <w:r w:rsidRPr="00916069">
              <w:rPr>
                <w:rFonts w:asciiTheme="majorEastAsia" w:eastAsiaTheme="majorEastAsia" w:hAnsiTheme="majorEastAsia" w:hint="eastAsia"/>
                <w:color w:val="231F20"/>
                <w:w w:val="95"/>
                <w:sz w:val="17"/>
              </w:rPr>
              <w:t>②機会のもてない場合の実習</w:t>
            </w:r>
            <w:r w:rsidRPr="00916069">
              <w:rPr>
                <w:rFonts w:asciiTheme="majorEastAsia" w:eastAsiaTheme="majorEastAsia" w:hAnsiTheme="majorEastAsia" w:hint="eastAsia"/>
                <w:color w:val="231F20"/>
                <w:sz w:val="17"/>
              </w:rPr>
              <w:t>p.26-27,58-63など</w:t>
            </w:r>
          </w:p>
          <w:p w14:paraId="384043A4" w14:textId="77777777" w:rsidR="00D16729" w:rsidRPr="00916069" w:rsidRDefault="00D16729">
            <w:pPr>
              <w:pStyle w:val="TableParagraph"/>
              <w:spacing w:before="17"/>
              <w:ind w:left="0"/>
              <w:rPr>
                <w:rFonts w:asciiTheme="majorEastAsia" w:eastAsiaTheme="majorEastAsia" w:hAnsiTheme="majorEastAsia"/>
                <w:sz w:val="13"/>
              </w:rPr>
            </w:pPr>
          </w:p>
          <w:p w14:paraId="146FC685" w14:textId="77777777" w:rsidR="00D16729" w:rsidRPr="00916069" w:rsidRDefault="00000000">
            <w:pPr>
              <w:pStyle w:val="TableParagraph"/>
              <w:spacing w:before="1" w:line="201" w:lineRule="auto"/>
              <w:ind w:right="203" w:hanging="171"/>
              <w:rPr>
                <w:rFonts w:asciiTheme="majorEastAsia" w:eastAsiaTheme="majorEastAsia" w:hAnsiTheme="majorEastAsia"/>
                <w:sz w:val="17"/>
              </w:rPr>
            </w:pPr>
            <w:r w:rsidRPr="00916069">
              <w:rPr>
                <w:rFonts w:asciiTheme="majorEastAsia" w:eastAsiaTheme="majorEastAsia" w:hAnsiTheme="majorEastAsia" w:hint="eastAsia"/>
                <w:color w:val="231F20"/>
                <w:w w:val="105"/>
                <w:sz w:val="17"/>
              </w:rPr>
              <w:t>③地域ごとの写真例p140-143,198-199など</w:t>
            </w:r>
          </w:p>
          <w:p w14:paraId="1F1F8AED" w14:textId="77777777" w:rsidR="00D16729" w:rsidRPr="00916069" w:rsidRDefault="00000000">
            <w:pPr>
              <w:pStyle w:val="TableParagraph"/>
              <w:spacing w:before="2" w:line="201" w:lineRule="auto"/>
              <w:ind w:right="905" w:hanging="171"/>
              <w:rPr>
                <w:rFonts w:asciiTheme="majorEastAsia" w:eastAsiaTheme="majorEastAsia" w:hAnsiTheme="majorEastAsia"/>
                <w:sz w:val="17"/>
              </w:rPr>
            </w:pPr>
            <w:r w:rsidRPr="00916069">
              <w:rPr>
                <w:rFonts w:asciiTheme="majorEastAsia" w:eastAsiaTheme="majorEastAsia" w:hAnsiTheme="majorEastAsia" w:hint="eastAsia"/>
                <w:color w:val="231F20"/>
                <w:w w:val="110"/>
                <w:sz w:val="17"/>
              </w:rPr>
              <w:t>④時短マークp.115,136など</w:t>
            </w:r>
          </w:p>
          <w:p w14:paraId="182158D4" w14:textId="77777777" w:rsidR="00D16729" w:rsidRPr="00916069" w:rsidRDefault="00000000">
            <w:pPr>
              <w:pStyle w:val="TableParagraph"/>
              <w:spacing w:before="2" w:line="201" w:lineRule="auto"/>
              <w:ind w:right="546"/>
              <w:rPr>
                <w:rFonts w:asciiTheme="majorEastAsia" w:eastAsiaTheme="majorEastAsia" w:hAnsiTheme="majorEastAsia"/>
                <w:sz w:val="17"/>
              </w:rPr>
            </w:pPr>
            <w:r w:rsidRPr="00916069">
              <w:rPr>
                <w:rFonts w:asciiTheme="majorEastAsia" w:eastAsiaTheme="majorEastAsia" w:hAnsiTheme="majorEastAsia" w:hint="eastAsia"/>
                <w:color w:val="231F20"/>
                <w:spacing w:val="-1"/>
                <w:sz w:val="17"/>
              </w:rPr>
              <w:t>フライパン蒸し料理</w:t>
            </w:r>
            <w:r w:rsidRPr="00916069">
              <w:rPr>
                <w:rFonts w:asciiTheme="majorEastAsia" w:eastAsiaTheme="majorEastAsia" w:hAnsiTheme="majorEastAsia" w:hint="eastAsia"/>
                <w:color w:val="231F20"/>
                <w:w w:val="105"/>
                <w:sz w:val="17"/>
              </w:rPr>
              <w:t>p.127,133など</w:t>
            </w:r>
          </w:p>
        </w:tc>
      </w:tr>
    </w:tbl>
    <w:p w14:paraId="4C124562" w14:textId="77777777" w:rsidR="00D16729" w:rsidRPr="00916069" w:rsidRDefault="00D16729">
      <w:pPr>
        <w:spacing w:line="201" w:lineRule="auto"/>
        <w:rPr>
          <w:rFonts w:asciiTheme="majorEastAsia" w:eastAsiaTheme="majorEastAsia" w:hAnsiTheme="majorEastAsia"/>
          <w:sz w:val="17"/>
        </w:rPr>
        <w:sectPr w:rsidR="00D16729" w:rsidRPr="00916069" w:rsidSect="00B918A7">
          <w:pgSz w:w="11910" w:h="16840"/>
          <w:pgMar w:top="680" w:right="320" w:bottom="620" w:left="580" w:header="0" w:footer="431" w:gutter="0"/>
          <w:cols w:space="720"/>
        </w:sectPr>
      </w:pPr>
    </w:p>
    <w:tbl>
      <w:tblPr>
        <w:tblStyle w:val="TableNormal"/>
        <w:tblW w:w="0" w:type="auto"/>
        <w:tblInd w:w="11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97"/>
        <w:gridCol w:w="2438"/>
        <w:gridCol w:w="5386"/>
        <w:gridCol w:w="2325"/>
      </w:tblGrid>
      <w:tr w:rsidR="00D16729" w:rsidRPr="00916069" w14:paraId="737A8C1F" w14:textId="77777777">
        <w:trPr>
          <w:trHeight w:val="275"/>
        </w:trPr>
        <w:tc>
          <w:tcPr>
            <w:tcW w:w="397" w:type="dxa"/>
            <w:shd w:val="clear" w:color="auto" w:fill="D1D3D4"/>
          </w:tcPr>
          <w:p w14:paraId="73FCB171" w14:textId="77777777" w:rsidR="00D16729" w:rsidRPr="00916069" w:rsidRDefault="00000000">
            <w:pPr>
              <w:pStyle w:val="TableParagraph"/>
              <w:spacing w:before="9" w:line="246" w:lineRule="exact"/>
              <w:ind w:left="54" w:right="49"/>
              <w:jc w:val="center"/>
              <w:rPr>
                <w:rFonts w:asciiTheme="majorEastAsia" w:eastAsiaTheme="majorEastAsia" w:hAnsiTheme="majorEastAsia"/>
                <w:sz w:val="15"/>
              </w:rPr>
            </w:pPr>
            <w:r w:rsidRPr="00916069">
              <w:rPr>
                <w:rFonts w:asciiTheme="majorEastAsia" w:eastAsiaTheme="majorEastAsia" w:hAnsiTheme="majorEastAsia"/>
                <w:color w:val="231F20"/>
                <w:sz w:val="15"/>
              </w:rPr>
              <w:lastRenderedPageBreak/>
              <w:t>No.</w:t>
            </w:r>
          </w:p>
        </w:tc>
        <w:tc>
          <w:tcPr>
            <w:tcW w:w="2438" w:type="dxa"/>
            <w:shd w:val="clear" w:color="auto" w:fill="D1D3D4"/>
          </w:tcPr>
          <w:p w14:paraId="40302B05" w14:textId="77777777" w:rsidR="00D16729" w:rsidRPr="00916069" w:rsidRDefault="00000000">
            <w:pPr>
              <w:pStyle w:val="TableParagraph"/>
              <w:spacing w:line="256" w:lineRule="exact"/>
              <w:ind w:left="791"/>
              <w:rPr>
                <w:rFonts w:asciiTheme="majorEastAsia" w:eastAsiaTheme="majorEastAsia" w:hAnsiTheme="majorEastAsia"/>
                <w:sz w:val="17"/>
              </w:rPr>
            </w:pPr>
            <w:r w:rsidRPr="00916069">
              <w:rPr>
                <w:rFonts w:asciiTheme="majorEastAsia" w:eastAsiaTheme="majorEastAsia" w:hAnsiTheme="majorEastAsia" w:hint="eastAsia"/>
                <w:color w:val="231F20"/>
                <w:sz w:val="17"/>
              </w:rPr>
              <w:t>検討の観点</w:t>
            </w:r>
          </w:p>
        </w:tc>
        <w:tc>
          <w:tcPr>
            <w:tcW w:w="5386" w:type="dxa"/>
            <w:shd w:val="clear" w:color="auto" w:fill="D1D3D4"/>
          </w:tcPr>
          <w:p w14:paraId="12EF391C" w14:textId="77777777" w:rsidR="00D16729" w:rsidRPr="00916069" w:rsidRDefault="00000000">
            <w:pPr>
              <w:pStyle w:val="TableParagraph"/>
              <w:spacing w:line="256" w:lineRule="exact"/>
              <w:ind w:left="2245" w:right="2241"/>
              <w:jc w:val="center"/>
              <w:rPr>
                <w:rFonts w:asciiTheme="majorEastAsia" w:eastAsiaTheme="majorEastAsia" w:hAnsiTheme="majorEastAsia"/>
                <w:sz w:val="17"/>
              </w:rPr>
            </w:pPr>
            <w:r w:rsidRPr="00916069">
              <w:rPr>
                <w:rFonts w:asciiTheme="majorEastAsia" w:eastAsiaTheme="majorEastAsia" w:hAnsiTheme="majorEastAsia" w:hint="eastAsia"/>
                <w:color w:val="231F20"/>
                <w:sz w:val="17"/>
              </w:rPr>
              <w:t>内容の特色</w:t>
            </w:r>
          </w:p>
        </w:tc>
        <w:tc>
          <w:tcPr>
            <w:tcW w:w="2325" w:type="dxa"/>
            <w:shd w:val="clear" w:color="auto" w:fill="D1D3D4"/>
          </w:tcPr>
          <w:p w14:paraId="7E6E95EC" w14:textId="77777777" w:rsidR="00D16729" w:rsidRPr="00916069" w:rsidRDefault="00000000">
            <w:pPr>
              <w:pStyle w:val="TableParagraph"/>
              <w:spacing w:line="256" w:lineRule="exact"/>
              <w:ind w:left="884" w:right="880"/>
              <w:jc w:val="center"/>
              <w:rPr>
                <w:rFonts w:asciiTheme="majorEastAsia" w:eastAsiaTheme="majorEastAsia" w:hAnsiTheme="majorEastAsia"/>
                <w:sz w:val="17"/>
              </w:rPr>
            </w:pPr>
            <w:r w:rsidRPr="00916069">
              <w:rPr>
                <w:rFonts w:asciiTheme="majorEastAsia" w:eastAsiaTheme="majorEastAsia" w:hAnsiTheme="majorEastAsia" w:hint="eastAsia"/>
                <w:color w:val="231F20"/>
                <w:sz w:val="17"/>
              </w:rPr>
              <w:t>具体例</w:t>
            </w:r>
          </w:p>
        </w:tc>
      </w:tr>
      <w:tr w:rsidR="00D16729" w:rsidRPr="00916069" w14:paraId="666A8C9E" w14:textId="77777777">
        <w:trPr>
          <w:trHeight w:val="530"/>
        </w:trPr>
        <w:tc>
          <w:tcPr>
            <w:tcW w:w="397" w:type="dxa"/>
          </w:tcPr>
          <w:p w14:paraId="3F5E782C" w14:textId="77777777" w:rsidR="00D16729" w:rsidRPr="00916069" w:rsidRDefault="00000000">
            <w:pPr>
              <w:pStyle w:val="TableParagraph"/>
              <w:spacing w:before="124"/>
              <w:ind w:left="54" w:right="49"/>
              <w:jc w:val="center"/>
              <w:rPr>
                <w:rFonts w:asciiTheme="majorEastAsia" w:eastAsiaTheme="majorEastAsia" w:hAnsiTheme="majorEastAsia"/>
                <w:sz w:val="17"/>
              </w:rPr>
            </w:pPr>
            <w:r w:rsidRPr="00916069">
              <w:rPr>
                <w:rFonts w:asciiTheme="majorEastAsia" w:eastAsiaTheme="majorEastAsia" w:hAnsiTheme="majorEastAsia"/>
                <w:color w:val="231F20"/>
                <w:w w:val="110"/>
                <w:sz w:val="17"/>
              </w:rPr>
              <w:t>32</w:t>
            </w:r>
          </w:p>
        </w:tc>
        <w:tc>
          <w:tcPr>
            <w:tcW w:w="2438" w:type="dxa"/>
          </w:tcPr>
          <w:p w14:paraId="5D4DA3BC" w14:textId="11938DAF" w:rsidR="00D16729" w:rsidRPr="00916069" w:rsidRDefault="00000000" w:rsidP="005D04F4">
            <w:pPr>
              <w:pStyle w:val="TableParagraph"/>
              <w:spacing w:line="283" w:lineRule="exact"/>
              <w:ind w:left="65"/>
              <w:rPr>
                <w:rFonts w:asciiTheme="majorEastAsia" w:eastAsiaTheme="majorEastAsia" w:hAnsiTheme="majorEastAsia"/>
                <w:sz w:val="17"/>
              </w:rPr>
            </w:pPr>
            <w:r w:rsidRPr="00916069">
              <w:rPr>
                <w:rFonts w:asciiTheme="majorEastAsia" w:eastAsiaTheme="majorEastAsia" w:hAnsiTheme="majorEastAsia" w:hint="eastAsia"/>
                <w:color w:val="231F20"/>
                <w:sz w:val="17"/>
              </w:rPr>
              <w:t>内容は正確で、中立・公平になるよう配慮されているか。</w:t>
            </w:r>
          </w:p>
        </w:tc>
        <w:tc>
          <w:tcPr>
            <w:tcW w:w="5386" w:type="dxa"/>
          </w:tcPr>
          <w:p w14:paraId="4256E04C" w14:textId="6F398046" w:rsidR="00D16729" w:rsidRPr="00916069" w:rsidRDefault="00000000" w:rsidP="005D04F4">
            <w:pPr>
              <w:pStyle w:val="TableParagraph"/>
              <w:spacing w:before="35" w:line="194" w:lineRule="auto"/>
              <w:ind w:right="206" w:hanging="171"/>
              <w:rPr>
                <w:rFonts w:asciiTheme="majorEastAsia" w:eastAsiaTheme="majorEastAsia" w:hAnsiTheme="majorEastAsia"/>
                <w:sz w:val="17"/>
              </w:rPr>
            </w:pPr>
            <w:r w:rsidRPr="005D04F4">
              <w:rPr>
                <w:rFonts w:asciiTheme="majorEastAsia" w:eastAsiaTheme="majorEastAsia" w:hAnsiTheme="majorEastAsia" w:hint="eastAsia"/>
                <w:color w:val="231F20"/>
                <w:spacing w:val="-1"/>
                <w:sz w:val="17"/>
              </w:rPr>
              <w:t>①内容は根拠に基づいたものとなっており、公平で正確なものとなっている。</w:t>
            </w:r>
          </w:p>
        </w:tc>
        <w:tc>
          <w:tcPr>
            <w:tcW w:w="2325" w:type="dxa"/>
          </w:tcPr>
          <w:p w14:paraId="19E7A325" w14:textId="77777777" w:rsidR="00D16729" w:rsidRPr="00916069" w:rsidRDefault="00000000">
            <w:pPr>
              <w:pStyle w:val="TableParagraph"/>
              <w:spacing w:line="299" w:lineRule="exact"/>
              <w:ind w:left="65"/>
              <w:rPr>
                <w:rFonts w:asciiTheme="majorEastAsia" w:eastAsiaTheme="majorEastAsia" w:hAnsiTheme="majorEastAsia"/>
                <w:sz w:val="17"/>
              </w:rPr>
            </w:pPr>
            <w:r w:rsidRPr="00916069">
              <w:rPr>
                <w:rFonts w:asciiTheme="majorEastAsia" w:eastAsiaTheme="majorEastAsia" w:hAnsiTheme="majorEastAsia" w:hint="eastAsia"/>
                <w:color w:val="231F20"/>
                <w:sz w:val="17"/>
              </w:rPr>
              <w:t>①全体</w:t>
            </w:r>
          </w:p>
        </w:tc>
      </w:tr>
      <w:tr w:rsidR="00D16729" w:rsidRPr="00916069" w14:paraId="0E695A97" w14:textId="77777777">
        <w:trPr>
          <w:trHeight w:val="530"/>
        </w:trPr>
        <w:tc>
          <w:tcPr>
            <w:tcW w:w="397" w:type="dxa"/>
          </w:tcPr>
          <w:p w14:paraId="20A182DC" w14:textId="77777777" w:rsidR="00D16729" w:rsidRPr="00916069" w:rsidRDefault="00000000">
            <w:pPr>
              <w:pStyle w:val="TableParagraph"/>
              <w:spacing w:before="124"/>
              <w:ind w:left="54" w:right="49"/>
              <w:jc w:val="center"/>
              <w:rPr>
                <w:rFonts w:asciiTheme="majorEastAsia" w:eastAsiaTheme="majorEastAsia" w:hAnsiTheme="majorEastAsia"/>
                <w:sz w:val="17"/>
              </w:rPr>
            </w:pPr>
            <w:r w:rsidRPr="00916069">
              <w:rPr>
                <w:rFonts w:asciiTheme="majorEastAsia" w:eastAsiaTheme="majorEastAsia" w:hAnsiTheme="majorEastAsia"/>
                <w:color w:val="231F20"/>
                <w:w w:val="110"/>
                <w:sz w:val="17"/>
              </w:rPr>
              <w:t>33</w:t>
            </w:r>
          </w:p>
        </w:tc>
        <w:tc>
          <w:tcPr>
            <w:tcW w:w="2438" w:type="dxa"/>
          </w:tcPr>
          <w:p w14:paraId="1E650EA1" w14:textId="64AF3808" w:rsidR="00D16729" w:rsidRPr="00916069" w:rsidRDefault="00000000" w:rsidP="005D04F4">
            <w:pPr>
              <w:pStyle w:val="TableParagraph"/>
              <w:spacing w:line="281" w:lineRule="exact"/>
              <w:ind w:left="65"/>
              <w:rPr>
                <w:rFonts w:asciiTheme="majorEastAsia" w:eastAsiaTheme="majorEastAsia" w:hAnsiTheme="majorEastAsia"/>
                <w:sz w:val="17"/>
              </w:rPr>
            </w:pPr>
            <w:r w:rsidRPr="00916069">
              <w:rPr>
                <w:rFonts w:asciiTheme="majorEastAsia" w:eastAsiaTheme="majorEastAsia" w:hAnsiTheme="majorEastAsia" w:hint="eastAsia"/>
                <w:color w:val="231F20"/>
                <w:sz w:val="17"/>
              </w:rPr>
              <w:t>資料、統計などは、出典、出所が明示されているか。</w:t>
            </w:r>
          </w:p>
        </w:tc>
        <w:tc>
          <w:tcPr>
            <w:tcW w:w="5386" w:type="dxa"/>
          </w:tcPr>
          <w:p w14:paraId="5E49C415" w14:textId="0BFAF864" w:rsidR="00D16729" w:rsidRPr="00916069" w:rsidRDefault="00000000" w:rsidP="005D04F4">
            <w:pPr>
              <w:pStyle w:val="TableParagraph"/>
              <w:spacing w:before="35" w:line="194" w:lineRule="auto"/>
              <w:ind w:right="206" w:hanging="171"/>
              <w:rPr>
                <w:rFonts w:asciiTheme="majorEastAsia" w:eastAsiaTheme="majorEastAsia" w:hAnsiTheme="majorEastAsia"/>
                <w:sz w:val="17"/>
              </w:rPr>
            </w:pPr>
            <w:r w:rsidRPr="005D04F4">
              <w:rPr>
                <w:rFonts w:asciiTheme="majorEastAsia" w:eastAsiaTheme="majorEastAsia" w:hAnsiTheme="majorEastAsia" w:hint="eastAsia"/>
                <w:color w:val="231F20"/>
                <w:spacing w:val="-1"/>
                <w:sz w:val="17"/>
              </w:rPr>
              <w:t>①図表や統計資料などには出典や出所が明記されており、より深い学びにも結びつくようになっている。</w:t>
            </w:r>
          </w:p>
        </w:tc>
        <w:tc>
          <w:tcPr>
            <w:tcW w:w="2325" w:type="dxa"/>
          </w:tcPr>
          <w:p w14:paraId="4EF454E3" w14:textId="77777777" w:rsidR="00D16729" w:rsidRPr="00916069" w:rsidRDefault="00000000">
            <w:pPr>
              <w:pStyle w:val="TableParagraph"/>
              <w:spacing w:line="299" w:lineRule="exact"/>
              <w:ind w:left="65"/>
              <w:rPr>
                <w:rFonts w:asciiTheme="majorEastAsia" w:eastAsiaTheme="majorEastAsia" w:hAnsiTheme="majorEastAsia"/>
                <w:sz w:val="17"/>
              </w:rPr>
            </w:pPr>
            <w:r w:rsidRPr="00916069">
              <w:rPr>
                <w:rFonts w:asciiTheme="majorEastAsia" w:eastAsiaTheme="majorEastAsia" w:hAnsiTheme="majorEastAsia" w:hint="eastAsia"/>
                <w:color w:val="231F20"/>
                <w:sz w:val="17"/>
              </w:rPr>
              <w:t>①全体</w:t>
            </w:r>
          </w:p>
        </w:tc>
      </w:tr>
      <w:tr w:rsidR="00D16729" w:rsidRPr="00916069" w14:paraId="02E90CEE" w14:textId="77777777">
        <w:trPr>
          <w:trHeight w:val="785"/>
        </w:trPr>
        <w:tc>
          <w:tcPr>
            <w:tcW w:w="397" w:type="dxa"/>
          </w:tcPr>
          <w:p w14:paraId="7AC50953" w14:textId="77777777" w:rsidR="00D16729" w:rsidRPr="00916069" w:rsidRDefault="00D16729">
            <w:pPr>
              <w:pStyle w:val="TableParagraph"/>
              <w:spacing w:before="12"/>
              <w:ind w:left="0"/>
              <w:rPr>
                <w:rFonts w:asciiTheme="majorEastAsia" w:eastAsiaTheme="majorEastAsia" w:hAnsiTheme="majorEastAsia"/>
                <w:sz w:val="13"/>
              </w:rPr>
            </w:pPr>
          </w:p>
          <w:p w14:paraId="7403B760" w14:textId="77777777" w:rsidR="00D16729" w:rsidRPr="00916069" w:rsidRDefault="00000000">
            <w:pPr>
              <w:pStyle w:val="TableParagraph"/>
              <w:ind w:left="54" w:right="49"/>
              <w:jc w:val="center"/>
              <w:rPr>
                <w:rFonts w:asciiTheme="majorEastAsia" w:eastAsiaTheme="majorEastAsia" w:hAnsiTheme="majorEastAsia"/>
                <w:sz w:val="17"/>
              </w:rPr>
            </w:pPr>
            <w:r w:rsidRPr="00916069">
              <w:rPr>
                <w:rFonts w:asciiTheme="majorEastAsia" w:eastAsiaTheme="majorEastAsia" w:hAnsiTheme="majorEastAsia"/>
                <w:color w:val="231F20"/>
                <w:w w:val="110"/>
                <w:sz w:val="17"/>
              </w:rPr>
              <w:t>34</w:t>
            </w:r>
          </w:p>
        </w:tc>
        <w:tc>
          <w:tcPr>
            <w:tcW w:w="2438" w:type="dxa"/>
          </w:tcPr>
          <w:p w14:paraId="4D9ED23D" w14:textId="77777777" w:rsidR="00D16729" w:rsidRPr="00916069" w:rsidRDefault="00000000">
            <w:pPr>
              <w:pStyle w:val="TableParagraph"/>
              <w:spacing w:before="35" w:line="194" w:lineRule="auto"/>
              <w:ind w:left="65" w:right="149"/>
              <w:rPr>
                <w:rFonts w:asciiTheme="majorEastAsia" w:eastAsiaTheme="majorEastAsia" w:hAnsiTheme="majorEastAsia"/>
                <w:sz w:val="17"/>
              </w:rPr>
            </w:pPr>
            <w:r w:rsidRPr="00916069">
              <w:rPr>
                <w:rFonts w:asciiTheme="majorEastAsia" w:eastAsiaTheme="majorEastAsia" w:hAnsiTheme="majorEastAsia" w:hint="eastAsia"/>
                <w:color w:val="231F20"/>
                <w:spacing w:val="-1"/>
                <w:sz w:val="17"/>
              </w:rPr>
              <w:t>紙面が見やすい</w:t>
            </w:r>
            <w:r w:rsidRPr="00916069">
              <w:rPr>
                <w:rFonts w:asciiTheme="majorEastAsia" w:eastAsiaTheme="majorEastAsia" w:hAnsiTheme="majorEastAsia" w:hint="eastAsia"/>
                <w:color w:val="231F20"/>
                <w:sz w:val="17"/>
              </w:rPr>
              <w:t>よう配慮がされているか。</w:t>
            </w:r>
          </w:p>
        </w:tc>
        <w:tc>
          <w:tcPr>
            <w:tcW w:w="5386" w:type="dxa"/>
          </w:tcPr>
          <w:p w14:paraId="16FF33BA" w14:textId="3617CAA7" w:rsidR="00D16729" w:rsidRPr="00916069" w:rsidRDefault="00000000" w:rsidP="005D04F4">
            <w:pPr>
              <w:pStyle w:val="TableParagraph"/>
              <w:spacing w:before="35" w:line="194" w:lineRule="auto"/>
              <w:ind w:right="206" w:hanging="171"/>
              <w:rPr>
                <w:rFonts w:asciiTheme="majorEastAsia" w:eastAsiaTheme="majorEastAsia" w:hAnsiTheme="majorEastAsia"/>
                <w:sz w:val="17"/>
              </w:rPr>
            </w:pPr>
            <w:r w:rsidRPr="00916069">
              <w:rPr>
                <w:rFonts w:asciiTheme="majorEastAsia" w:eastAsiaTheme="majorEastAsia" w:hAnsiTheme="majorEastAsia" w:hint="eastAsia"/>
                <w:color w:val="231F20"/>
                <w:spacing w:val="-1"/>
                <w:sz w:val="17"/>
              </w:rPr>
              <w:t>①教科書本文は</w:t>
            </w:r>
            <w:r w:rsidRPr="00916069">
              <w:rPr>
                <w:rFonts w:asciiTheme="majorEastAsia" w:eastAsiaTheme="majorEastAsia" w:hAnsiTheme="majorEastAsia" w:hint="eastAsia"/>
                <w:color w:val="231F20"/>
                <w:sz w:val="17"/>
              </w:rPr>
              <w:t>見開きで展開されており、「見つめる」から「見つ</w:t>
            </w:r>
            <w:r w:rsidRPr="00916069">
              <w:rPr>
                <w:rFonts w:asciiTheme="majorEastAsia" w:eastAsiaTheme="majorEastAsia" w:hAnsiTheme="majorEastAsia" w:hint="eastAsia"/>
                <w:color w:val="231F20"/>
                <w:spacing w:val="-1"/>
                <w:sz w:val="17"/>
              </w:rPr>
              <w:t>めてみよう」「学ぶ</w:t>
            </w:r>
            <w:r w:rsidRPr="00916069">
              <w:rPr>
                <w:rFonts w:asciiTheme="majorEastAsia" w:eastAsiaTheme="majorEastAsia" w:hAnsiTheme="majorEastAsia" w:hint="eastAsia"/>
                <w:color w:val="231F20"/>
                <w:sz w:val="17"/>
              </w:rPr>
              <w:t>（本文）」「ふり返る」と整然と配置されており、生徒が混乱しにくいレイアウトになっている。</w:t>
            </w:r>
          </w:p>
        </w:tc>
        <w:tc>
          <w:tcPr>
            <w:tcW w:w="2325" w:type="dxa"/>
          </w:tcPr>
          <w:p w14:paraId="57701BD8" w14:textId="77777777" w:rsidR="00D16729" w:rsidRPr="00916069" w:rsidRDefault="00000000">
            <w:pPr>
              <w:pStyle w:val="TableParagraph"/>
              <w:spacing w:line="299" w:lineRule="exact"/>
              <w:ind w:left="65"/>
              <w:rPr>
                <w:rFonts w:asciiTheme="majorEastAsia" w:eastAsiaTheme="majorEastAsia" w:hAnsiTheme="majorEastAsia"/>
                <w:sz w:val="17"/>
              </w:rPr>
            </w:pPr>
            <w:r w:rsidRPr="00916069">
              <w:rPr>
                <w:rFonts w:asciiTheme="majorEastAsia" w:eastAsiaTheme="majorEastAsia" w:hAnsiTheme="majorEastAsia" w:hint="eastAsia"/>
                <w:color w:val="231F20"/>
                <w:sz w:val="17"/>
              </w:rPr>
              <w:t>①全体</w:t>
            </w:r>
          </w:p>
        </w:tc>
      </w:tr>
      <w:tr w:rsidR="00D16729" w:rsidRPr="00916069" w14:paraId="3F491767" w14:textId="77777777">
        <w:trPr>
          <w:trHeight w:val="1041"/>
        </w:trPr>
        <w:tc>
          <w:tcPr>
            <w:tcW w:w="397" w:type="dxa"/>
          </w:tcPr>
          <w:p w14:paraId="41A1C9AC" w14:textId="77777777" w:rsidR="00D16729" w:rsidRPr="00916069" w:rsidRDefault="00D16729">
            <w:pPr>
              <w:pStyle w:val="TableParagraph"/>
              <w:spacing w:before="10"/>
              <w:ind w:left="0"/>
              <w:rPr>
                <w:rFonts w:asciiTheme="majorEastAsia" w:eastAsiaTheme="majorEastAsia" w:hAnsiTheme="majorEastAsia"/>
                <w:sz w:val="20"/>
              </w:rPr>
            </w:pPr>
          </w:p>
          <w:p w14:paraId="76C2A2B3" w14:textId="77777777" w:rsidR="00D16729" w:rsidRPr="00916069" w:rsidRDefault="00000000">
            <w:pPr>
              <w:pStyle w:val="TableParagraph"/>
              <w:spacing w:before="1"/>
              <w:ind w:left="54" w:right="49"/>
              <w:jc w:val="center"/>
              <w:rPr>
                <w:rFonts w:asciiTheme="majorEastAsia" w:eastAsiaTheme="majorEastAsia" w:hAnsiTheme="majorEastAsia"/>
                <w:sz w:val="17"/>
              </w:rPr>
            </w:pPr>
            <w:r w:rsidRPr="00916069">
              <w:rPr>
                <w:rFonts w:asciiTheme="majorEastAsia" w:eastAsiaTheme="majorEastAsia" w:hAnsiTheme="majorEastAsia"/>
                <w:color w:val="231F20"/>
                <w:w w:val="110"/>
                <w:sz w:val="17"/>
              </w:rPr>
              <w:t>35</w:t>
            </w:r>
          </w:p>
        </w:tc>
        <w:tc>
          <w:tcPr>
            <w:tcW w:w="2438" w:type="dxa"/>
          </w:tcPr>
          <w:p w14:paraId="23E8AE5B" w14:textId="77777777" w:rsidR="00D16729" w:rsidRPr="00916069" w:rsidRDefault="00000000">
            <w:pPr>
              <w:pStyle w:val="TableParagraph"/>
              <w:spacing w:before="33" w:line="196" w:lineRule="auto"/>
              <w:ind w:left="65" w:right="171"/>
              <w:jc w:val="both"/>
              <w:rPr>
                <w:rFonts w:asciiTheme="majorEastAsia" w:eastAsiaTheme="majorEastAsia" w:hAnsiTheme="majorEastAsia"/>
                <w:sz w:val="17"/>
              </w:rPr>
            </w:pPr>
            <w:r w:rsidRPr="00916069">
              <w:rPr>
                <w:rFonts w:asciiTheme="majorEastAsia" w:eastAsiaTheme="majorEastAsia" w:hAnsiTheme="majorEastAsia" w:hint="eastAsia"/>
                <w:color w:val="231F20"/>
                <w:spacing w:val="-2"/>
                <w:sz w:val="17"/>
              </w:rPr>
              <w:t>表紙において、教科・分野や学習内容への配慮はされてい</w:t>
            </w:r>
            <w:r w:rsidRPr="00916069">
              <w:rPr>
                <w:rFonts w:asciiTheme="majorEastAsia" w:eastAsiaTheme="majorEastAsia" w:hAnsiTheme="majorEastAsia" w:hint="eastAsia"/>
                <w:color w:val="231F20"/>
                <w:sz w:val="17"/>
              </w:rPr>
              <w:t>るか。</w:t>
            </w:r>
          </w:p>
        </w:tc>
        <w:tc>
          <w:tcPr>
            <w:tcW w:w="5386" w:type="dxa"/>
          </w:tcPr>
          <w:p w14:paraId="2B8E538F" w14:textId="49C63698" w:rsidR="00D16729" w:rsidRPr="00916069" w:rsidRDefault="00000000" w:rsidP="005D04F4">
            <w:pPr>
              <w:pStyle w:val="TableParagraph"/>
              <w:spacing w:before="33" w:line="196" w:lineRule="auto"/>
              <w:ind w:right="206" w:hanging="171"/>
              <w:jc w:val="both"/>
              <w:rPr>
                <w:rFonts w:asciiTheme="majorEastAsia" w:eastAsiaTheme="majorEastAsia" w:hAnsiTheme="majorEastAsia"/>
                <w:sz w:val="17"/>
              </w:rPr>
            </w:pPr>
            <w:r w:rsidRPr="00916069">
              <w:rPr>
                <w:rFonts w:asciiTheme="majorEastAsia" w:eastAsiaTheme="majorEastAsia" w:hAnsiTheme="majorEastAsia" w:hint="eastAsia"/>
                <w:color w:val="231F20"/>
                <w:spacing w:val="-1"/>
                <w:sz w:val="17"/>
              </w:rPr>
              <w:t>①日本の文化でもある</w:t>
            </w:r>
            <w:r w:rsidRPr="00916069">
              <w:rPr>
                <w:rFonts w:asciiTheme="majorEastAsia" w:eastAsiaTheme="majorEastAsia" w:hAnsiTheme="majorEastAsia" w:hint="eastAsia"/>
                <w:color w:val="231F20"/>
                <w:sz w:val="17"/>
              </w:rPr>
              <w:t>キャラクターを全面に、生徒の興味を惹きつ</w:t>
            </w:r>
            <w:r w:rsidRPr="00916069">
              <w:rPr>
                <w:rFonts w:asciiTheme="majorEastAsia" w:eastAsiaTheme="majorEastAsia" w:hAnsiTheme="majorEastAsia" w:hint="eastAsia"/>
                <w:color w:val="231F20"/>
                <w:spacing w:val="-1"/>
                <w:sz w:val="17"/>
              </w:rPr>
              <w:t>ける題材を散りばめた、手に取りたくなる表紙である。教科書を通して「</w:t>
            </w:r>
            <w:r w:rsidRPr="00916069">
              <w:rPr>
                <w:rFonts w:asciiTheme="majorEastAsia" w:eastAsiaTheme="majorEastAsia" w:hAnsiTheme="majorEastAsia" w:hint="eastAsia"/>
                <w:color w:val="231F20"/>
                <w:sz w:val="17"/>
              </w:rPr>
              <w:t>暮らしを創造する」ことを目指すことがサブタイトルとしてわかりやすく示されている。</w:t>
            </w:r>
          </w:p>
        </w:tc>
        <w:tc>
          <w:tcPr>
            <w:tcW w:w="2325" w:type="dxa"/>
          </w:tcPr>
          <w:p w14:paraId="0E2868CC" w14:textId="77777777" w:rsidR="00D16729" w:rsidRPr="00916069" w:rsidRDefault="00000000">
            <w:pPr>
              <w:pStyle w:val="TableParagraph"/>
              <w:spacing w:line="299" w:lineRule="exact"/>
              <w:ind w:left="65"/>
              <w:rPr>
                <w:rFonts w:asciiTheme="majorEastAsia" w:eastAsiaTheme="majorEastAsia" w:hAnsiTheme="majorEastAsia"/>
                <w:sz w:val="17"/>
              </w:rPr>
            </w:pPr>
            <w:r w:rsidRPr="00916069">
              <w:rPr>
                <w:rFonts w:asciiTheme="majorEastAsia" w:eastAsiaTheme="majorEastAsia" w:hAnsiTheme="majorEastAsia" w:hint="eastAsia"/>
                <w:color w:val="231F20"/>
                <w:sz w:val="17"/>
              </w:rPr>
              <w:t>①表紙</w:t>
            </w:r>
          </w:p>
        </w:tc>
      </w:tr>
    </w:tbl>
    <w:p w14:paraId="72139438" w14:textId="77777777" w:rsidR="00D16729" w:rsidRPr="00916069" w:rsidRDefault="00D16729">
      <w:pPr>
        <w:pStyle w:val="a3"/>
        <w:spacing w:before="6"/>
        <w:rPr>
          <w:rFonts w:asciiTheme="majorEastAsia" w:eastAsiaTheme="majorEastAsia" w:hAnsiTheme="majorEastAsia"/>
          <w:sz w:val="15"/>
        </w:rPr>
      </w:pPr>
    </w:p>
    <w:tbl>
      <w:tblPr>
        <w:tblStyle w:val="TableNormal"/>
        <w:tblW w:w="0" w:type="auto"/>
        <w:tblInd w:w="11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97"/>
        <w:gridCol w:w="2438"/>
        <w:gridCol w:w="5386"/>
        <w:gridCol w:w="2325"/>
      </w:tblGrid>
      <w:tr w:rsidR="00D16729" w:rsidRPr="00916069" w14:paraId="0FE6BA18" w14:textId="77777777">
        <w:trPr>
          <w:trHeight w:val="288"/>
        </w:trPr>
        <w:tc>
          <w:tcPr>
            <w:tcW w:w="10546" w:type="dxa"/>
            <w:gridSpan w:val="4"/>
            <w:shd w:val="clear" w:color="auto" w:fill="6B6C6F"/>
          </w:tcPr>
          <w:p w14:paraId="742A2552" w14:textId="77777777" w:rsidR="00D16729" w:rsidRPr="00916069" w:rsidRDefault="00000000">
            <w:pPr>
              <w:pStyle w:val="TableParagraph"/>
              <w:spacing w:line="268" w:lineRule="exact"/>
              <w:ind w:left="462"/>
              <w:rPr>
                <w:rFonts w:asciiTheme="majorEastAsia" w:eastAsiaTheme="majorEastAsia" w:hAnsiTheme="majorEastAsia"/>
                <w:sz w:val="18"/>
              </w:rPr>
            </w:pPr>
            <w:r w:rsidRPr="00916069">
              <w:rPr>
                <w:rFonts w:asciiTheme="majorEastAsia" w:eastAsiaTheme="majorEastAsia" w:hAnsiTheme="majorEastAsia" w:hint="eastAsia"/>
                <w:color w:val="FFFFFF"/>
                <w:sz w:val="18"/>
              </w:rPr>
              <w:t>２    すべての生徒が使いやすい紙面への配慮</w:t>
            </w:r>
          </w:p>
        </w:tc>
      </w:tr>
      <w:tr w:rsidR="00D16729" w:rsidRPr="00916069" w14:paraId="7C95342F" w14:textId="77777777">
        <w:trPr>
          <w:trHeight w:val="4102"/>
        </w:trPr>
        <w:tc>
          <w:tcPr>
            <w:tcW w:w="397" w:type="dxa"/>
          </w:tcPr>
          <w:p w14:paraId="217DF593" w14:textId="77777777" w:rsidR="00D16729" w:rsidRPr="00916069" w:rsidRDefault="00D16729">
            <w:pPr>
              <w:pStyle w:val="TableParagraph"/>
              <w:ind w:left="0"/>
              <w:rPr>
                <w:rFonts w:asciiTheme="majorEastAsia" w:eastAsiaTheme="majorEastAsia" w:hAnsiTheme="majorEastAsia"/>
              </w:rPr>
            </w:pPr>
          </w:p>
          <w:p w14:paraId="7842CD7C" w14:textId="77777777" w:rsidR="00D16729" w:rsidRPr="00916069" w:rsidRDefault="00D16729">
            <w:pPr>
              <w:pStyle w:val="TableParagraph"/>
              <w:ind w:left="0"/>
              <w:rPr>
                <w:rFonts w:asciiTheme="majorEastAsia" w:eastAsiaTheme="majorEastAsia" w:hAnsiTheme="majorEastAsia"/>
              </w:rPr>
            </w:pPr>
          </w:p>
          <w:p w14:paraId="35D1FA05" w14:textId="77777777" w:rsidR="00D16729" w:rsidRPr="00916069" w:rsidRDefault="00D16729">
            <w:pPr>
              <w:pStyle w:val="TableParagraph"/>
              <w:ind w:left="0"/>
              <w:rPr>
                <w:rFonts w:asciiTheme="majorEastAsia" w:eastAsiaTheme="majorEastAsia" w:hAnsiTheme="majorEastAsia"/>
              </w:rPr>
            </w:pPr>
          </w:p>
          <w:p w14:paraId="537161EA" w14:textId="77777777" w:rsidR="00D16729" w:rsidRPr="00916069" w:rsidRDefault="00D16729">
            <w:pPr>
              <w:pStyle w:val="TableParagraph"/>
              <w:ind w:left="0"/>
              <w:rPr>
                <w:rFonts w:asciiTheme="majorEastAsia" w:eastAsiaTheme="majorEastAsia" w:hAnsiTheme="majorEastAsia"/>
              </w:rPr>
            </w:pPr>
          </w:p>
          <w:p w14:paraId="3FC62E84" w14:textId="77777777" w:rsidR="00D16729" w:rsidRPr="00916069" w:rsidRDefault="00D16729">
            <w:pPr>
              <w:pStyle w:val="TableParagraph"/>
              <w:spacing w:before="11"/>
              <w:ind w:left="0"/>
              <w:rPr>
                <w:rFonts w:asciiTheme="majorEastAsia" w:eastAsiaTheme="majorEastAsia" w:hAnsiTheme="majorEastAsia"/>
                <w:sz w:val="15"/>
              </w:rPr>
            </w:pPr>
          </w:p>
          <w:p w14:paraId="30F355FF" w14:textId="77777777" w:rsidR="00D16729" w:rsidRPr="00916069" w:rsidRDefault="00000000">
            <w:pPr>
              <w:pStyle w:val="TableParagraph"/>
              <w:ind w:left="54" w:right="49"/>
              <w:jc w:val="center"/>
              <w:rPr>
                <w:rFonts w:asciiTheme="majorEastAsia" w:eastAsiaTheme="majorEastAsia" w:hAnsiTheme="majorEastAsia"/>
                <w:sz w:val="17"/>
              </w:rPr>
            </w:pPr>
            <w:r w:rsidRPr="00916069">
              <w:rPr>
                <w:rFonts w:asciiTheme="majorEastAsia" w:eastAsiaTheme="majorEastAsia" w:hAnsiTheme="majorEastAsia"/>
                <w:color w:val="231F20"/>
                <w:w w:val="110"/>
                <w:sz w:val="17"/>
              </w:rPr>
              <w:t>36</w:t>
            </w:r>
          </w:p>
        </w:tc>
        <w:tc>
          <w:tcPr>
            <w:tcW w:w="2438" w:type="dxa"/>
          </w:tcPr>
          <w:p w14:paraId="0236DB87" w14:textId="77777777" w:rsidR="00D16729" w:rsidRPr="00916069" w:rsidRDefault="00000000">
            <w:pPr>
              <w:pStyle w:val="TableParagraph"/>
              <w:spacing w:before="35" w:line="194" w:lineRule="auto"/>
              <w:ind w:left="65" w:right="159"/>
              <w:rPr>
                <w:rFonts w:asciiTheme="majorEastAsia" w:eastAsiaTheme="majorEastAsia" w:hAnsiTheme="majorEastAsia"/>
                <w:sz w:val="17"/>
              </w:rPr>
            </w:pPr>
            <w:r w:rsidRPr="00916069">
              <w:rPr>
                <w:rFonts w:asciiTheme="majorEastAsia" w:eastAsiaTheme="majorEastAsia" w:hAnsiTheme="majorEastAsia" w:hint="eastAsia"/>
                <w:color w:val="231F20"/>
                <w:spacing w:val="-1"/>
                <w:sz w:val="17"/>
              </w:rPr>
              <w:t>特別支援教育に配慮されてい</w:t>
            </w:r>
            <w:r w:rsidRPr="00916069">
              <w:rPr>
                <w:rFonts w:asciiTheme="majorEastAsia" w:eastAsiaTheme="majorEastAsia" w:hAnsiTheme="majorEastAsia" w:hint="eastAsia"/>
                <w:color w:val="231F20"/>
                <w:sz w:val="17"/>
              </w:rPr>
              <w:t>るか。</w:t>
            </w:r>
          </w:p>
        </w:tc>
        <w:tc>
          <w:tcPr>
            <w:tcW w:w="5386" w:type="dxa"/>
          </w:tcPr>
          <w:p w14:paraId="0D906CE3" w14:textId="77777777" w:rsidR="00D16729" w:rsidRPr="00916069" w:rsidRDefault="00000000">
            <w:pPr>
              <w:pStyle w:val="TableParagraph"/>
              <w:spacing w:before="33" w:line="196" w:lineRule="auto"/>
              <w:ind w:right="206" w:hanging="171"/>
              <w:jc w:val="both"/>
              <w:rPr>
                <w:rFonts w:asciiTheme="majorEastAsia" w:eastAsiaTheme="majorEastAsia" w:hAnsiTheme="majorEastAsia"/>
                <w:sz w:val="17"/>
              </w:rPr>
            </w:pPr>
            <w:r w:rsidRPr="00916069">
              <w:rPr>
                <w:rFonts w:asciiTheme="majorEastAsia" w:eastAsiaTheme="majorEastAsia" w:hAnsiTheme="majorEastAsia" w:hint="eastAsia"/>
                <w:color w:val="231F20"/>
                <w:spacing w:val="-1"/>
                <w:sz w:val="17"/>
              </w:rPr>
              <w:t>①「</w:t>
            </w:r>
            <w:r w:rsidRPr="00916069">
              <w:rPr>
                <w:rFonts w:asciiTheme="majorEastAsia" w:eastAsiaTheme="majorEastAsia" w:hAnsiTheme="majorEastAsia" w:hint="eastAsia"/>
                <w:color w:val="231F20"/>
                <w:sz w:val="17"/>
              </w:rPr>
              <w:t>実習は安全に取り組もう！」では、実習時の服装や取り組み方</w:t>
            </w:r>
            <w:r w:rsidRPr="00916069">
              <w:rPr>
                <w:rFonts w:asciiTheme="majorEastAsia" w:eastAsiaTheme="majorEastAsia" w:hAnsiTheme="majorEastAsia" w:hint="eastAsia"/>
                <w:color w:val="231F20"/>
                <w:spacing w:val="-1"/>
                <w:sz w:val="17"/>
              </w:rPr>
              <w:t>の注意点を取り上げ、安全に実習を行うことができるように配慮</w:t>
            </w:r>
            <w:r w:rsidRPr="00916069">
              <w:rPr>
                <w:rFonts w:asciiTheme="majorEastAsia" w:eastAsiaTheme="majorEastAsia" w:hAnsiTheme="majorEastAsia" w:hint="eastAsia"/>
                <w:color w:val="231F20"/>
                <w:sz w:val="17"/>
              </w:rPr>
              <w:t>されている。</w:t>
            </w:r>
          </w:p>
          <w:p w14:paraId="78AE05B3" w14:textId="77777777" w:rsidR="00D16729" w:rsidRPr="00916069" w:rsidRDefault="00000000">
            <w:pPr>
              <w:pStyle w:val="TableParagraph"/>
              <w:spacing w:before="9" w:line="194" w:lineRule="auto"/>
              <w:ind w:right="206" w:hanging="171"/>
              <w:rPr>
                <w:rFonts w:asciiTheme="majorEastAsia" w:eastAsiaTheme="majorEastAsia" w:hAnsiTheme="majorEastAsia"/>
                <w:sz w:val="17"/>
              </w:rPr>
            </w:pPr>
            <w:r w:rsidRPr="00916069">
              <w:rPr>
                <w:rFonts w:asciiTheme="majorEastAsia" w:eastAsiaTheme="majorEastAsia" w:hAnsiTheme="majorEastAsia" w:hint="eastAsia"/>
                <w:color w:val="231F20"/>
                <w:spacing w:val="-1"/>
                <w:sz w:val="17"/>
              </w:rPr>
              <w:t>②</w:t>
            </w:r>
            <w:r w:rsidRPr="00916069">
              <w:rPr>
                <w:rFonts w:asciiTheme="majorEastAsia" w:eastAsiaTheme="majorEastAsia" w:hAnsiTheme="majorEastAsia" w:hint="eastAsia"/>
                <w:color w:val="231F20"/>
                <w:sz w:val="17"/>
              </w:rPr>
              <w:t>安全で衛生的な実習のために注意することにはマークを示し、安全で衛生的な実習を行うことができるように配慮されている。</w:t>
            </w:r>
          </w:p>
          <w:p w14:paraId="471D8E93" w14:textId="77777777" w:rsidR="00D16729" w:rsidRPr="00916069" w:rsidRDefault="00000000">
            <w:pPr>
              <w:pStyle w:val="TableParagraph"/>
              <w:spacing w:before="5" w:line="196" w:lineRule="auto"/>
              <w:ind w:right="206" w:hanging="171"/>
              <w:jc w:val="both"/>
              <w:rPr>
                <w:rFonts w:asciiTheme="majorEastAsia" w:eastAsiaTheme="majorEastAsia" w:hAnsiTheme="majorEastAsia"/>
                <w:sz w:val="17"/>
              </w:rPr>
            </w:pPr>
            <w:r w:rsidRPr="00916069">
              <w:rPr>
                <w:rFonts w:asciiTheme="majorEastAsia" w:eastAsiaTheme="majorEastAsia" w:hAnsiTheme="majorEastAsia" w:hint="eastAsia"/>
                <w:color w:val="231F20"/>
                <w:spacing w:val="-1"/>
                <w:sz w:val="17"/>
              </w:rPr>
              <w:t>③教科書見開きで「</w:t>
            </w:r>
            <w:r w:rsidRPr="00916069">
              <w:rPr>
                <w:rFonts w:asciiTheme="majorEastAsia" w:eastAsiaTheme="majorEastAsia" w:hAnsiTheme="majorEastAsia" w:hint="eastAsia"/>
                <w:color w:val="231F20"/>
                <w:sz w:val="17"/>
              </w:rPr>
              <w:t>見つめる→見つめてみよう→学ぶ→ふり返る」</w:t>
            </w:r>
            <w:r w:rsidRPr="00916069">
              <w:rPr>
                <w:rFonts w:asciiTheme="majorEastAsia" w:eastAsiaTheme="majorEastAsia" w:hAnsiTheme="majorEastAsia" w:hint="eastAsia"/>
                <w:color w:val="231F20"/>
                <w:spacing w:val="-1"/>
                <w:sz w:val="17"/>
              </w:rPr>
              <w:t>の流れをくり返す構成や、問題解決的な学習ステップを揃えるこ</w:t>
            </w:r>
            <w:r w:rsidRPr="00916069">
              <w:rPr>
                <w:rFonts w:asciiTheme="majorEastAsia" w:eastAsiaTheme="majorEastAsia" w:hAnsiTheme="majorEastAsia" w:hint="eastAsia"/>
                <w:color w:val="231F20"/>
                <w:sz w:val="17"/>
              </w:rPr>
              <w:t>とで、生徒が流れに沿って学習しやすいよう配慮されている。</w:t>
            </w:r>
          </w:p>
          <w:p w14:paraId="53F3827B" w14:textId="77777777" w:rsidR="00D16729" w:rsidRPr="00916069" w:rsidRDefault="00000000">
            <w:pPr>
              <w:pStyle w:val="TableParagraph"/>
              <w:spacing w:before="7" w:line="196" w:lineRule="auto"/>
              <w:ind w:right="206" w:hanging="171"/>
              <w:jc w:val="both"/>
              <w:rPr>
                <w:rFonts w:asciiTheme="majorEastAsia" w:eastAsiaTheme="majorEastAsia" w:hAnsiTheme="majorEastAsia"/>
                <w:sz w:val="17"/>
              </w:rPr>
            </w:pPr>
            <w:r w:rsidRPr="00916069">
              <w:rPr>
                <w:rFonts w:asciiTheme="majorEastAsia" w:eastAsiaTheme="majorEastAsia" w:hAnsiTheme="majorEastAsia" w:hint="eastAsia"/>
                <w:color w:val="231F20"/>
                <w:spacing w:val="-1"/>
                <w:sz w:val="17"/>
              </w:rPr>
              <w:t>④</w:t>
            </w:r>
            <w:r w:rsidRPr="00916069">
              <w:rPr>
                <w:rFonts w:asciiTheme="majorEastAsia" w:eastAsiaTheme="majorEastAsia" w:hAnsiTheme="majorEastAsia" w:hint="eastAsia"/>
                <w:color w:val="231F20"/>
                <w:sz w:val="17"/>
              </w:rPr>
              <w:t>ユニバーサルデザインフォントを使用し、</w:t>
            </w:r>
            <w:proofErr w:type="gramStart"/>
            <w:r w:rsidRPr="00916069">
              <w:rPr>
                <w:rFonts w:asciiTheme="majorEastAsia" w:eastAsiaTheme="majorEastAsia" w:hAnsiTheme="majorEastAsia" w:hint="eastAsia"/>
                <w:color w:val="231F20"/>
                <w:sz w:val="17"/>
              </w:rPr>
              <w:t>従来より</w:t>
            </w:r>
            <w:proofErr w:type="gramEnd"/>
            <w:r w:rsidRPr="00916069">
              <w:rPr>
                <w:rFonts w:asciiTheme="majorEastAsia" w:eastAsiaTheme="majorEastAsia" w:hAnsiTheme="majorEastAsia" w:hint="eastAsia"/>
                <w:color w:val="231F20"/>
                <w:sz w:val="17"/>
              </w:rPr>
              <w:t>本文の文字サ</w:t>
            </w:r>
            <w:r w:rsidRPr="00916069">
              <w:rPr>
                <w:rFonts w:asciiTheme="majorEastAsia" w:eastAsiaTheme="majorEastAsia" w:hAnsiTheme="majorEastAsia" w:hint="eastAsia"/>
                <w:color w:val="231F20"/>
                <w:spacing w:val="-1"/>
                <w:sz w:val="17"/>
              </w:rPr>
              <w:t>イズを大きくして、多くの生徒にとって読みやすい紙面になるように配慮されている。また、中学校以降で学ぶ漢字には、見開きの初出で</w:t>
            </w:r>
            <w:r w:rsidRPr="00916069">
              <w:rPr>
                <w:rFonts w:asciiTheme="majorEastAsia" w:eastAsiaTheme="majorEastAsia" w:hAnsiTheme="majorEastAsia" w:hint="eastAsia"/>
                <w:color w:val="231F20"/>
                <w:sz w:val="17"/>
              </w:rPr>
              <w:t>ふりがなをふり、日本語の習得に困難がある生徒なども学習に取り組みやすいよう配慮されている。</w:t>
            </w:r>
          </w:p>
          <w:p w14:paraId="4989FE27" w14:textId="77B24F83" w:rsidR="00D16729" w:rsidRPr="00916069" w:rsidRDefault="00000000" w:rsidP="005D04F4">
            <w:pPr>
              <w:pStyle w:val="TableParagraph"/>
              <w:spacing w:before="9" w:line="194" w:lineRule="auto"/>
              <w:ind w:right="206" w:hanging="171"/>
              <w:rPr>
                <w:rFonts w:asciiTheme="majorEastAsia" w:eastAsiaTheme="majorEastAsia" w:hAnsiTheme="majorEastAsia"/>
                <w:sz w:val="17"/>
              </w:rPr>
            </w:pPr>
            <w:r w:rsidRPr="00916069">
              <w:rPr>
                <w:rFonts w:asciiTheme="majorEastAsia" w:eastAsiaTheme="majorEastAsia" w:hAnsiTheme="majorEastAsia" w:hint="eastAsia"/>
                <w:color w:val="231F20"/>
                <w:spacing w:val="-1"/>
                <w:sz w:val="17"/>
              </w:rPr>
              <w:t>⑤</w:t>
            </w:r>
            <w:r w:rsidRPr="00916069">
              <w:rPr>
                <w:rFonts w:asciiTheme="majorEastAsia" w:eastAsiaTheme="majorEastAsia" w:hAnsiTheme="majorEastAsia" w:hint="eastAsia"/>
                <w:color w:val="231F20"/>
                <w:sz w:val="17"/>
              </w:rPr>
              <w:t>カラーユニバーサルデザインの視点から紙面の配色に気を遣い、</w:t>
            </w:r>
            <w:r w:rsidRPr="00916069">
              <w:rPr>
                <w:rFonts w:asciiTheme="majorEastAsia" w:eastAsiaTheme="majorEastAsia" w:hAnsiTheme="majorEastAsia" w:hint="eastAsia"/>
                <w:color w:val="231F20"/>
                <w:spacing w:val="-1"/>
                <w:sz w:val="17"/>
              </w:rPr>
              <w:t>重要語句を青色の太字にすることで、多くの生徒に見やすい紙面</w:t>
            </w:r>
            <w:r w:rsidRPr="00916069">
              <w:rPr>
                <w:rFonts w:asciiTheme="majorEastAsia" w:eastAsiaTheme="majorEastAsia" w:hAnsiTheme="majorEastAsia" w:hint="eastAsia"/>
                <w:color w:val="231F20"/>
                <w:sz w:val="17"/>
              </w:rPr>
              <w:t>となるように配慮されている。</w:t>
            </w:r>
          </w:p>
        </w:tc>
        <w:tc>
          <w:tcPr>
            <w:tcW w:w="2325" w:type="dxa"/>
          </w:tcPr>
          <w:p w14:paraId="4DE7FE3A" w14:textId="77777777" w:rsidR="00D16729" w:rsidRPr="00916069" w:rsidRDefault="00000000">
            <w:pPr>
              <w:pStyle w:val="TableParagraph"/>
              <w:spacing w:line="276" w:lineRule="exact"/>
              <w:ind w:left="65"/>
              <w:rPr>
                <w:rFonts w:asciiTheme="majorEastAsia" w:eastAsiaTheme="majorEastAsia" w:hAnsiTheme="majorEastAsia"/>
                <w:sz w:val="17"/>
              </w:rPr>
            </w:pPr>
            <w:r w:rsidRPr="00916069">
              <w:rPr>
                <w:rFonts w:asciiTheme="majorEastAsia" w:eastAsiaTheme="majorEastAsia" w:hAnsiTheme="majorEastAsia" w:hint="eastAsia"/>
                <w:color w:val="231F20"/>
                <w:sz w:val="17"/>
              </w:rPr>
              <w:t>①実習の安全</w:t>
            </w:r>
          </w:p>
          <w:p w14:paraId="1762155F" w14:textId="1A242529" w:rsidR="00D16729" w:rsidRPr="00916069" w:rsidRDefault="00000000">
            <w:pPr>
              <w:pStyle w:val="TableParagraph"/>
              <w:spacing w:line="255" w:lineRule="exact"/>
              <w:rPr>
                <w:rFonts w:asciiTheme="majorEastAsia" w:eastAsiaTheme="majorEastAsia" w:hAnsiTheme="majorEastAsia"/>
                <w:sz w:val="17"/>
              </w:rPr>
            </w:pPr>
            <w:r w:rsidRPr="00916069">
              <w:rPr>
                <w:rFonts w:asciiTheme="majorEastAsia" w:eastAsiaTheme="majorEastAsia" w:hAnsiTheme="majorEastAsia"/>
                <w:color w:val="231F20"/>
                <w:w w:val="115"/>
                <w:sz w:val="17"/>
              </w:rPr>
              <w:t>p.12-13,58-60,105,178,</w:t>
            </w:r>
            <w:r w:rsidRPr="00916069">
              <w:rPr>
                <w:rFonts w:asciiTheme="majorEastAsia" w:eastAsiaTheme="majorEastAsia" w:hAnsiTheme="majorEastAsia" w:hint="eastAsia"/>
                <w:color w:val="231F20"/>
                <w:w w:val="115"/>
                <w:sz w:val="17"/>
              </w:rPr>
              <w:t>181など</w:t>
            </w:r>
          </w:p>
          <w:p w14:paraId="28DAA478" w14:textId="77777777" w:rsidR="00D16729" w:rsidRPr="00916069" w:rsidRDefault="00000000">
            <w:pPr>
              <w:pStyle w:val="TableParagraph"/>
              <w:spacing w:before="11" w:line="201" w:lineRule="auto"/>
              <w:ind w:right="291" w:hanging="171"/>
              <w:rPr>
                <w:rFonts w:asciiTheme="majorEastAsia" w:eastAsiaTheme="majorEastAsia" w:hAnsiTheme="majorEastAsia"/>
                <w:sz w:val="17"/>
              </w:rPr>
            </w:pPr>
            <w:r w:rsidRPr="00916069">
              <w:rPr>
                <w:rFonts w:asciiTheme="majorEastAsia" w:eastAsiaTheme="majorEastAsia" w:hAnsiTheme="majorEastAsia" w:hint="eastAsia"/>
                <w:color w:val="231F20"/>
                <w:w w:val="110"/>
                <w:sz w:val="17"/>
              </w:rPr>
              <w:t>②安全・衛生マークp.59,101,178,183など</w:t>
            </w:r>
          </w:p>
          <w:p w14:paraId="66E469F5" w14:textId="77777777" w:rsidR="00D16729" w:rsidRPr="00916069" w:rsidRDefault="00000000">
            <w:pPr>
              <w:pStyle w:val="TableParagraph"/>
              <w:spacing w:before="2" w:line="201" w:lineRule="auto"/>
              <w:ind w:right="716" w:hanging="171"/>
              <w:rPr>
                <w:rFonts w:asciiTheme="majorEastAsia" w:eastAsiaTheme="majorEastAsia" w:hAnsiTheme="majorEastAsia"/>
                <w:sz w:val="17"/>
              </w:rPr>
            </w:pPr>
            <w:r w:rsidRPr="00916069">
              <w:rPr>
                <w:rFonts w:asciiTheme="majorEastAsia" w:eastAsiaTheme="majorEastAsia" w:hAnsiTheme="majorEastAsia" w:hint="eastAsia"/>
                <w:color w:val="231F20"/>
                <w:spacing w:val="-1"/>
                <w:sz w:val="17"/>
              </w:rPr>
              <w:t>③流れに沿った学び</w:t>
            </w:r>
            <w:r w:rsidRPr="00916069">
              <w:rPr>
                <w:rFonts w:asciiTheme="majorEastAsia" w:eastAsiaTheme="majorEastAsia" w:hAnsiTheme="majorEastAsia" w:hint="eastAsia"/>
                <w:color w:val="231F20"/>
                <w:sz w:val="17"/>
              </w:rPr>
              <w:t>p.8-9,全体</w:t>
            </w:r>
          </w:p>
          <w:p w14:paraId="63C1B817" w14:textId="77777777" w:rsidR="00D16729" w:rsidRPr="00916069" w:rsidRDefault="00D16729">
            <w:pPr>
              <w:pStyle w:val="TableParagraph"/>
              <w:spacing w:before="17"/>
              <w:ind w:left="0"/>
              <w:rPr>
                <w:rFonts w:asciiTheme="majorEastAsia" w:eastAsiaTheme="majorEastAsia" w:hAnsiTheme="majorEastAsia"/>
                <w:sz w:val="13"/>
              </w:rPr>
            </w:pPr>
          </w:p>
          <w:p w14:paraId="19C02D43" w14:textId="77777777" w:rsidR="00D16729" w:rsidRPr="00916069" w:rsidRDefault="00000000">
            <w:pPr>
              <w:pStyle w:val="TableParagraph"/>
              <w:spacing w:before="1" w:line="201" w:lineRule="auto"/>
              <w:ind w:right="206" w:hanging="171"/>
              <w:rPr>
                <w:rFonts w:asciiTheme="majorEastAsia" w:eastAsiaTheme="majorEastAsia" w:hAnsiTheme="majorEastAsia"/>
                <w:sz w:val="17"/>
              </w:rPr>
            </w:pPr>
            <w:r w:rsidRPr="00916069">
              <w:rPr>
                <w:rFonts w:asciiTheme="majorEastAsia" w:eastAsiaTheme="majorEastAsia" w:hAnsiTheme="majorEastAsia" w:hint="eastAsia"/>
                <w:color w:val="231F20"/>
                <w:spacing w:val="-1"/>
                <w:sz w:val="17"/>
              </w:rPr>
              <w:t>④⑤ユニバーサルデザイン</w:t>
            </w:r>
            <w:r w:rsidRPr="00916069">
              <w:rPr>
                <w:rFonts w:asciiTheme="majorEastAsia" w:eastAsiaTheme="majorEastAsia" w:hAnsiTheme="majorEastAsia" w:hint="eastAsia"/>
                <w:color w:val="231F20"/>
                <w:sz w:val="17"/>
              </w:rPr>
              <w:t>全体</w:t>
            </w:r>
          </w:p>
        </w:tc>
      </w:tr>
      <w:tr w:rsidR="00D16729" w:rsidRPr="00916069" w14:paraId="11D99CE6" w14:textId="77777777">
        <w:trPr>
          <w:trHeight w:val="1041"/>
        </w:trPr>
        <w:tc>
          <w:tcPr>
            <w:tcW w:w="397" w:type="dxa"/>
          </w:tcPr>
          <w:p w14:paraId="02FFEEE8" w14:textId="77777777" w:rsidR="00D16729" w:rsidRPr="00916069" w:rsidRDefault="00D16729">
            <w:pPr>
              <w:pStyle w:val="TableParagraph"/>
              <w:spacing w:before="10"/>
              <w:ind w:left="0"/>
              <w:rPr>
                <w:rFonts w:asciiTheme="majorEastAsia" w:eastAsiaTheme="majorEastAsia" w:hAnsiTheme="majorEastAsia"/>
                <w:sz w:val="20"/>
              </w:rPr>
            </w:pPr>
          </w:p>
          <w:p w14:paraId="2F7CE91D" w14:textId="77777777" w:rsidR="00D16729" w:rsidRPr="00916069" w:rsidRDefault="00000000">
            <w:pPr>
              <w:pStyle w:val="TableParagraph"/>
              <w:spacing w:before="1"/>
              <w:ind w:left="54" w:right="49"/>
              <w:jc w:val="center"/>
              <w:rPr>
                <w:rFonts w:asciiTheme="majorEastAsia" w:eastAsiaTheme="majorEastAsia" w:hAnsiTheme="majorEastAsia"/>
                <w:sz w:val="17"/>
              </w:rPr>
            </w:pPr>
            <w:r w:rsidRPr="00916069">
              <w:rPr>
                <w:rFonts w:asciiTheme="majorEastAsia" w:eastAsiaTheme="majorEastAsia" w:hAnsiTheme="majorEastAsia"/>
                <w:color w:val="231F20"/>
                <w:w w:val="110"/>
                <w:sz w:val="17"/>
              </w:rPr>
              <w:t>37</w:t>
            </w:r>
          </w:p>
        </w:tc>
        <w:tc>
          <w:tcPr>
            <w:tcW w:w="2438" w:type="dxa"/>
          </w:tcPr>
          <w:p w14:paraId="6607C52B" w14:textId="77777777" w:rsidR="00D16729" w:rsidRPr="00916069" w:rsidRDefault="00000000">
            <w:pPr>
              <w:pStyle w:val="TableParagraph"/>
              <w:spacing w:before="35" w:line="194" w:lineRule="auto"/>
              <w:ind w:left="65" w:right="156"/>
              <w:rPr>
                <w:rFonts w:asciiTheme="majorEastAsia" w:eastAsiaTheme="majorEastAsia" w:hAnsiTheme="majorEastAsia"/>
                <w:sz w:val="17"/>
              </w:rPr>
            </w:pPr>
            <w:r w:rsidRPr="00916069">
              <w:rPr>
                <w:rFonts w:asciiTheme="majorEastAsia" w:eastAsiaTheme="majorEastAsia" w:hAnsiTheme="majorEastAsia" w:hint="eastAsia"/>
                <w:color w:val="231F20"/>
                <w:spacing w:val="-1"/>
                <w:sz w:val="17"/>
              </w:rPr>
              <w:t>色覚特性など発達特性に配慮</w:t>
            </w:r>
            <w:r w:rsidRPr="00916069">
              <w:rPr>
                <w:rFonts w:asciiTheme="majorEastAsia" w:eastAsiaTheme="majorEastAsia" w:hAnsiTheme="majorEastAsia" w:hint="eastAsia"/>
                <w:color w:val="231F20"/>
                <w:sz w:val="17"/>
              </w:rPr>
              <w:t>されているか。</w:t>
            </w:r>
          </w:p>
        </w:tc>
        <w:tc>
          <w:tcPr>
            <w:tcW w:w="5386" w:type="dxa"/>
          </w:tcPr>
          <w:p w14:paraId="5323E5FA" w14:textId="77777777" w:rsidR="00D16729" w:rsidRPr="00916069" w:rsidRDefault="00000000">
            <w:pPr>
              <w:pStyle w:val="TableParagraph"/>
              <w:spacing w:before="35" w:line="194" w:lineRule="auto"/>
              <w:ind w:right="206" w:hanging="171"/>
              <w:rPr>
                <w:rFonts w:asciiTheme="majorEastAsia" w:eastAsiaTheme="majorEastAsia" w:hAnsiTheme="majorEastAsia"/>
                <w:sz w:val="17"/>
              </w:rPr>
            </w:pPr>
            <w:r w:rsidRPr="00916069">
              <w:rPr>
                <w:rFonts w:asciiTheme="majorEastAsia" w:eastAsiaTheme="majorEastAsia" w:hAnsiTheme="majorEastAsia" w:hint="eastAsia"/>
                <w:color w:val="231F20"/>
                <w:spacing w:val="-1"/>
                <w:sz w:val="17"/>
              </w:rPr>
              <w:t>①</w:t>
            </w:r>
            <w:r w:rsidRPr="00916069">
              <w:rPr>
                <w:rFonts w:asciiTheme="majorEastAsia" w:eastAsiaTheme="majorEastAsia" w:hAnsiTheme="majorEastAsia" w:hint="eastAsia"/>
                <w:color w:val="231F20"/>
                <w:sz w:val="17"/>
              </w:rPr>
              <w:t>ユニバーサルデザインのフォントを用い、誰にでも読みやすいように配慮されている。</w:t>
            </w:r>
          </w:p>
          <w:p w14:paraId="233A7C1E" w14:textId="77777777" w:rsidR="00D16729" w:rsidRPr="00916069" w:rsidRDefault="00000000">
            <w:pPr>
              <w:pStyle w:val="TableParagraph"/>
              <w:spacing w:line="254" w:lineRule="exact"/>
              <w:ind w:left="65"/>
              <w:rPr>
                <w:rFonts w:asciiTheme="majorEastAsia" w:eastAsiaTheme="majorEastAsia" w:hAnsiTheme="majorEastAsia"/>
                <w:sz w:val="17"/>
              </w:rPr>
            </w:pPr>
            <w:r w:rsidRPr="00916069">
              <w:rPr>
                <w:rFonts w:asciiTheme="majorEastAsia" w:eastAsiaTheme="majorEastAsia" w:hAnsiTheme="majorEastAsia" w:hint="eastAsia"/>
                <w:color w:val="231F20"/>
                <w:sz w:val="17"/>
              </w:rPr>
              <w:t>②カラーユニバーサルデザインに配慮して編集されており、グラフ</w:t>
            </w:r>
          </w:p>
          <w:p w14:paraId="15B84BA4" w14:textId="77777777" w:rsidR="00D16729" w:rsidRPr="00916069" w:rsidRDefault="00000000">
            <w:pPr>
              <w:pStyle w:val="TableParagraph"/>
              <w:spacing w:line="228" w:lineRule="exact"/>
              <w:rPr>
                <w:rFonts w:asciiTheme="majorEastAsia" w:eastAsiaTheme="majorEastAsia" w:hAnsiTheme="majorEastAsia"/>
                <w:sz w:val="17"/>
              </w:rPr>
            </w:pPr>
            <w:r w:rsidRPr="00916069">
              <w:rPr>
                <w:rFonts w:asciiTheme="majorEastAsia" w:eastAsiaTheme="majorEastAsia" w:hAnsiTheme="majorEastAsia" w:hint="eastAsia"/>
                <w:color w:val="231F20"/>
                <w:sz w:val="17"/>
              </w:rPr>
              <w:t>の隣り合う色同士も視認しやすい。</w:t>
            </w:r>
          </w:p>
        </w:tc>
        <w:tc>
          <w:tcPr>
            <w:tcW w:w="2325" w:type="dxa"/>
          </w:tcPr>
          <w:p w14:paraId="5A3A83A8" w14:textId="77777777" w:rsidR="00D16729" w:rsidRPr="00916069" w:rsidRDefault="00000000">
            <w:pPr>
              <w:pStyle w:val="TableParagraph"/>
              <w:spacing w:before="31" w:line="201" w:lineRule="auto"/>
              <w:ind w:right="206" w:hanging="171"/>
              <w:rPr>
                <w:rFonts w:asciiTheme="majorEastAsia" w:eastAsiaTheme="majorEastAsia" w:hAnsiTheme="majorEastAsia"/>
                <w:sz w:val="17"/>
              </w:rPr>
            </w:pPr>
            <w:r w:rsidRPr="00916069">
              <w:rPr>
                <w:rFonts w:asciiTheme="majorEastAsia" w:eastAsiaTheme="majorEastAsia" w:hAnsiTheme="majorEastAsia" w:hint="eastAsia"/>
                <w:color w:val="231F20"/>
                <w:spacing w:val="-1"/>
                <w:sz w:val="17"/>
              </w:rPr>
              <w:t>①②ユニバーサルデザイン</w:t>
            </w:r>
            <w:r w:rsidRPr="00916069">
              <w:rPr>
                <w:rFonts w:asciiTheme="majorEastAsia" w:eastAsiaTheme="majorEastAsia" w:hAnsiTheme="majorEastAsia" w:hint="eastAsia"/>
                <w:color w:val="231F20"/>
                <w:sz w:val="17"/>
              </w:rPr>
              <w:t>全体</w:t>
            </w:r>
          </w:p>
        </w:tc>
      </w:tr>
      <w:tr w:rsidR="00D16729" w:rsidRPr="00916069" w14:paraId="3325E117" w14:textId="77777777">
        <w:trPr>
          <w:trHeight w:val="785"/>
        </w:trPr>
        <w:tc>
          <w:tcPr>
            <w:tcW w:w="397" w:type="dxa"/>
          </w:tcPr>
          <w:p w14:paraId="6464E75D" w14:textId="77777777" w:rsidR="00D16729" w:rsidRPr="00916069" w:rsidRDefault="00D16729">
            <w:pPr>
              <w:pStyle w:val="TableParagraph"/>
              <w:spacing w:before="12"/>
              <w:ind w:left="0"/>
              <w:rPr>
                <w:rFonts w:asciiTheme="majorEastAsia" w:eastAsiaTheme="majorEastAsia" w:hAnsiTheme="majorEastAsia"/>
                <w:sz w:val="13"/>
              </w:rPr>
            </w:pPr>
          </w:p>
          <w:p w14:paraId="0E0CC363" w14:textId="77777777" w:rsidR="00D16729" w:rsidRPr="00916069" w:rsidRDefault="00000000">
            <w:pPr>
              <w:pStyle w:val="TableParagraph"/>
              <w:ind w:left="54" w:right="49"/>
              <w:jc w:val="center"/>
              <w:rPr>
                <w:rFonts w:asciiTheme="majorEastAsia" w:eastAsiaTheme="majorEastAsia" w:hAnsiTheme="majorEastAsia"/>
                <w:sz w:val="17"/>
              </w:rPr>
            </w:pPr>
            <w:r w:rsidRPr="00916069">
              <w:rPr>
                <w:rFonts w:asciiTheme="majorEastAsia" w:eastAsiaTheme="majorEastAsia" w:hAnsiTheme="majorEastAsia"/>
                <w:color w:val="231F20"/>
                <w:w w:val="110"/>
                <w:sz w:val="17"/>
              </w:rPr>
              <w:t>38</w:t>
            </w:r>
          </w:p>
        </w:tc>
        <w:tc>
          <w:tcPr>
            <w:tcW w:w="2438" w:type="dxa"/>
          </w:tcPr>
          <w:p w14:paraId="1AB07652" w14:textId="77777777" w:rsidR="00D16729" w:rsidRPr="00916069" w:rsidRDefault="00000000">
            <w:pPr>
              <w:pStyle w:val="TableParagraph"/>
              <w:spacing w:before="35" w:line="194" w:lineRule="auto"/>
              <w:ind w:left="65" w:right="157"/>
              <w:rPr>
                <w:rFonts w:asciiTheme="majorEastAsia" w:eastAsiaTheme="majorEastAsia" w:hAnsiTheme="majorEastAsia"/>
                <w:sz w:val="17"/>
              </w:rPr>
            </w:pPr>
            <w:r w:rsidRPr="00916069">
              <w:rPr>
                <w:rFonts w:asciiTheme="majorEastAsia" w:eastAsiaTheme="majorEastAsia" w:hAnsiTheme="majorEastAsia" w:hint="eastAsia"/>
                <w:color w:val="231F20"/>
                <w:spacing w:val="-1"/>
                <w:sz w:val="17"/>
              </w:rPr>
              <w:t>人権や福祉に対する配慮はさ</w:t>
            </w:r>
            <w:r w:rsidRPr="00916069">
              <w:rPr>
                <w:rFonts w:asciiTheme="majorEastAsia" w:eastAsiaTheme="majorEastAsia" w:hAnsiTheme="majorEastAsia" w:hint="eastAsia"/>
                <w:color w:val="231F20"/>
                <w:sz w:val="17"/>
              </w:rPr>
              <w:t>れているか。</w:t>
            </w:r>
          </w:p>
        </w:tc>
        <w:tc>
          <w:tcPr>
            <w:tcW w:w="5386" w:type="dxa"/>
          </w:tcPr>
          <w:p w14:paraId="7EB7FAF5" w14:textId="77777777" w:rsidR="00D16729" w:rsidRPr="00916069" w:rsidRDefault="00000000">
            <w:pPr>
              <w:pStyle w:val="TableParagraph"/>
              <w:spacing w:line="256" w:lineRule="exact"/>
              <w:ind w:right="206" w:hanging="171"/>
              <w:jc w:val="both"/>
              <w:rPr>
                <w:rFonts w:asciiTheme="majorEastAsia" w:eastAsiaTheme="majorEastAsia" w:hAnsiTheme="majorEastAsia"/>
                <w:sz w:val="17"/>
              </w:rPr>
            </w:pPr>
            <w:r w:rsidRPr="00916069">
              <w:rPr>
                <w:rFonts w:asciiTheme="majorEastAsia" w:eastAsiaTheme="majorEastAsia" w:hAnsiTheme="majorEastAsia" w:hint="eastAsia"/>
                <w:color w:val="231F20"/>
                <w:spacing w:val="-1"/>
                <w:sz w:val="17"/>
              </w:rPr>
              <w:t>①性別や人種、年齢や障がいの有無などにかかわらず、協力・協働していくことができるよう、本文の記述やイラスト・写真などに</w:t>
            </w:r>
            <w:r w:rsidRPr="00916069">
              <w:rPr>
                <w:rFonts w:asciiTheme="majorEastAsia" w:eastAsiaTheme="majorEastAsia" w:hAnsiTheme="majorEastAsia" w:hint="eastAsia"/>
                <w:color w:val="231F20"/>
                <w:sz w:val="17"/>
              </w:rPr>
              <w:t>配慮されている。</w:t>
            </w:r>
          </w:p>
        </w:tc>
        <w:tc>
          <w:tcPr>
            <w:tcW w:w="2325" w:type="dxa"/>
          </w:tcPr>
          <w:p w14:paraId="73237AAB" w14:textId="77777777" w:rsidR="00D16729" w:rsidRPr="00916069" w:rsidRDefault="00000000">
            <w:pPr>
              <w:pStyle w:val="TableParagraph"/>
              <w:spacing w:before="31" w:line="201" w:lineRule="auto"/>
              <w:ind w:right="887" w:hanging="171"/>
              <w:rPr>
                <w:rFonts w:asciiTheme="majorEastAsia" w:eastAsiaTheme="majorEastAsia" w:hAnsiTheme="majorEastAsia"/>
                <w:sz w:val="17"/>
              </w:rPr>
            </w:pPr>
            <w:r w:rsidRPr="00916069">
              <w:rPr>
                <w:rFonts w:asciiTheme="majorEastAsia" w:eastAsiaTheme="majorEastAsia" w:hAnsiTheme="majorEastAsia" w:hint="eastAsia"/>
                <w:color w:val="231F20"/>
                <w:spacing w:val="-1"/>
                <w:sz w:val="17"/>
              </w:rPr>
              <w:t>①多様性への配慮</w:t>
            </w:r>
            <w:r w:rsidRPr="00916069">
              <w:rPr>
                <w:rFonts w:asciiTheme="majorEastAsia" w:eastAsiaTheme="majorEastAsia" w:hAnsiTheme="majorEastAsia" w:hint="eastAsia"/>
                <w:color w:val="231F20"/>
                <w:w w:val="105"/>
                <w:sz w:val="17"/>
              </w:rPr>
              <w:t>p.10,266など</w:t>
            </w:r>
          </w:p>
        </w:tc>
      </w:tr>
      <w:tr w:rsidR="00D16729" w:rsidRPr="00916069" w14:paraId="04DB2451" w14:textId="77777777">
        <w:trPr>
          <w:trHeight w:val="1296"/>
        </w:trPr>
        <w:tc>
          <w:tcPr>
            <w:tcW w:w="397" w:type="dxa"/>
          </w:tcPr>
          <w:p w14:paraId="4F3909A5" w14:textId="77777777" w:rsidR="00D16729" w:rsidRPr="00916069" w:rsidRDefault="00D16729">
            <w:pPr>
              <w:pStyle w:val="TableParagraph"/>
              <w:spacing w:before="9"/>
              <w:ind w:left="0"/>
              <w:rPr>
                <w:rFonts w:asciiTheme="majorEastAsia" w:eastAsiaTheme="majorEastAsia" w:hAnsiTheme="majorEastAsia"/>
                <w:sz w:val="27"/>
              </w:rPr>
            </w:pPr>
          </w:p>
          <w:p w14:paraId="5A33D40F" w14:textId="77777777" w:rsidR="00D16729" w:rsidRPr="00916069" w:rsidRDefault="00000000">
            <w:pPr>
              <w:pStyle w:val="TableParagraph"/>
              <w:ind w:left="54" w:right="49"/>
              <w:jc w:val="center"/>
              <w:rPr>
                <w:rFonts w:asciiTheme="majorEastAsia" w:eastAsiaTheme="majorEastAsia" w:hAnsiTheme="majorEastAsia"/>
                <w:sz w:val="17"/>
              </w:rPr>
            </w:pPr>
            <w:r w:rsidRPr="00916069">
              <w:rPr>
                <w:rFonts w:asciiTheme="majorEastAsia" w:eastAsiaTheme="majorEastAsia" w:hAnsiTheme="majorEastAsia"/>
                <w:color w:val="231F20"/>
                <w:w w:val="110"/>
                <w:sz w:val="17"/>
              </w:rPr>
              <w:t>39</w:t>
            </w:r>
          </w:p>
        </w:tc>
        <w:tc>
          <w:tcPr>
            <w:tcW w:w="2438" w:type="dxa"/>
          </w:tcPr>
          <w:p w14:paraId="115B2A7B" w14:textId="77777777" w:rsidR="00D16729" w:rsidRPr="00916069" w:rsidRDefault="00000000">
            <w:pPr>
              <w:pStyle w:val="TableParagraph"/>
              <w:spacing w:before="33" w:line="196" w:lineRule="auto"/>
              <w:ind w:left="65" w:right="167"/>
              <w:rPr>
                <w:rFonts w:asciiTheme="majorEastAsia" w:eastAsiaTheme="majorEastAsia" w:hAnsiTheme="majorEastAsia"/>
                <w:sz w:val="17"/>
              </w:rPr>
            </w:pPr>
            <w:r w:rsidRPr="00916069">
              <w:rPr>
                <w:rFonts w:asciiTheme="majorEastAsia" w:eastAsiaTheme="majorEastAsia" w:hAnsiTheme="majorEastAsia" w:hint="eastAsia"/>
                <w:color w:val="231F20"/>
                <w:spacing w:val="-2"/>
                <w:sz w:val="17"/>
              </w:rPr>
              <w:t>学習の習熟や進度の違い</w:t>
            </w:r>
            <w:r w:rsidRPr="00916069">
              <w:rPr>
                <w:rFonts w:asciiTheme="majorEastAsia" w:eastAsiaTheme="majorEastAsia" w:hAnsiTheme="majorEastAsia" w:hint="eastAsia"/>
                <w:color w:val="231F20"/>
                <w:spacing w:val="-1"/>
                <w:sz w:val="17"/>
              </w:rPr>
              <w:t>に対</w:t>
            </w:r>
            <w:r w:rsidRPr="00916069">
              <w:rPr>
                <w:rFonts w:asciiTheme="majorEastAsia" w:eastAsiaTheme="majorEastAsia" w:hAnsiTheme="majorEastAsia" w:hint="eastAsia"/>
                <w:color w:val="231F20"/>
                <w:sz w:val="17"/>
              </w:rPr>
              <w:t>応できるようになっているか。</w:t>
            </w:r>
          </w:p>
        </w:tc>
        <w:tc>
          <w:tcPr>
            <w:tcW w:w="5386" w:type="dxa"/>
          </w:tcPr>
          <w:p w14:paraId="71795ACA" w14:textId="77777777" w:rsidR="00D16729" w:rsidRPr="00916069" w:rsidRDefault="00000000">
            <w:pPr>
              <w:pStyle w:val="TableParagraph"/>
              <w:spacing w:before="35" w:line="194" w:lineRule="auto"/>
              <w:ind w:right="206" w:hanging="171"/>
              <w:rPr>
                <w:rFonts w:asciiTheme="majorEastAsia" w:eastAsiaTheme="majorEastAsia" w:hAnsiTheme="majorEastAsia"/>
                <w:sz w:val="17"/>
              </w:rPr>
            </w:pPr>
            <w:r w:rsidRPr="00916069">
              <w:rPr>
                <w:rFonts w:asciiTheme="majorEastAsia" w:eastAsiaTheme="majorEastAsia" w:hAnsiTheme="majorEastAsia" w:hint="eastAsia"/>
                <w:color w:val="231F20"/>
                <w:spacing w:val="-1"/>
                <w:sz w:val="17"/>
              </w:rPr>
              <w:t>①基礎的な内容や</w:t>
            </w:r>
            <w:r w:rsidRPr="00916069">
              <w:rPr>
                <w:rFonts w:asciiTheme="majorEastAsia" w:eastAsiaTheme="majorEastAsia" w:hAnsiTheme="majorEastAsia" w:hint="eastAsia"/>
                <w:color w:val="231F20"/>
                <w:sz w:val="17"/>
              </w:rPr>
              <w:t>小学校とのつながりなどについてもふり返って確認できるように適切に配置されている。</w:t>
            </w:r>
          </w:p>
          <w:p w14:paraId="579CFABB" w14:textId="77777777" w:rsidR="00D16729" w:rsidRPr="00916069" w:rsidRDefault="00000000">
            <w:pPr>
              <w:pStyle w:val="TableParagraph"/>
              <w:spacing w:before="6" w:line="194" w:lineRule="auto"/>
              <w:ind w:right="206" w:hanging="171"/>
              <w:rPr>
                <w:rFonts w:asciiTheme="majorEastAsia" w:eastAsiaTheme="majorEastAsia" w:hAnsiTheme="majorEastAsia"/>
                <w:sz w:val="17"/>
              </w:rPr>
            </w:pPr>
            <w:r w:rsidRPr="00916069">
              <w:rPr>
                <w:rFonts w:asciiTheme="majorEastAsia" w:eastAsiaTheme="majorEastAsia" w:hAnsiTheme="majorEastAsia" w:hint="eastAsia"/>
                <w:color w:val="231F20"/>
                <w:spacing w:val="-1"/>
                <w:sz w:val="17"/>
              </w:rPr>
              <w:t>②実習などにおいて、生徒の</w:t>
            </w:r>
            <w:r w:rsidRPr="00916069">
              <w:rPr>
                <w:rFonts w:asciiTheme="majorEastAsia" w:eastAsiaTheme="majorEastAsia" w:hAnsiTheme="majorEastAsia" w:hint="eastAsia"/>
                <w:color w:val="231F20"/>
                <w:sz w:val="17"/>
              </w:rPr>
              <w:t>習熟度や個人差に合わせてアレンジできるように工夫されている。</w:t>
            </w:r>
          </w:p>
        </w:tc>
        <w:tc>
          <w:tcPr>
            <w:tcW w:w="2325" w:type="dxa"/>
          </w:tcPr>
          <w:p w14:paraId="3C4BC1CF" w14:textId="77777777" w:rsidR="00D16729" w:rsidRPr="00916069" w:rsidRDefault="00000000">
            <w:pPr>
              <w:pStyle w:val="TableParagraph"/>
              <w:spacing w:before="31" w:line="201" w:lineRule="auto"/>
              <w:ind w:right="386" w:hanging="171"/>
              <w:rPr>
                <w:rFonts w:asciiTheme="majorEastAsia" w:eastAsiaTheme="majorEastAsia" w:hAnsiTheme="majorEastAsia"/>
                <w:sz w:val="17"/>
              </w:rPr>
            </w:pPr>
            <w:r w:rsidRPr="00916069">
              <w:rPr>
                <w:rFonts w:asciiTheme="majorEastAsia" w:eastAsiaTheme="majorEastAsia" w:hAnsiTheme="majorEastAsia" w:hint="eastAsia"/>
                <w:color w:val="231F20"/>
                <w:sz w:val="17"/>
              </w:rPr>
              <w:t>①基礎的な知識・技能p.104-,172-,208-209</w:t>
            </w:r>
          </w:p>
          <w:p w14:paraId="4156EEED" w14:textId="77777777" w:rsidR="00D16729" w:rsidRPr="00916069" w:rsidRDefault="00000000">
            <w:pPr>
              <w:pStyle w:val="TableParagraph"/>
              <w:spacing w:line="246" w:lineRule="exact"/>
              <w:rPr>
                <w:rFonts w:asciiTheme="majorEastAsia" w:eastAsiaTheme="majorEastAsia" w:hAnsiTheme="majorEastAsia"/>
                <w:sz w:val="17"/>
              </w:rPr>
            </w:pPr>
            <w:r w:rsidRPr="00916069">
              <w:rPr>
                <w:rFonts w:asciiTheme="majorEastAsia" w:eastAsiaTheme="majorEastAsia" w:hAnsiTheme="majorEastAsia" w:hint="eastAsia"/>
                <w:color w:val="231F20"/>
                <w:sz w:val="17"/>
              </w:rPr>
              <w:t>など</w:t>
            </w:r>
          </w:p>
          <w:p w14:paraId="3F18D3F0" w14:textId="77777777" w:rsidR="00D16729" w:rsidRPr="00916069" w:rsidRDefault="00000000">
            <w:pPr>
              <w:pStyle w:val="TableParagraph"/>
              <w:spacing w:line="255" w:lineRule="exact"/>
              <w:ind w:left="0" w:right="206"/>
              <w:jc w:val="right"/>
              <w:rPr>
                <w:rFonts w:asciiTheme="majorEastAsia" w:eastAsiaTheme="majorEastAsia" w:hAnsiTheme="majorEastAsia"/>
                <w:sz w:val="17"/>
              </w:rPr>
            </w:pPr>
            <w:r w:rsidRPr="00916069">
              <w:rPr>
                <w:rFonts w:asciiTheme="majorEastAsia" w:eastAsiaTheme="majorEastAsia" w:hAnsiTheme="majorEastAsia" w:hint="eastAsia"/>
                <w:color w:val="231F20"/>
                <w:sz w:val="17"/>
              </w:rPr>
              <w:t>②個人に合わせたアレンジ</w:t>
            </w:r>
          </w:p>
          <w:p w14:paraId="36876FDC" w14:textId="77777777" w:rsidR="00D16729" w:rsidRPr="00916069" w:rsidRDefault="00000000">
            <w:pPr>
              <w:pStyle w:val="TableParagraph"/>
              <w:spacing w:line="235" w:lineRule="exact"/>
              <w:ind w:left="0" w:right="187"/>
              <w:jc w:val="right"/>
              <w:rPr>
                <w:rFonts w:asciiTheme="majorEastAsia" w:eastAsiaTheme="majorEastAsia" w:hAnsiTheme="majorEastAsia"/>
                <w:sz w:val="17"/>
              </w:rPr>
            </w:pPr>
            <w:r w:rsidRPr="00916069">
              <w:rPr>
                <w:rFonts w:asciiTheme="majorEastAsia" w:eastAsiaTheme="majorEastAsia" w:hAnsiTheme="majorEastAsia" w:hint="eastAsia"/>
                <w:color w:val="231F20"/>
                <w:w w:val="115"/>
                <w:sz w:val="17"/>
              </w:rPr>
              <w:t>p.117,125,188,193など</w:t>
            </w:r>
          </w:p>
        </w:tc>
      </w:tr>
      <w:tr w:rsidR="00D16729" w:rsidRPr="00916069" w14:paraId="3C8C3809" w14:textId="77777777">
        <w:trPr>
          <w:trHeight w:val="530"/>
        </w:trPr>
        <w:tc>
          <w:tcPr>
            <w:tcW w:w="397" w:type="dxa"/>
          </w:tcPr>
          <w:p w14:paraId="660CDF49" w14:textId="77777777" w:rsidR="00D16729" w:rsidRPr="00916069" w:rsidRDefault="00000000">
            <w:pPr>
              <w:pStyle w:val="TableParagraph"/>
              <w:spacing w:before="124"/>
              <w:ind w:left="54" w:right="49"/>
              <w:jc w:val="center"/>
              <w:rPr>
                <w:rFonts w:asciiTheme="majorEastAsia" w:eastAsiaTheme="majorEastAsia" w:hAnsiTheme="majorEastAsia"/>
                <w:sz w:val="17"/>
              </w:rPr>
            </w:pPr>
            <w:r w:rsidRPr="00916069">
              <w:rPr>
                <w:rFonts w:asciiTheme="majorEastAsia" w:eastAsiaTheme="majorEastAsia" w:hAnsiTheme="majorEastAsia"/>
                <w:color w:val="231F20"/>
                <w:w w:val="110"/>
                <w:sz w:val="17"/>
              </w:rPr>
              <w:t>40</w:t>
            </w:r>
          </w:p>
        </w:tc>
        <w:tc>
          <w:tcPr>
            <w:tcW w:w="2438" w:type="dxa"/>
          </w:tcPr>
          <w:p w14:paraId="16DEE5A3" w14:textId="77777777" w:rsidR="00D16729" w:rsidRPr="00916069" w:rsidRDefault="00000000">
            <w:pPr>
              <w:pStyle w:val="TableParagraph"/>
              <w:spacing w:line="283" w:lineRule="exact"/>
              <w:ind w:left="65"/>
              <w:rPr>
                <w:rFonts w:asciiTheme="majorEastAsia" w:eastAsiaTheme="majorEastAsia" w:hAnsiTheme="majorEastAsia"/>
                <w:sz w:val="17"/>
              </w:rPr>
            </w:pPr>
            <w:r w:rsidRPr="00916069">
              <w:rPr>
                <w:rFonts w:asciiTheme="majorEastAsia" w:eastAsiaTheme="majorEastAsia" w:hAnsiTheme="majorEastAsia" w:hint="eastAsia"/>
                <w:color w:val="231F20"/>
                <w:spacing w:val="-2"/>
                <w:sz w:val="17"/>
              </w:rPr>
              <w:t>小学校の学習内容</w:t>
            </w:r>
            <w:r w:rsidRPr="00916069">
              <w:rPr>
                <w:rFonts w:asciiTheme="majorEastAsia" w:eastAsiaTheme="majorEastAsia" w:hAnsiTheme="majorEastAsia" w:hint="eastAsia"/>
                <w:color w:val="231F20"/>
                <w:spacing w:val="-1"/>
                <w:sz w:val="17"/>
              </w:rPr>
              <w:t>との関連に</w:t>
            </w:r>
          </w:p>
          <w:p w14:paraId="001C6A32" w14:textId="77777777" w:rsidR="00D16729" w:rsidRPr="00916069" w:rsidRDefault="00000000">
            <w:pPr>
              <w:pStyle w:val="TableParagraph"/>
              <w:spacing w:line="228" w:lineRule="exact"/>
              <w:ind w:left="65"/>
              <w:rPr>
                <w:rFonts w:asciiTheme="majorEastAsia" w:eastAsiaTheme="majorEastAsia" w:hAnsiTheme="majorEastAsia"/>
                <w:sz w:val="17"/>
              </w:rPr>
            </w:pPr>
            <w:r w:rsidRPr="00916069">
              <w:rPr>
                <w:rFonts w:asciiTheme="majorEastAsia" w:eastAsiaTheme="majorEastAsia" w:hAnsiTheme="majorEastAsia" w:hint="eastAsia"/>
                <w:color w:val="231F20"/>
                <w:sz w:val="17"/>
              </w:rPr>
              <w:t>配慮されているか。</w:t>
            </w:r>
          </w:p>
        </w:tc>
        <w:tc>
          <w:tcPr>
            <w:tcW w:w="5386" w:type="dxa"/>
          </w:tcPr>
          <w:p w14:paraId="5D22BAAE" w14:textId="77777777" w:rsidR="00D16729" w:rsidRPr="00916069" w:rsidRDefault="00000000">
            <w:pPr>
              <w:pStyle w:val="TableParagraph"/>
              <w:spacing w:line="283" w:lineRule="exact"/>
              <w:ind w:left="65"/>
              <w:rPr>
                <w:rFonts w:asciiTheme="majorEastAsia" w:eastAsiaTheme="majorEastAsia" w:hAnsiTheme="majorEastAsia"/>
                <w:sz w:val="17"/>
              </w:rPr>
            </w:pPr>
            <w:r w:rsidRPr="00916069">
              <w:rPr>
                <w:rFonts w:asciiTheme="majorEastAsia" w:eastAsiaTheme="majorEastAsia" w:hAnsiTheme="majorEastAsia" w:hint="eastAsia"/>
                <w:color w:val="231F20"/>
                <w:sz w:val="17"/>
              </w:rPr>
              <w:t>①小学校の学習との関連がわかるよう「関連マーク」が掲載されて</w:t>
            </w:r>
          </w:p>
          <w:p w14:paraId="1860A019" w14:textId="77777777" w:rsidR="00D16729" w:rsidRPr="00916069" w:rsidRDefault="00000000">
            <w:pPr>
              <w:pStyle w:val="TableParagraph"/>
              <w:spacing w:line="228" w:lineRule="exact"/>
              <w:rPr>
                <w:rFonts w:asciiTheme="majorEastAsia" w:eastAsiaTheme="majorEastAsia" w:hAnsiTheme="majorEastAsia"/>
                <w:sz w:val="17"/>
              </w:rPr>
            </w:pPr>
            <w:r w:rsidRPr="00916069">
              <w:rPr>
                <w:rFonts w:asciiTheme="majorEastAsia" w:eastAsiaTheme="majorEastAsia" w:hAnsiTheme="majorEastAsia" w:hint="eastAsia"/>
                <w:color w:val="231F20"/>
                <w:sz w:val="17"/>
              </w:rPr>
              <w:t>いる。</w:t>
            </w:r>
          </w:p>
        </w:tc>
        <w:tc>
          <w:tcPr>
            <w:tcW w:w="2325" w:type="dxa"/>
          </w:tcPr>
          <w:p w14:paraId="4DEA9CBF" w14:textId="77777777" w:rsidR="00D16729" w:rsidRPr="00916069" w:rsidRDefault="00000000">
            <w:pPr>
              <w:pStyle w:val="TableParagraph"/>
              <w:spacing w:line="256" w:lineRule="exact"/>
              <w:ind w:right="376" w:hanging="171"/>
              <w:rPr>
                <w:rFonts w:asciiTheme="majorEastAsia" w:eastAsiaTheme="majorEastAsia" w:hAnsiTheme="majorEastAsia"/>
                <w:sz w:val="17"/>
              </w:rPr>
            </w:pPr>
            <w:r w:rsidRPr="00916069">
              <w:rPr>
                <w:rFonts w:asciiTheme="majorEastAsia" w:eastAsiaTheme="majorEastAsia" w:hAnsiTheme="majorEastAsia" w:hint="eastAsia"/>
                <w:color w:val="231F20"/>
                <w:spacing w:val="-1"/>
                <w:sz w:val="17"/>
              </w:rPr>
              <w:t>①関連マーク</w:t>
            </w:r>
            <w:r w:rsidRPr="00916069">
              <w:rPr>
                <w:rFonts w:asciiTheme="majorEastAsia" w:eastAsiaTheme="majorEastAsia" w:hAnsiTheme="majorEastAsia" w:hint="eastAsia"/>
                <w:color w:val="231F20"/>
                <w:sz w:val="17"/>
              </w:rPr>
              <w:t>（小学校）</w:t>
            </w:r>
            <w:r w:rsidRPr="00916069">
              <w:rPr>
                <w:rFonts w:asciiTheme="majorEastAsia" w:eastAsiaTheme="majorEastAsia" w:hAnsiTheme="majorEastAsia" w:hint="eastAsia"/>
                <w:color w:val="231F20"/>
                <w:spacing w:val="-48"/>
                <w:sz w:val="17"/>
              </w:rPr>
              <w:t xml:space="preserve"> </w:t>
            </w:r>
            <w:r w:rsidRPr="00916069">
              <w:rPr>
                <w:rFonts w:asciiTheme="majorEastAsia" w:eastAsiaTheme="majorEastAsia" w:hAnsiTheme="majorEastAsia" w:hint="eastAsia"/>
                <w:color w:val="231F20"/>
                <w:sz w:val="17"/>
              </w:rPr>
              <w:t>p.36,70,172,205など</w:t>
            </w:r>
          </w:p>
        </w:tc>
      </w:tr>
      <w:tr w:rsidR="00D16729" w:rsidRPr="00916069" w14:paraId="1BD66D29" w14:textId="77777777">
        <w:trPr>
          <w:trHeight w:val="785"/>
        </w:trPr>
        <w:tc>
          <w:tcPr>
            <w:tcW w:w="397" w:type="dxa"/>
          </w:tcPr>
          <w:p w14:paraId="6A4E7347" w14:textId="77777777" w:rsidR="00D16729" w:rsidRPr="00916069" w:rsidRDefault="00D16729">
            <w:pPr>
              <w:pStyle w:val="TableParagraph"/>
              <w:spacing w:before="12"/>
              <w:ind w:left="0"/>
              <w:rPr>
                <w:rFonts w:asciiTheme="majorEastAsia" w:eastAsiaTheme="majorEastAsia" w:hAnsiTheme="majorEastAsia"/>
                <w:sz w:val="13"/>
              </w:rPr>
            </w:pPr>
          </w:p>
          <w:p w14:paraId="5EA96BF8" w14:textId="77777777" w:rsidR="00D16729" w:rsidRPr="00916069" w:rsidRDefault="00000000">
            <w:pPr>
              <w:pStyle w:val="TableParagraph"/>
              <w:ind w:left="54" w:right="49"/>
              <w:jc w:val="center"/>
              <w:rPr>
                <w:rFonts w:asciiTheme="majorEastAsia" w:eastAsiaTheme="majorEastAsia" w:hAnsiTheme="majorEastAsia"/>
                <w:sz w:val="17"/>
              </w:rPr>
            </w:pPr>
            <w:r w:rsidRPr="00916069">
              <w:rPr>
                <w:rFonts w:asciiTheme="majorEastAsia" w:eastAsiaTheme="majorEastAsia" w:hAnsiTheme="majorEastAsia"/>
                <w:color w:val="231F20"/>
                <w:w w:val="125"/>
                <w:sz w:val="17"/>
              </w:rPr>
              <w:t>41</w:t>
            </w:r>
          </w:p>
        </w:tc>
        <w:tc>
          <w:tcPr>
            <w:tcW w:w="2438" w:type="dxa"/>
          </w:tcPr>
          <w:p w14:paraId="25AC32AB" w14:textId="0EA14895" w:rsidR="00D16729" w:rsidRPr="00916069" w:rsidRDefault="00000000" w:rsidP="005D04F4">
            <w:pPr>
              <w:pStyle w:val="TableParagraph"/>
              <w:spacing w:before="37" w:line="192" w:lineRule="auto"/>
              <w:ind w:left="65" w:right="162"/>
              <w:rPr>
                <w:rFonts w:asciiTheme="majorEastAsia" w:eastAsiaTheme="majorEastAsia" w:hAnsiTheme="majorEastAsia"/>
                <w:sz w:val="17"/>
              </w:rPr>
            </w:pPr>
            <w:r w:rsidRPr="00916069">
              <w:rPr>
                <w:rFonts w:asciiTheme="majorEastAsia" w:eastAsiaTheme="majorEastAsia" w:hAnsiTheme="majorEastAsia" w:hint="eastAsia"/>
                <w:color w:val="231F20"/>
                <w:spacing w:val="-2"/>
                <w:sz w:val="17"/>
              </w:rPr>
              <w:t>他教科の学習、特別活動、総合的な学習の時間</w:t>
            </w:r>
            <w:r w:rsidRPr="00916069">
              <w:rPr>
                <w:rFonts w:asciiTheme="majorEastAsia" w:eastAsiaTheme="majorEastAsia" w:hAnsiTheme="majorEastAsia" w:hint="eastAsia"/>
                <w:color w:val="231F20"/>
                <w:spacing w:val="-1"/>
                <w:sz w:val="17"/>
              </w:rPr>
              <w:t>との関連に</w:t>
            </w:r>
            <w:r w:rsidRPr="00916069">
              <w:rPr>
                <w:rFonts w:asciiTheme="majorEastAsia" w:eastAsiaTheme="majorEastAsia" w:hAnsiTheme="majorEastAsia" w:hint="eastAsia"/>
                <w:color w:val="231F20"/>
                <w:sz w:val="17"/>
              </w:rPr>
              <w:t>配慮されているか。</w:t>
            </w:r>
          </w:p>
        </w:tc>
        <w:tc>
          <w:tcPr>
            <w:tcW w:w="5386" w:type="dxa"/>
          </w:tcPr>
          <w:p w14:paraId="5A209D37" w14:textId="77777777" w:rsidR="00D16729" w:rsidRPr="00916069" w:rsidRDefault="00000000">
            <w:pPr>
              <w:pStyle w:val="TableParagraph"/>
              <w:spacing w:before="35" w:line="194" w:lineRule="auto"/>
              <w:ind w:right="206" w:hanging="171"/>
              <w:rPr>
                <w:rFonts w:asciiTheme="majorEastAsia" w:eastAsiaTheme="majorEastAsia" w:hAnsiTheme="majorEastAsia"/>
                <w:sz w:val="17"/>
              </w:rPr>
            </w:pPr>
            <w:r w:rsidRPr="00916069">
              <w:rPr>
                <w:rFonts w:asciiTheme="majorEastAsia" w:eastAsiaTheme="majorEastAsia" w:hAnsiTheme="majorEastAsia" w:hint="eastAsia"/>
                <w:color w:val="231F20"/>
                <w:spacing w:val="-1"/>
                <w:sz w:val="17"/>
              </w:rPr>
              <w:t>①</w:t>
            </w:r>
            <w:r w:rsidRPr="00916069">
              <w:rPr>
                <w:rFonts w:asciiTheme="majorEastAsia" w:eastAsiaTheme="majorEastAsia" w:hAnsiTheme="majorEastAsia" w:hint="eastAsia"/>
                <w:color w:val="231F20"/>
                <w:sz w:val="17"/>
              </w:rPr>
              <w:t>他教科の学習などとの関連をマークで示し、幅広い知識と教養が身につけられるよう配慮されている。</w:t>
            </w:r>
          </w:p>
        </w:tc>
        <w:tc>
          <w:tcPr>
            <w:tcW w:w="2325" w:type="dxa"/>
          </w:tcPr>
          <w:p w14:paraId="303C31AE" w14:textId="77777777" w:rsidR="00D16729" w:rsidRPr="00916069" w:rsidRDefault="00000000">
            <w:pPr>
              <w:pStyle w:val="TableParagraph"/>
              <w:spacing w:before="31" w:line="201" w:lineRule="auto"/>
              <w:ind w:right="367" w:hanging="171"/>
              <w:rPr>
                <w:rFonts w:asciiTheme="majorEastAsia" w:eastAsiaTheme="majorEastAsia" w:hAnsiTheme="majorEastAsia"/>
                <w:sz w:val="17"/>
              </w:rPr>
            </w:pPr>
            <w:r w:rsidRPr="00916069">
              <w:rPr>
                <w:rFonts w:asciiTheme="majorEastAsia" w:eastAsiaTheme="majorEastAsia" w:hAnsiTheme="majorEastAsia" w:hint="eastAsia"/>
                <w:color w:val="231F20"/>
                <w:spacing w:val="-1"/>
                <w:sz w:val="17"/>
              </w:rPr>
              <w:t>①関連マーク</w:t>
            </w:r>
            <w:r w:rsidRPr="00916069">
              <w:rPr>
                <w:rFonts w:asciiTheme="majorEastAsia" w:eastAsiaTheme="majorEastAsia" w:hAnsiTheme="majorEastAsia" w:hint="eastAsia"/>
                <w:color w:val="231F20"/>
                <w:sz w:val="17"/>
              </w:rPr>
              <w:t>（他教科）</w:t>
            </w:r>
            <w:r w:rsidRPr="00916069">
              <w:rPr>
                <w:rFonts w:asciiTheme="majorEastAsia" w:eastAsiaTheme="majorEastAsia" w:hAnsiTheme="majorEastAsia" w:hint="eastAsia"/>
                <w:color w:val="231F20"/>
                <w:spacing w:val="-48"/>
                <w:sz w:val="17"/>
              </w:rPr>
              <w:t xml:space="preserve"> </w:t>
            </w:r>
            <w:r w:rsidRPr="00916069">
              <w:rPr>
                <w:rFonts w:asciiTheme="majorEastAsia" w:eastAsiaTheme="majorEastAsia" w:hAnsiTheme="majorEastAsia" w:hint="eastAsia"/>
                <w:color w:val="231F20"/>
                <w:sz w:val="17"/>
              </w:rPr>
              <w:t>p.38,74,157,214,224</w:t>
            </w:r>
          </w:p>
          <w:p w14:paraId="104AACDE" w14:textId="77777777" w:rsidR="00D16729" w:rsidRPr="00916069" w:rsidRDefault="00000000">
            <w:pPr>
              <w:pStyle w:val="TableParagraph"/>
              <w:spacing w:line="227" w:lineRule="exact"/>
              <w:rPr>
                <w:rFonts w:asciiTheme="majorEastAsia" w:eastAsiaTheme="majorEastAsia" w:hAnsiTheme="majorEastAsia"/>
                <w:sz w:val="17"/>
              </w:rPr>
            </w:pPr>
            <w:r w:rsidRPr="00916069">
              <w:rPr>
                <w:rFonts w:asciiTheme="majorEastAsia" w:eastAsiaTheme="majorEastAsia" w:hAnsiTheme="majorEastAsia" w:hint="eastAsia"/>
                <w:color w:val="231F20"/>
                <w:sz w:val="17"/>
              </w:rPr>
              <w:t>など</w:t>
            </w:r>
          </w:p>
        </w:tc>
      </w:tr>
      <w:tr w:rsidR="00D16729" w:rsidRPr="00916069" w14:paraId="55E908CD" w14:textId="77777777">
        <w:trPr>
          <w:trHeight w:val="3082"/>
        </w:trPr>
        <w:tc>
          <w:tcPr>
            <w:tcW w:w="397" w:type="dxa"/>
          </w:tcPr>
          <w:p w14:paraId="0C266D54" w14:textId="77777777" w:rsidR="00D16729" w:rsidRPr="00916069" w:rsidRDefault="00D16729">
            <w:pPr>
              <w:pStyle w:val="TableParagraph"/>
              <w:ind w:left="0"/>
              <w:rPr>
                <w:rFonts w:asciiTheme="majorEastAsia" w:eastAsiaTheme="majorEastAsia" w:hAnsiTheme="majorEastAsia"/>
              </w:rPr>
            </w:pPr>
          </w:p>
          <w:p w14:paraId="393CE22B" w14:textId="77777777" w:rsidR="00D16729" w:rsidRPr="00916069" w:rsidRDefault="00D16729">
            <w:pPr>
              <w:pStyle w:val="TableParagraph"/>
              <w:ind w:left="0"/>
              <w:rPr>
                <w:rFonts w:asciiTheme="majorEastAsia" w:eastAsiaTheme="majorEastAsia" w:hAnsiTheme="majorEastAsia"/>
              </w:rPr>
            </w:pPr>
          </w:p>
          <w:p w14:paraId="6FBD5D5E" w14:textId="77777777" w:rsidR="00D16729" w:rsidRPr="00916069" w:rsidRDefault="00D16729">
            <w:pPr>
              <w:pStyle w:val="TableParagraph"/>
              <w:spacing w:before="17"/>
              <w:ind w:left="0"/>
              <w:rPr>
                <w:rFonts w:asciiTheme="majorEastAsia" w:eastAsiaTheme="majorEastAsia" w:hAnsiTheme="majorEastAsia"/>
                <w:sz w:val="31"/>
              </w:rPr>
            </w:pPr>
          </w:p>
          <w:p w14:paraId="4EB3BF81" w14:textId="77777777" w:rsidR="00D16729" w:rsidRPr="00916069" w:rsidRDefault="00000000">
            <w:pPr>
              <w:pStyle w:val="TableParagraph"/>
              <w:ind w:left="54" w:right="49"/>
              <w:jc w:val="center"/>
              <w:rPr>
                <w:rFonts w:asciiTheme="majorEastAsia" w:eastAsiaTheme="majorEastAsia" w:hAnsiTheme="majorEastAsia"/>
                <w:sz w:val="17"/>
              </w:rPr>
            </w:pPr>
            <w:r w:rsidRPr="00916069">
              <w:rPr>
                <w:rFonts w:asciiTheme="majorEastAsia" w:eastAsiaTheme="majorEastAsia" w:hAnsiTheme="majorEastAsia"/>
                <w:color w:val="231F20"/>
                <w:w w:val="110"/>
                <w:sz w:val="17"/>
              </w:rPr>
              <w:t>42</w:t>
            </w:r>
          </w:p>
        </w:tc>
        <w:tc>
          <w:tcPr>
            <w:tcW w:w="2438" w:type="dxa"/>
          </w:tcPr>
          <w:p w14:paraId="60C6A854" w14:textId="77777777" w:rsidR="00D16729" w:rsidRPr="00916069" w:rsidRDefault="00000000">
            <w:pPr>
              <w:pStyle w:val="TableParagraph"/>
              <w:spacing w:before="35" w:line="194" w:lineRule="auto"/>
              <w:ind w:left="65" w:right="161"/>
              <w:rPr>
                <w:rFonts w:asciiTheme="majorEastAsia" w:eastAsiaTheme="majorEastAsia" w:hAnsiTheme="majorEastAsia"/>
                <w:sz w:val="17"/>
              </w:rPr>
            </w:pPr>
            <w:r w:rsidRPr="00916069">
              <w:rPr>
                <w:rFonts w:asciiTheme="majorEastAsia" w:eastAsiaTheme="majorEastAsia" w:hAnsiTheme="majorEastAsia" w:hint="eastAsia"/>
                <w:color w:val="231F20"/>
                <w:spacing w:val="-2"/>
                <w:sz w:val="17"/>
              </w:rPr>
              <w:t>特別の教科</w:t>
            </w:r>
            <w:r w:rsidRPr="00916069">
              <w:rPr>
                <w:rFonts w:asciiTheme="majorEastAsia" w:eastAsiaTheme="majorEastAsia" w:hAnsiTheme="majorEastAsia" w:hint="eastAsia"/>
                <w:color w:val="231F20"/>
                <w:spacing w:val="-1"/>
                <w:sz w:val="17"/>
              </w:rPr>
              <w:t>「道徳」との関連</w:t>
            </w:r>
            <w:r w:rsidRPr="00916069">
              <w:rPr>
                <w:rFonts w:asciiTheme="majorEastAsia" w:eastAsiaTheme="majorEastAsia" w:hAnsiTheme="majorEastAsia" w:hint="eastAsia"/>
                <w:color w:val="231F20"/>
                <w:sz w:val="17"/>
              </w:rPr>
              <w:t>に配慮されているか。</w:t>
            </w:r>
          </w:p>
        </w:tc>
        <w:tc>
          <w:tcPr>
            <w:tcW w:w="5386" w:type="dxa"/>
          </w:tcPr>
          <w:p w14:paraId="40349102" w14:textId="77777777" w:rsidR="00D16729" w:rsidRPr="00916069" w:rsidRDefault="00000000">
            <w:pPr>
              <w:pStyle w:val="TableParagraph"/>
              <w:spacing w:before="37" w:line="194" w:lineRule="auto"/>
              <w:ind w:right="206" w:hanging="171"/>
              <w:jc w:val="both"/>
              <w:rPr>
                <w:rFonts w:asciiTheme="majorEastAsia" w:eastAsiaTheme="majorEastAsia" w:hAnsiTheme="majorEastAsia"/>
                <w:sz w:val="17"/>
              </w:rPr>
            </w:pPr>
            <w:r w:rsidRPr="00916069">
              <w:rPr>
                <w:rFonts w:asciiTheme="majorEastAsia" w:eastAsiaTheme="majorEastAsia" w:hAnsiTheme="majorEastAsia" w:hint="eastAsia"/>
                <w:color w:val="231F20"/>
                <w:spacing w:val="-1"/>
                <w:sz w:val="17"/>
              </w:rPr>
              <w:t>①家族・家庭とはどのような存在かを考える活動から具体的な家庭の仕事へと学習を展開し、</w:t>
            </w:r>
            <w:r w:rsidRPr="00916069">
              <w:rPr>
                <w:rFonts w:asciiTheme="majorEastAsia" w:eastAsiaTheme="majorEastAsia" w:hAnsiTheme="majorEastAsia" w:hint="eastAsia"/>
                <w:color w:val="231F20"/>
                <w:sz w:val="17"/>
              </w:rPr>
              <w:t>家族の一員としての自覚をもって充実</w:t>
            </w:r>
            <w:r w:rsidRPr="00916069">
              <w:rPr>
                <w:rFonts w:asciiTheme="majorEastAsia" w:eastAsiaTheme="majorEastAsia" w:hAnsiTheme="majorEastAsia" w:hint="eastAsia"/>
                <w:color w:val="231F20"/>
                <w:spacing w:val="-1"/>
                <w:sz w:val="17"/>
              </w:rPr>
              <w:t>した家庭生活を築くことができるよう配慮されている。</w:t>
            </w:r>
            <w:r w:rsidRPr="00916069">
              <w:rPr>
                <w:rFonts w:asciiTheme="majorEastAsia" w:eastAsiaTheme="majorEastAsia" w:hAnsiTheme="majorEastAsia" w:hint="eastAsia"/>
                <w:color w:val="231F20"/>
                <w:sz w:val="17"/>
              </w:rPr>
              <w:t>家族関係</w:t>
            </w:r>
            <w:r w:rsidRPr="00916069">
              <w:rPr>
                <w:rFonts w:asciiTheme="majorEastAsia" w:eastAsiaTheme="majorEastAsia" w:hAnsiTheme="majorEastAsia" w:hint="eastAsia"/>
                <w:color w:val="231F20"/>
                <w:spacing w:val="-1"/>
                <w:sz w:val="17"/>
              </w:rPr>
              <w:t>をよりよくする方法</w:t>
            </w:r>
            <w:r w:rsidRPr="00916069">
              <w:rPr>
                <w:rFonts w:asciiTheme="majorEastAsia" w:eastAsiaTheme="majorEastAsia" w:hAnsiTheme="majorEastAsia" w:hint="eastAsia"/>
                <w:color w:val="231F20"/>
                <w:sz w:val="17"/>
              </w:rPr>
              <w:t>を考えることができるよう工夫されている。</w:t>
            </w:r>
          </w:p>
          <w:p w14:paraId="3BABC22F" w14:textId="77777777" w:rsidR="00D16729" w:rsidRPr="00916069" w:rsidRDefault="00000000">
            <w:pPr>
              <w:pStyle w:val="TableParagraph"/>
              <w:spacing w:line="192" w:lineRule="auto"/>
              <w:ind w:right="206" w:hanging="171"/>
              <w:jc w:val="both"/>
              <w:rPr>
                <w:rFonts w:asciiTheme="majorEastAsia" w:eastAsiaTheme="majorEastAsia" w:hAnsiTheme="majorEastAsia"/>
                <w:sz w:val="17"/>
              </w:rPr>
            </w:pPr>
            <w:r w:rsidRPr="00916069">
              <w:rPr>
                <w:rFonts w:asciiTheme="majorEastAsia" w:eastAsiaTheme="majorEastAsia" w:hAnsiTheme="majorEastAsia" w:hint="eastAsia"/>
                <w:color w:val="231F20"/>
                <w:spacing w:val="-1"/>
                <w:sz w:val="17"/>
              </w:rPr>
              <w:t>②</w:t>
            </w:r>
            <w:r w:rsidRPr="00916069">
              <w:rPr>
                <w:rFonts w:asciiTheme="majorEastAsia" w:eastAsiaTheme="majorEastAsia" w:hAnsiTheme="majorEastAsia" w:hint="eastAsia"/>
                <w:color w:val="231F20"/>
                <w:sz w:val="17"/>
              </w:rPr>
              <w:t>地域の人々との助け合い、協働や、高齢者など異なる世代との交</w:t>
            </w:r>
            <w:r w:rsidRPr="00916069">
              <w:rPr>
                <w:rFonts w:asciiTheme="majorEastAsia" w:eastAsiaTheme="majorEastAsia" w:hAnsiTheme="majorEastAsia" w:hint="eastAsia"/>
                <w:color w:val="231F20"/>
                <w:spacing w:val="-1"/>
                <w:sz w:val="17"/>
              </w:rPr>
              <w:t>流といった内容を取り上げ、公共の精神をもってよりよい社会の</w:t>
            </w:r>
            <w:r w:rsidRPr="00916069">
              <w:rPr>
                <w:rFonts w:asciiTheme="majorEastAsia" w:eastAsiaTheme="majorEastAsia" w:hAnsiTheme="majorEastAsia" w:hint="eastAsia"/>
                <w:color w:val="231F20"/>
                <w:sz w:val="17"/>
              </w:rPr>
              <w:t>実現に努めることができるように配慮されている。</w:t>
            </w:r>
          </w:p>
          <w:p w14:paraId="4745515A" w14:textId="77777777" w:rsidR="00D16729" w:rsidRPr="00916069" w:rsidRDefault="00000000">
            <w:pPr>
              <w:pStyle w:val="TableParagraph"/>
              <w:spacing w:before="11" w:line="192" w:lineRule="auto"/>
              <w:ind w:right="206" w:hanging="171"/>
              <w:jc w:val="both"/>
              <w:rPr>
                <w:rFonts w:asciiTheme="majorEastAsia" w:eastAsiaTheme="majorEastAsia" w:hAnsiTheme="majorEastAsia"/>
                <w:sz w:val="17"/>
              </w:rPr>
            </w:pPr>
            <w:r w:rsidRPr="00916069">
              <w:rPr>
                <w:rFonts w:asciiTheme="majorEastAsia" w:eastAsiaTheme="majorEastAsia" w:hAnsiTheme="majorEastAsia" w:hint="eastAsia"/>
                <w:color w:val="231F20"/>
                <w:spacing w:val="-1"/>
                <w:sz w:val="17"/>
              </w:rPr>
              <w:t>③さまざまな人と助け合い、生活していく上で大切なことには</w:t>
            </w:r>
            <w:r w:rsidRPr="00916069">
              <w:rPr>
                <w:rFonts w:asciiTheme="majorEastAsia" w:eastAsiaTheme="majorEastAsia" w:hAnsiTheme="majorEastAsia" w:hint="eastAsia"/>
                <w:color w:val="231F20"/>
                <w:sz w:val="17"/>
              </w:rPr>
              <w:t>共生</w:t>
            </w:r>
            <w:r w:rsidRPr="00916069">
              <w:rPr>
                <w:rFonts w:asciiTheme="majorEastAsia" w:eastAsiaTheme="majorEastAsia" w:hAnsiTheme="majorEastAsia" w:hint="eastAsia"/>
                <w:color w:val="231F20"/>
                <w:spacing w:val="-1"/>
                <w:sz w:val="17"/>
              </w:rPr>
              <w:t>マーク</w:t>
            </w:r>
            <w:r w:rsidRPr="00916069">
              <w:rPr>
                <w:rFonts w:asciiTheme="majorEastAsia" w:eastAsiaTheme="majorEastAsia" w:hAnsiTheme="majorEastAsia" w:hint="eastAsia"/>
                <w:color w:val="231F20"/>
                <w:sz w:val="17"/>
              </w:rPr>
              <w:t>を示し、公共の精神をもってよりよい社会の実現に努めることができるように配慮されている。</w:t>
            </w:r>
          </w:p>
          <w:p w14:paraId="6D2BF663" w14:textId="4F3E5B48" w:rsidR="00D16729" w:rsidRPr="00916069" w:rsidRDefault="00000000" w:rsidP="005D04F4">
            <w:pPr>
              <w:pStyle w:val="TableParagraph"/>
              <w:spacing w:line="257" w:lineRule="exact"/>
              <w:ind w:left="65"/>
              <w:rPr>
                <w:rFonts w:asciiTheme="majorEastAsia" w:eastAsiaTheme="majorEastAsia" w:hAnsiTheme="majorEastAsia"/>
                <w:sz w:val="17"/>
              </w:rPr>
            </w:pPr>
            <w:r w:rsidRPr="00916069">
              <w:rPr>
                <w:rFonts w:asciiTheme="majorEastAsia" w:eastAsiaTheme="majorEastAsia" w:hAnsiTheme="majorEastAsia" w:hint="eastAsia"/>
                <w:color w:val="231F20"/>
                <w:sz w:val="17"/>
              </w:rPr>
              <w:t>④そのほか、道徳の学習との関連が「関連マーク」で示されている。</w:t>
            </w:r>
          </w:p>
        </w:tc>
        <w:tc>
          <w:tcPr>
            <w:tcW w:w="2325" w:type="dxa"/>
          </w:tcPr>
          <w:p w14:paraId="4A983178" w14:textId="77777777" w:rsidR="00D16729" w:rsidRPr="00916069" w:rsidRDefault="00000000">
            <w:pPr>
              <w:pStyle w:val="TableParagraph"/>
              <w:spacing w:before="31" w:line="201" w:lineRule="auto"/>
              <w:ind w:right="572" w:hanging="171"/>
              <w:rPr>
                <w:rFonts w:asciiTheme="majorEastAsia" w:eastAsiaTheme="majorEastAsia" w:hAnsiTheme="majorEastAsia"/>
                <w:sz w:val="17"/>
              </w:rPr>
            </w:pPr>
            <w:r w:rsidRPr="00916069">
              <w:rPr>
                <w:rFonts w:asciiTheme="majorEastAsia" w:eastAsiaTheme="majorEastAsia" w:hAnsiTheme="majorEastAsia" w:hint="eastAsia"/>
                <w:color w:val="231F20"/>
                <w:w w:val="105"/>
                <w:sz w:val="17"/>
              </w:rPr>
              <w:t>①家族生活の扱い方p.16-19,20-25など</w:t>
            </w:r>
          </w:p>
          <w:p w14:paraId="070A3D72" w14:textId="77777777" w:rsidR="00D16729" w:rsidRPr="00916069" w:rsidRDefault="00000000">
            <w:pPr>
              <w:pStyle w:val="TableParagraph"/>
              <w:spacing w:line="201" w:lineRule="auto"/>
              <w:ind w:right="572" w:hanging="171"/>
              <w:rPr>
                <w:rFonts w:asciiTheme="majorEastAsia" w:eastAsiaTheme="majorEastAsia" w:hAnsiTheme="majorEastAsia"/>
                <w:sz w:val="17"/>
              </w:rPr>
            </w:pPr>
            <w:r w:rsidRPr="00916069">
              <w:rPr>
                <w:rFonts w:asciiTheme="majorEastAsia" w:eastAsiaTheme="majorEastAsia" w:hAnsiTheme="majorEastAsia" w:hint="eastAsia"/>
                <w:color w:val="231F20"/>
                <w:w w:val="105"/>
                <w:sz w:val="17"/>
              </w:rPr>
              <w:t>②地域との協働p.30-31,26-27など</w:t>
            </w:r>
          </w:p>
          <w:p w14:paraId="2EE3FB08" w14:textId="77777777" w:rsidR="00D16729" w:rsidRPr="00916069" w:rsidRDefault="00D16729">
            <w:pPr>
              <w:pStyle w:val="TableParagraph"/>
              <w:spacing w:before="17"/>
              <w:ind w:left="0"/>
              <w:rPr>
                <w:rFonts w:asciiTheme="majorEastAsia" w:eastAsiaTheme="majorEastAsia" w:hAnsiTheme="majorEastAsia"/>
                <w:sz w:val="13"/>
              </w:rPr>
            </w:pPr>
          </w:p>
          <w:p w14:paraId="6B0D438C" w14:textId="44D78DB4" w:rsidR="00D16729" w:rsidRPr="005D04F4" w:rsidRDefault="00000000" w:rsidP="005D04F4">
            <w:pPr>
              <w:pStyle w:val="TableParagraph"/>
              <w:spacing w:line="201" w:lineRule="auto"/>
              <w:ind w:right="395" w:hanging="171"/>
              <w:rPr>
                <w:rFonts w:asciiTheme="majorEastAsia" w:eastAsiaTheme="majorEastAsia" w:hAnsiTheme="majorEastAsia"/>
                <w:sz w:val="17"/>
              </w:rPr>
            </w:pPr>
            <w:r w:rsidRPr="00916069">
              <w:rPr>
                <w:rFonts w:asciiTheme="majorEastAsia" w:eastAsiaTheme="majorEastAsia" w:hAnsiTheme="majorEastAsia" w:hint="eastAsia"/>
                <w:color w:val="231F20"/>
                <w:w w:val="105"/>
                <w:sz w:val="17"/>
              </w:rPr>
              <w:t>③共生マークp.28,57,211,215など</w:t>
            </w:r>
          </w:p>
          <w:p w14:paraId="76E54DDD" w14:textId="77777777" w:rsidR="00D16729" w:rsidRPr="00916069" w:rsidRDefault="00000000">
            <w:pPr>
              <w:pStyle w:val="TableParagraph"/>
              <w:spacing w:line="256" w:lineRule="exact"/>
              <w:ind w:right="1057" w:hanging="171"/>
              <w:rPr>
                <w:rFonts w:asciiTheme="majorEastAsia" w:eastAsiaTheme="majorEastAsia" w:hAnsiTheme="majorEastAsia"/>
                <w:sz w:val="17"/>
              </w:rPr>
            </w:pPr>
            <w:r w:rsidRPr="00916069">
              <w:rPr>
                <w:rFonts w:asciiTheme="majorEastAsia" w:eastAsiaTheme="majorEastAsia" w:hAnsiTheme="majorEastAsia" w:hint="eastAsia"/>
                <w:color w:val="231F20"/>
                <w:spacing w:val="-1"/>
                <w:sz w:val="17"/>
              </w:rPr>
              <w:t>④道徳との関連</w:t>
            </w:r>
            <w:r w:rsidRPr="00916069">
              <w:rPr>
                <w:rFonts w:asciiTheme="majorEastAsia" w:eastAsiaTheme="majorEastAsia" w:hAnsiTheme="majorEastAsia" w:hint="eastAsia"/>
                <w:color w:val="231F20"/>
                <w:w w:val="105"/>
                <w:sz w:val="17"/>
              </w:rPr>
              <w:t>p.26,74など</w:t>
            </w:r>
          </w:p>
        </w:tc>
      </w:tr>
    </w:tbl>
    <w:p w14:paraId="68038181" w14:textId="77777777" w:rsidR="00D16729" w:rsidRPr="00916069" w:rsidRDefault="00D16729">
      <w:pPr>
        <w:spacing w:line="256" w:lineRule="exact"/>
        <w:rPr>
          <w:rFonts w:asciiTheme="majorEastAsia" w:eastAsiaTheme="majorEastAsia" w:hAnsiTheme="majorEastAsia"/>
          <w:sz w:val="17"/>
        </w:rPr>
        <w:sectPr w:rsidR="00D16729" w:rsidRPr="00916069" w:rsidSect="00B918A7">
          <w:pgSz w:w="11910" w:h="16840"/>
          <w:pgMar w:top="660" w:right="320" w:bottom="580" w:left="580" w:header="0" w:footer="412" w:gutter="0"/>
          <w:cols w:space="720"/>
        </w:sectPr>
      </w:pPr>
    </w:p>
    <w:tbl>
      <w:tblPr>
        <w:tblStyle w:val="TableNormal"/>
        <w:tblW w:w="0" w:type="auto"/>
        <w:tblInd w:w="11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97"/>
        <w:gridCol w:w="2438"/>
        <w:gridCol w:w="5386"/>
        <w:gridCol w:w="2325"/>
      </w:tblGrid>
      <w:tr w:rsidR="00D16729" w:rsidRPr="00916069" w14:paraId="4F200816" w14:textId="77777777">
        <w:trPr>
          <w:trHeight w:val="275"/>
        </w:trPr>
        <w:tc>
          <w:tcPr>
            <w:tcW w:w="397" w:type="dxa"/>
            <w:shd w:val="clear" w:color="auto" w:fill="D1D3D4"/>
          </w:tcPr>
          <w:p w14:paraId="698C1451" w14:textId="77777777" w:rsidR="00D16729" w:rsidRPr="00916069" w:rsidRDefault="00000000">
            <w:pPr>
              <w:pStyle w:val="TableParagraph"/>
              <w:spacing w:before="3" w:line="252" w:lineRule="exact"/>
              <w:ind w:left="54" w:right="49"/>
              <w:jc w:val="center"/>
              <w:rPr>
                <w:rFonts w:asciiTheme="majorEastAsia" w:eastAsiaTheme="majorEastAsia" w:hAnsiTheme="majorEastAsia"/>
                <w:sz w:val="15"/>
              </w:rPr>
            </w:pPr>
            <w:r w:rsidRPr="00916069">
              <w:rPr>
                <w:rFonts w:asciiTheme="majorEastAsia" w:eastAsiaTheme="majorEastAsia" w:hAnsiTheme="majorEastAsia"/>
                <w:color w:val="231F20"/>
                <w:sz w:val="15"/>
              </w:rPr>
              <w:lastRenderedPageBreak/>
              <w:t>No.</w:t>
            </w:r>
          </w:p>
        </w:tc>
        <w:tc>
          <w:tcPr>
            <w:tcW w:w="2438" w:type="dxa"/>
            <w:shd w:val="clear" w:color="auto" w:fill="D1D3D4"/>
          </w:tcPr>
          <w:p w14:paraId="3DF45B31" w14:textId="77777777" w:rsidR="00D16729" w:rsidRPr="00916069" w:rsidRDefault="00000000">
            <w:pPr>
              <w:pStyle w:val="TableParagraph"/>
              <w:spacing w:line="256" w:lineRule="exact"/>
              <w:ind w:left="791"/>
              <w:rPr>
                <w:rFonts w:asciiTheme="majorEastAsia" w:eastAsiaTheme="majorEastAsia" w:hAnsiTheme="majorEastAsia"/>
                <w:sz w:val="17"/>
              </w:rPr>
            </w:pPr>
            <w:r w:rsidRPr="00916069">
              <w:rPr>
                <w:rFonts w:asciiTheme="majorEastAsia" w:eastAsiaTheme="majorEastAsia" w:hAnsiTheme="majorEastAsia" w:hint="eastAsia"/>
                <w:color w:val="231F20"/>
                <w:sz w:val="17"/>
              </w:rPr>
              <w:t>検討の観点</w:t>
            </w:r>
          </w:p>
        </w:tc>
        <w:tc>
          <w:tcPr>
            <w:tcW w:w="5386" w:type="dxa"/>
            <w:shd w:val="clear" w:color="auto" w:fill="D1D3D4"/>
          </w:tcPr>
          <w:p w14:paraId="625B32A0" w14:textId="77777777" w:rsidR="00D16729" w:rsidRPr="00916069" w:rsidRDefault="00000000">
            <w:pPr>
              <w:pStyle w:val="TableParagraph"/>
              <w:spacing w:line="256" w:lineRule="exact"/>
              <w:ind w:left="2245" w:right="2241"/>
              <w:jc w:val="center"/>
              <w:rPr>
                <w:rFonts w:asciiTheme="majorEastAsia" w:eastAsiaTheme="majorEastAsia" w:hAnsiTheme="majorEastAsia"/>
                <w:sz w:val="17"/>
              </w:rPr>
            </w:pPr>
            <w:r w:rsidRPr="00916069">
              <w:rPr>
                <w:rFonts w:asciiTheme="majorEastAsia" w:eastAsiaTheme="majorEastAsia" w:hAnsiTheme="majorEastAsia" w:hint="eastAsia"/>
                <w:color w:val="231F20"/>
                <w:sz w:val="17"/>
              </w:rPr>
              <w:t>内容の特色</w:t>
            </w:r>
          </w:p>
        </w:tc>
        <w:tc>
          <w:tcPr>
            <w:tcW w:w="2325" w:type="dxa"/>
            <w:shd w:val="clear" w:color="auto" w:fill="D1D3D4"/>
          </w:tcPr>
          <w:p w14:paraId="5FB21D6F" w14:textId="77777777" w:rsidR="00D16729" w:rsidRPr="00916069" w:rsidRDefault="00000000">
            <w:pPr>
              <w:pStyle w:val="TableParagraph"/>
              <w:spacing w:line="256" w:lineRule="exact"/>
              <w:ind w:left="884" w:right="880"/>
              <w:jc w:val="center"/>
              <w:rPr>
                <w:rFonts w:asciiTheme="majorEastAsia" w:eastAsiaTheme="majorEastAsia" w:hAnsiTheme="majorEastAsia"/>
                <w:sz w:val="17"/>
              </w:rPr>
            </w:pPr>
            <w:r w:rsidRPr="00916069">
              <w:rPr>
                <w:rFonts w:asciiTheme="majorEastAsia" w:eastAsiaTheme="majorEastAsia" w:hAnsiTheme="majorEastAsia" w:hint="eastAsia"/>
                <w:color w:val="231F20"/>
                <w:sz w:val="17"/>
              </w:rPr>
              <w:t>具体例</w:t>
            </w:r>
          </w:p>
        </w:tc>
      </w:tr>
      <w:tr w:rsidR="00D16729" w:rsidRPr="00916069" w14:paraId="5120EF5F" w14:textId="77777777">
        <w:trPr>
          <w:trHeight w:val="622"/>
        </w:trPr>
        <w:tc>
          <w:tcPr>
            <w:tcW w:w="397" w:type="dxa"/>
          </w:tcPr>
          <w:p w14:paraId="1AE308E3" w14:textId="77777777" w:rsidR="00D16729" w:rsidRPr="00916069" w:rsidRDefault="00000000">
            <w:pPr>
              <w:pStyle w:val="TableParagraph"/>
              <w:spacing w:before="163"/>
              <w:ind w:left="54" w:right="49"/>
              <w:jc w:val="center"/>
              <w:rPr>
                <w:rFonts w:asciiTheme="majorEastAsia" w:eastAsiaTheme="majorEastAsia" w:hAnsiTheme="majorEastAsia"/>
                <w:sz w:val="17"/>
              </w:rPr>
            </w:pPr>
            <w:r w:rsidRPr="00916069">
              <w:rPr>
                <w:rFonts w:asciiTheme="majorEastAsia" w:eastAsiaTheme="majorEastAsia" w:hAnsiTheme="majorEastAsia"/>
                <w:color w:val="231F20"/>
                <w:w w:val="110"/>
                <w:sz w:val="17"/>
              </w:rPr>
              <w:t>43</w:t>
            </w:r>
          </w:p>
        </w:tc>
        <w:tc>
          <w:tcPr>
            <w:tcW w:w="2438" w:type="dxa"/>
          </w:tcPr>
          <w:p w14:paraId="12D8BE97" w14:textId="77777777" w:rsidR="00D16729" w:rsidRPr="00916069" w:rsidRDefault="00000000">
            <w:pPr>
              <w:pStyle w:val="TableParagraph"/>
              <w:spacing w:before="35" w:line="189" w:lineRule="auto"/>
              <w:ind w:left="65" w:right="162"/>
              <w:rPr>
                <w:rFonts w:asciiTheme="majorEastAsia" w:eastAsiaTheme="majorEastAsia" w:hAnsiTheme="majorEastAsia"/>
                <w:sz w:val="17"/>
              </w:rPr>
            </w:pPr>
            <w:r w:rsidRPr="00916069">
              <w:rPr>
                <w:rFonts w:asciiTheme="majorEastAsia" w:eastAsiaTheme="majorEastAsia" w:hAnsiTheme="majorEastAsia"/>
                <w:color w:val="231F20"/>
                <w:spacing w:val="-2"/>
                <w:sz w:val="17"/>
              </w:rPr>
              <w:t>「</w:t>
            </w:r>
            <w:r w:rsidRPr="00916069">
              <w:rPr>
                <w:rFonts w:asciiTheme="majorEastAsia" w:eastAsiaTheme="majorEastAsia" w:hAnsiTheme="majorEastAsia" w:hint="eastAsia"/>
                <w:color w:val="231F20"/>
                <w:spacing w:val="-2"/>
                <w:sz w:val="17"/>
              </w:rPr>
              <w:t>発展的な学習内容</w:t>
            </w:r>
            <w:r w:rsidRPr="00916069">
              <w:rPr>
                <w:rFonts w:asciiTheme="majorEastAsia" w:eastAsiaTheme="majorEastAsia" w:hAnsiTheme="majorEastAsia"/>
                <w:color w:val="231F20"/>
                <w:spacing w:val="-1"/>
                <w:sz w:val="17"/>
              </w:rPr>
              <w:t>」が適切</w:t>
            </w:r>
            <w:r w:rsidRPr="00916069">
              <w:rPr>
                <w:rFonts w:asciiTheme="majorEastAsia" w:eastAsiaTheme="majorEastAsia" w:hAnsiTheme="majorEastAsia"/>
                <w:color w:val="231F20"/>
                <w:sz w:val="17"/>
              </w:rPr>
              <w:t>に取り扱われているか。</w:t>
            </w:r>
          </w:p>
        </w:tc>
        <w:tc>
          <w:tcPr>
            <w:tcW w:w="5386" w:type="dxa"/>
          </w:tcPr>
          <w:p w14:paraId="20145D55" w14:textId="77777777" w:rsidR="00D16729" w:rsidRPr="00916069" w:rsidRDefault="00000000">
            <w:pPr>
              <w:pStyle w:val="TableParagraph"/>
              <w:spacing w:before="29" w:line="196" w:lineRule="auto"/>
              <w:ind w:right="206" w:hanging="171"/>
              <w:rPr>
                <w:rFonts w:asciiTheme="majorEastAsia" w:eastAsiaTheme="majorEastAsia" w:hAnsiTheme="majorEastAsia"/>
                <w:sz w:val="17"/>
              </w:rPr>
            </w:pPr>
            <w:r w:rsidRPr="00916069">
              <w:rPr>
                <w:rFonts w:asciiTheme="majorEastAsia" w:eastAsiaTheme="majorEastAsia" w:hAnsiTheme="majorEastAsia"/>
                <w:color w:val="231F20"/>
                <w:spacing w:val="-1"/>
                <w:sz w:val="17"/>
              </w:rPr>
              <w:t>①生徒の理解度や興味・関心に応じて、学習を進められることがで</w:t>
            </w:r>
            <w:r w:rsidRPr="00916069">
              <w:rPr>
                <w:rFonts w:asciiTheme="majorEastAsia" w:eastAsiaTheme="majorEastAsia" w:hAnsiTheme="majorEastAsia"/>
                <w:color w:val="231F20"/>
                <w:sz w:val="17"/>
              </w:rPr>
              <w:t>きるよう、</w:t>
            </w:r>
            <w:r w:rsidRPr="00916069">
              <w:rPr>
                <w:rFonts w:asciiTheme="majorEastAsia" w:eastAsiaTheme="majorEastAsia" w:hAnsiTheme="majorEastAsia" w:hint="eastAsia"/>
                <w:color w:val="231F20"/>
                <w:sz w:val="17"/>
              </w:rPr>
              <w:t>発展的な学習内容</w:t>
            </w:r>
            <w:r w:rsidRPr="00916069">
              <w:rPr>
                <w:rFonts w:asciiTheme="majorEastAsia" w:eastAsiaTheme="majorEastAsia" w:hAnsiTheme="majorEastAsia"/>
                <w:color w:val="231F20"/>
                <w:sz w:val="17"/>
              </w:rPr>
              <w:t>はマークで明示されている。</w:t>
            </w:r>
          </w:p>
        </w:tc>
        <w:tc>
          <w:tcPr>
            <w:tcW w:w="2325" w:type="dxa"/>
          </w:tcPr>
          <w:p w14:paraId="484D3B61" w14:textId="77777777" w:rsidR="00D16729" w:rsidRPr="00916069" w:rsidRDefault="00000000">
            <w:pPr>
              <w:pStyle w:val="TableParagraph"/>
              <w:spacing w:line="272" w:lineRule="exact"/>
              <w:ind w:left="65"/>
              <w:rPr>
                <w:rFonts w:asciiTheme="majorEastAsia" w:eastAsiaTheme="majorEastAsia" w:hAnsiTheme="majorEastAsia"/>
                <w:sz w:val="17"/>
              </w:rPr>
            </w:pPr>
            <w:r w:rsidRPr="00916069">
              <w:rPr>
                <w:rFonts w:asciiTheme="majorEastAsia" w:eastAsiaTheme="majorEastAsia" w:hAnsiTheme="majorEastAsia"/>
                <w:color w:val="231F20"/>
                <w:sz w:val="17"/>
              </w:rPr>
              <w:t>①発展マーク</w:t>
            </w:r>
          </w:p>
          <w:p w14:paraId="55EBC63D" w14:textId="77777777" w:rsidR="00D16729" w:rsidRPr="00916069" w:rsidRDefault="00000000">
            <w:pPr>
              <w:pStyle w:val="TableParagraph"/>
              <w:spacing w:line="282" w:lineRule="exact"/>
              <w:rPr>
                <w:rFonts w:asciiTheme="majorEastAsia" w:eastAsiaTheme="majorEastAsia" w:hAnsiTheme="majorEastAsia"/>
                <w:sz w:val="17"/>
              </w:rPr>
            </w:pPr>
            <w:r w:rsidRPr="00916069">
              <w:rPr>
                <w:rFonts w:asciiTheme="majorEastAsia" w:eastAsiaTheme="majorEastAsia" w:hAnsiTheme="majorEastAsia"/>
                <w:color w:val="231F20"/>
                <w:w w:val="105"/>
                <w:sz w:val="17"/>
              </w:rPr>
              <w:t>口絵9,p.53,147など</w:t>
            </w:r>
          </w:p>
        </w:tc>
      </w:tr>
    </w:tbl>
    <w:p w14:paraId="778BE7D9" w14:textId="77777777" w:rsidR="00D16729" w:rsidRPr="00916069" w:rsidRDefault="00D16729">
      <w:pPr>
        <w:pStyle w:val="a3"/>
        <w:spacing w:before="6"/>
        <w:rPr>
          <w:rFonts w:asciiTheme="majorEastAsia" w:eastAsiaTheme="majorEastAsia" w:hAnsiTheme="majorEastAsia"/>
          <w:sz w:val="15"/>
        </w:rPr>
      </w:pPr>
    </w:p>
    <w:tbl>
      <w:tblPr>
        <w:tblStyle w:val="TableNormal"/>
        <w:tblW w:w="0" w:type="auto"/>
        <w:tblInd w:w="11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97"/>
        <w:gridCol w:w="2438"/>
        <w:gridCol w:w="5386"/>
        <w:gridCol w:w="2325"/>
      </w:tblGrid>
      <w:tr w:rsidR="00D16729" w:rsidRPr="00916069" w14:paraId="3C9BF0BA" w14:textId="77777777">
        <w:trPr>
          <w:trHeight w:val="288"/>
        </w:trPr>
        <w:tc>
          <w:tcPr>
            <w:tcW w:w="10546" w:type="dxa"/>
            <w:gridSpan w:val="4"/>
            <w:shd w:val="clear" w:color="auto" w:fill="6B6C6F"/>
          </w:tcPr>
          <w:p w14:paraId="4D4A75F4" w14:textId="77777777" w:rsidR="00D16729" w:rsidRPr="00916069" w:rsidRDefault="00000000">
            <w:pPr>
              <w:pStyle w:val="TableParagraph"/>
              <w:spacing w:line="268" w:lineRule="exact"/>
              <w:ind w:left="462"/>
              <w:rPr>
                <w:rFonts w:asciiTheme="majorEastAsia" w:eastAsiaTheme="majorEastAsia" w:hAnsiTheme="majorEastAsia"/>
                <w:sz w:val="18"/>
              </w:rPr>
            </w:pPr>
            <w:r w:rsidRPr="00916069">
              <w:rPr>
                <w:rFonts w:asciiTheme="majorEastAsia" w:eastAsiaTheme="majorEastAsia" w:hAnsiTheme="majorEastAsia" w:hint="eastAsia"/>
                <w:color w:val="FFFFFF"/>
                <w:sz w:val="18"/>
              </w:rPr>
              <w:t>３    今日的な課題への取り組み</w:t>
            </w:r>
          </w:p>
        </w:tc>
      </w:tr>
      <w:tr w:rsidR="00D16729" w:rsidRPr="00916069" w14:paraId="4E1AD7E6" w14:textId="77777777">
        <w:trPr>
          <w:trHeight w:val="2113"/>
        </w:trPr>
        <w:tc>
          <w:tcPr>
            <w:tcW w:w="397" w:type="dxa"/>
          </w:tcPr>
          <w:p w14:paraId="456ED64D" w14:textId="77777777" w:rsidR="00D16729" w:rsidRPr="00916069" w:rsidRDefault="00D16729">
            <w:pPr>
              <w:pStyle w:val="TableParagraph"/>
              <w:ind w:left="0"/>
              <w:rPr>
                <w:rFonts w:asciiTheme="majorEastAsia" w:eastAsiaTheme="majorEastAsia" w:hAnsiTheme="majorEastAsia"/>
              </w:rPr>
            </w:pPr>
          </w:p>
          <w:p w14:paraId="482033CB" w14:textId="77777777" w:rsidR="00D16729" w:rsidRPr="00916069" w:rsidRDefault="00D16729">
            <w:pPr>
              <w:pStyle w:val="TableParagraph"/>
              <w:spacing w:before="5"/>
              <w:ind w:left="0"/>
              <w:rPr>
                <w:rFonts w:asciiTheme="majorEastAsia" w:eastAsiaTheme="majorEastAsia" w:hAnsiTheme="majorEastAsia"/>
                <w:sz w:val="27"/>
              </w:rPr>
            </w:pPr>
          </w:p>
          <w:p w14:paraId="166FDB33" w14:textId="77777777" w:rsidR="00D16729" w:rsidRPr="00916069" w:rsidRDefault="00000000">
            <w:pPr>
              <w:pStyle w:val="TableParagraph"/>
              <w:ind w:left="54" w:right="49"/>
              <w:jc w:val="center"/>
              <w:rPr>
                <w:rFonts w:asciiTheme="majorEastAsia" w:eastAsiaTheme="majorEastAsia" w:hAnsiTheme="majorEastAsia"/>
                <w:sz w:val="17"/>
              </w:rPr>
            </w:pPr>
            <w:r w:rsidRPr="00916069">
              <w:rPr>
                <w:rFonts w:asciiTheme="majorEastAsia" w:eastAsiaTheme="majorEastAsia" w:hAnsiTheme="majorEastAsia"/>
                <w:color w:val="231F20"/>
                <w:w w:val="105"/>
                <w:sz w:val="17"/>
              </w:rPr>
              <w:t>44</w:t>
            </w:r>
          </w:p>
        </w:tc>
        <w:tc>
          <w:tcPr>
            <w:tcW w:w="2438" w:type="dxa"/>
          </w:tcPr>
          <w:p w14:paraId="5C38EEF2" w14:textId="77777777" w:rsidR="00D16729" w:rsidRPr="00916069" w:rsidRDefault="00000000">
            <w:pPr>
              <w:pStyle w:val="TableParagraph"/>
              <w:spacing w:before="39" w:line="189" w:lineRule="auto"/>
              <w:ind w:left="65" w:right="171"/>
              <w:rPr>
                <w:rFonts w:asciiTheme="majorEastAsia" w:eastAsiaTheme="majorEastAsia" w:hAnsiTheme="majorEastAsia"/>
                <w:sz w:val="17"/>
              </w:rPr>
            </w:pPr>
            <w:r w:rsidRPr="00916069">
              <w:rPr>
                <w:rFonts w:asciiTheme="majorEastAsia" w:eastAsiaTheme="majorEastAsia" w:hAnsiTheme="majorEastAsia" w:hint="eastAsia"/>
                <w:color w:val="231F20"/>
                <w:spacing w:val="-2"/>
                <w:sz w:val="17"/>
              </w:rPr>
              <w:t>社会に開かれた教育課程の実</w:t>
            </w:r>
            <w:r w:rsidRPr="00916069">
              <w:rPr>
                <w:rFonts w:asciiTheme="majorEastAsia" w:eastAsiaTheme="majorEastAsia" w:hAnsiTheme="majorEastAsia" w:hint="eastAsia"/>
                <w:color w:val="231F20"/>
                <w:sz w:val="17"/>
              </w:rPr>
              <w:t>現</w:t>
            </w:r>
            <w:r w:rsidRPr="00916069">
              <w:rPr>
                <w:rFonts w:asciiTheme="majorEastAsia" w:eastAsiaTheme="majorEastAsia" w:hAnsiTheme="majorEastAsia"/>
                <w:color w:val="231F20"/>
                <w:sz w:val="17"/>
              </w:rPr>
              <w:t>が目指されているか。</w:t>
            </w:r>
          </w:p>
        </w:tc>
        <w:tc>
          <w:tcPr>
            <w:tcW w:w="5386" w:type="dxa"/>
          </w:tcPr>
          <w:p w14:paraId="0F339554" w14:textId="77777777" w:rsidR="00D16729" w:rsidRPr="00916069" w:rsidRDefault="00000000">
            <w:pPr>
              <w:pStyle w:val="TableParagraph"/>
              <w:spacing w:before="31" w:line="194" w:lineRule="auto"/>
              <w:ind w:right="206" w:hanging="171"/>
              <w:jc w:val="both"/>
              <w:rPr>
                <w:rFonts w:asciiTheme="majorEastAsia" w:eastAsiaTheme="majorEastAsia" w:hAnsiTheme="majorEastAsia"/>
                <w:sz w:val="17"/>
              </w:rPr>
            </w:pPr>
            <w:r w:rsidRPr="00916069">
              <w:rPr>
                <w:rFonts w:asciiTheme="majorEastAsia" w:eastAsiaTheme="majorEastAsia" w:hAnsiTheme="majorEastAsia"/>
                <w:color w:val="231F20"/>
                <w:spacing w:val="-1"/>
                <w:sz w:val="17"/>
              </w:rPr>
              <w:t>①「</w:t>
            </w:r>
            <w:r w:rsidRPr="00916069">
              <w:rPr>
                <w:rFonts w:asciiTheme="majorEastAsia" w:eastAsiaTheme="majorEastAsia" w:hAnsiTheme="majorEastAsia" w:hint="eastAsia"/>
                <w:color w:val="231F20"/>
                <w:sz w:val="17"/>
              </w:rPr>
              <w:t>つなぐ、つながる</w:t>
            </w:r>
            <w:r w:rsidRPr="00916069">
              <w:rPr>
                <w:rFonts w:asciiTheme="majorEastAsia" w:eastAsiaTheme="majorEastAsia" w:hAnsiTheme="majorEastAsia"/>
                <w:color w:val="231F20"/>
                <w:sz w:val="17"/>
              </w:rPr>
              <w:t>」をテーマとし、</w:t>
            </w:r>
            <w:r w:rsidRPr="00916069">
              <w:rPr>
                <w:rFonts w:asciiTheme="majorEastAsia" w:eastAsiaTheme="majorEastAsia" w:hAnsiTheme="majorEastAsia" w:hint="eastAsia"/>
                <w:color w:val="231F20"/>
                <w:sz w:val="17"/>
              </w:rPr>
              <w:t>家族、家庭、地域へ</w:t>
            </w:r>
            <w:r w:rsidRPr="00916069">
              <w:rPr>
                <w:rFonts w:asciiTheme="majorEastAsia" w:eastAsiaTheme="majorEastAsia" w:hAnsiTheme="majorEastAsia"/>
                <w:color w:val="231F20"/>
                <w:sz w:val="17"/>
              </w:rPr>
              <w:t>と学び</w:t>
            </w:r>
            <w:r w:rsidRPr="00916069">
              <w:rPr>
                <w:rFonts w:asciiTheme="majorEastAsia" w:eastAsiaTheme="majorEastAsia" w:hAnsiTheme="majorEastAsia"/>
                <w:color w:val="231F20"/>
                <w:spacing w:val="-1"/>
                <w:sz w:val="17"/>
              </w:rPr>
              <w:t>がつながっていくことが的確に示されている。具体的な地域との</w:t>
            </w:r>
            <w:r w:rsidRPr="00916069">
              <w:rPr>
                <w:rFonts w:asciiTheme="majorEastAsia" w:eastAsiaTheme="majorEastAsia" w:hAnsiTheme="majorEastAsia"/>
                <w:color w:val="231F20"/>
                <w:sz w:val="17"/>
              </w:rPr>
              <w:t>かかわりについてもわかりやすい記述になっている。</w:t>
            </w:r>
          </w:p>
          <w:p w14:paraId="48F48212" w14:textId="77777777" w:rsidR="00D16729" w:rsidRPr="00916069" w:rsidRDefault="00000000">
            <w:pPr>
              <w:pStyle w:val="TableParagraph"/>
              <w:spacing w:before="5" w:line="189" w:lineRule="auto"/>
              <w:ind w:right="206" w:hanging="171"/>
              <w:rPr>
                <w:rFonts w:asciiTheme="majorEastAsia" w:eastAsiaTheme="majorEastAsia" w:hAnsiTheme="majorEastAsia"/>
                <w:sz w:val="17"/>
              </w:rPr>
            </w:pPr>
            <w:r w:rsidRPr="00916069">
              <w:rPr>
                <w:rFonts w:asciiTheme="majorEastAsia" w:eastAsiaTheme="majorEastAsia" w:hAnsiTheme="majorEastAsia"/>
                <w:color w:val="231F20"/>
                <w:spacing w:val="-1"/>
                <w:sz w:val="17"/>
              </w:rPr>
              <w:t>②</w:t>
            </w:r>
            <w:r w:rsidRPr="00916069">
              <w:rPr>
                <w:rFonts w:asciiTheme="majorEastAsia" w:eastAsiaTheme="majorEastAsia" w:hAnsiTheme="majorEastAsia" w:hint="eastAsia"/>
                <w:color w:val="231F20"/>
                <w:sz w:val="17"/>
              </w:rPr>
              <w:t>幼児</w:t>
            </w:r>
            <w:r w:rsidRPr="00916069">
              <w:rPr>
                <w:rFonts w:asciiTheme="majorEastAsia" w:eastAsiaTheme="majorEastAsia" w:hAnsiTheme="majorEastAsia"/>
                <w:color w:val="231F20"/>
                <w:sz w:val="17"/>
              </w:rPr>
              <w:t>や</w:t>
            </w:r>
            <w:r w:rsidRPr="00916069">
              <w:rPr>
                <w:rFonts w:asciiTheme="majorEastAsia" w:eastAsiaTheme="majorEastAsia" w:hAnsiTheme="majorEastAsia" w:hint="eastAsia"/>
                <w:color w:val="231F20"/>
                <w:sz w:val="17"/>
              </w:rPr>
              <w:t>高齢者</w:t>
            </w:r>
            <w:r w:rsidRPr="00916069">
              <w:rPr>
                <w:rFonts w:asciiTheme="majorEastAsia" w:eastAsiaTheme="majorEastAsia" w:hAnsiTheme="majorEastAsia"/>
                <w:color w:val="231F20"/>
                <w:sz w:val="17"/>
              </w:rPr>
              <w:t>とのかかわりを丁寧に示し、学びが生徒の世代だけで終わらないよう配慮されている。</w:t>
            </w:r>
          </w:p>
          <w:p w14:paraId="672EBC1C" w14:textId="77777777" w:rsidR="00D16729" w:rsidRPr="00916069" w:rsidRDefault="00000000">
            <w:pPr>
              <w:pStyle w:val="TableParagraph"/>
              <w:spacing w:before="8" w:line="189" w:lineRule="auto"/>
              <w:ind w:right="206" w:hanging="171"/>
              <w:rPr>
                <w:rFonts w:asciiTheme="majorEastAsia" w:eastAsiaTheme="majorEastAsia" w:hAnsiTheme="majorEastAsia"/>
                <w:sz w:val="17"/>
              </w:rPr>
            </w:pPr>
            <w:r w:rsidRPr="00916069">
              <w:rPr>
                <w:rFonts w:asciiTheme="majorEastAsia" w:eastAsiaTheme="majorEastAsia" w:hAnsiTheme="majorEastAsia"/>
                <w:color w:val="231F20"/>
                <w:spacing w:val="-1"/>
                <w:sz w:val="17"/>
              </w:rPr>
              <w:t>③</w:t>
            </w:r>
            <w:r w:rsidRPr="00916069">
              <w:rPr>
                <w:rFonts w:asciiTheme="majorEastAsia" w:eastAsiaTheme="majorEastAsia" w:hAnsiTheme="majorEastAsia" w:hint="eastAsia"/>
                <w:color w:val="231F20"/>
                <w:sz w:val="17"/>
              </w:rPr>
              <w:t>社会の課題</w:t>
            </w:r>
            <w:r w:rsidRPr="00916069">
              <w:rPr>
                <w:rFonts w:asciiTheme="majorEastAsia" w:eastAsiaTheme="majorEastAsia" w:hAnsiTheme="majorEastAsia"/>
                <w:color w:val="231F20"/>
                <w:sz w:val="17"/>
              </w:rPr>
              <w:t>や</w:t>
            </w:r>
            <w:r w:rsidRPr="00916069">
              <w:rPr>
                <w:rFonts w:asciiTheme="majorEastAsia" w:eastAsiaTheme="majorEastAsia" w:hAnsiTheme="majorEastAsia" w:hint="eastAsia"/>
                <w:color w:val="231F20"/>
                <w:sz w:val="17"/>
              </w:rPr>
              <w:t>今日的な話題</w:t>
            </w:r>
            <w:r w:rsidRPr="00916069">
              <w:rPr>
                <w:rFonts w:asciiTheme="majorEastAsia" w:eastAsiaTheme="majorEastAsia" w:hAnsiTheme="majorEastAsia"/>
                <w:color w:val="231F20"/>
                <w:sz w:val="17"/>
              </w:rPr>
              <w:t>を多く取り上げており、それらの中から自分なりの課題を見つけることができる構造になっている。</w:t>
            </w:r>
          </w:p>
        </w:tc>
        <w:tc>
          <w:tcPr>
            <w:tcW w:w="2325" w:type="dxa"/>
          </w:tcPr>
          <w:p w14:paraId="06F37AA2" w14:textId="77777777" w:rsidR="00D16729" w:rsidRPr="00916069" w:rsidRDefault="00000000">
            <w:pPr>
              <w:pStyle w:val="TableParagraph"/>
              <w:spacing w:line="272" w:lineRule="exact"/>
              <w:ind w:left="65"/>
              <w:rPr>
                <w:rFonts w:asciiTheme="majorEastAsia" w:eastAsiaTheme="majorEastAsia" w:hAnsiTheme="majorEastAsia"/>
                <w:sz w:val="17"/>
              </w:rPr>
            </w:pPr>
            <w:r w:rsidRPr="00916069">
              <w:rPr>
                <w:rFonts w:asciiTheme="majorEastAsia" w:eastAsiaTheme="majorEastAsia" w:hAnsiTheme="majorEastAsia"/>
                <w:color w:val="231F20"/>
                <w:sz w:val="17"/>
              </w:rPr>
              <w:t>①社会とのつながり</w:t>
            </w:r>
          </w:p>
          <w:p w14:paraId="45B44103" w14:textId="77777777" w:rsidR="00D16729" w:rsidRPr="00916069" w:rsidRDefault="00000000">
            <w:pPr>
              <w:pStyle w:val="TableParagraph"/>
              <w:spacing w:line="255" w:lineRule="exact"/>
              <w:rPr>
                <w:rFonts w:asciiTheme="majorEastAsia" w:eastAsiaTheme="majorEastAsia" w:hAnsiTheme="majorEastAsia"/>
                <w:sz w:val="17"/>
              </w:rPr>
            </w:pPr>
            <w:r w:rsidRPr="00916069">
              <w:rPr>
                <w:rFonts w:asciiTheme="majorEastAsia" w:eastAsiaTheme="majorEastAsia" w:hAnsiTheme="majorEastAsia"/>
                <w:color w:val="231F20"/>
                <w:w w:val="110"/>
                <w:sz w:val="17"/>
              </w:rPr>
              <w:t>口絵11-p.7,21-31,26-27</w:t>
            </w:r>
          </w:p>
          <w:p w14:paraId="2F2EF7B8" w14:textId="77777777" w:rsidR="00D16729" w:rsidRPr="00916069" w:rsidRDefault="00000000">
            <w:pPr>
              <w:pStyle w:val="TableParagraph"/>
              <w:spacing w:line="255" w:lineRule="exact"/>
              <w:rPr>
                <w:rFonts w:asciiTheme="majorEastAsia" w:eastAsiaTheme="majorEastAsia" w:hAnsiTheme="majorEastAsia"/>
                <w:sz w:val="17"/>
              </w:rPr>
            </w:pPr>
            <w:r w:rsidRPr="00916069">
              <w:rPr>
                <w:rFonts w:asciiTheme="majorEastAsia" w:eastAsiaTheme="majorEastAsia" w:hAnsiTheme="majorEastAsia"/>
                <w:color w:val="231F20"/>
                <w:sz w:val="17"/>
              </w:rPr>
              <w:t>など</w:t>
            </w:r>
          </w:p>
          <w:p w14:paraId="37E20956" w14:textId="77777777" w:rsidR="00D16729" w:rsidRPr="00916069" w:rsidRDefault="00000000">
            <w:pPr>
              <w:pStyle w:val="TableParagraph"/>
              <w:spacing w:before="13" w:line="196" w:lineRule="auto"/>
              <w:ind w:right="206" w:hanging="171"/>
              <w:rPr>
                <w:rFonts w:asciiTheme="majorEastAsia" w:eastAsiaTheme="majorEastAsia" w:hAnsiTheme="majorEastAsia"/>
                <w:sz w:val="17"/>
              </w:rPr>
            </w:pPr>
            <w:r w:rsidRPr="00916069">
              <w:rPr>
                <w:rFonts w:asciiTheme="majorEastAsia" w:eastAsiaTheme="majorEastAsia" w:hAnsiTheme="majorEastAsia"/>
                <w:color w:val="231F20"/>
                <w:spacing w:val="-1"/>
                <w:sz w:val="17"/>
              </w:rPr>
              <w:t>②異なる世代とのかかわり</w:t>
            </w:r>
            <w:r w:rsidRPr="00916069">
              <w:rPr>
                <w:rFonts w:asciiTheme="majorEastAsia" w:eastAsiaTheme="majorEastAsia" w:hAnsiTheme="majorEastAsia"/>
                <w:color w:val="231F20"/>
                <w:sz w:val="17"/>
              </w:rPr>
              <w:t>p.26-27,58-63など</w:t>
            </w:r>
          </w:p>
          <w:p w14:paraId="758D0A9F" w14:textId="77777777" w:rsidR="00D16729" w:rsidRPr="00916069" w:rsidRDefault="00000000">
            <w:pPr>
              <w:pStyle w:val="TableParagraph"/>
              <w:spacing w:before="2" w:line="196" w:lineRule="auto"/>
              <w:ind w:right="376" w:hanging="171"/>
              <w:rPr>
                <w:rFonts w:asciiTheme="majorEastAsia" w:eastAsiaTheme="majorEastAsia" w:hAnsiTheme="majorEastAsia"/>
                <w:sz w:val="17"/>
              </w:rPr>
            </w:pPr>
            <w:r w:rsidRPr="00916069">
              <w:rPr>
                <w:rFonts w:asciiTheme="majorEastAsia" w:eastAsiaTheme="majorEastAsia" w:hAnsiTheme="majorEastAsia"/>
                <w:color w:val="231F20"/>
                <w:sz w:val="17"/>
              </w:rPr>
              <w:t>③社会的な課題p.65,96,175,235,241</w:t>
            </w:r>
          </w:p>
          <w:p w14:paraId="3EDD628F" w14:textId="77777777" w:rsidR="00D16729" w:rsidRPr="00916069" w:rsidRDefault="00000000">
            <w:pPr>
              <w:pStyle w:val="TableParagraph"/>
              <w:spacing w:line="272" w:lineRule="exact"/>
              <w:rPr>
                <w:rFonts w:asciiTheme="majorEastAsia" w:eastAsiaTheme="majorEastAsia" w:hAnsiTheme="majorEastAsia"/>
                <w:sz w:val="17"/>
              </w:rPr>
            </w:pPr>
            <w:r w:rsidRPr="00916069">
              <w:rPr>
                <w:rFonts w:asciiTheme="majorEastAsia" w:eastAsiaTheme="majorEastAsia" w:hAnsiTheme="majorEastAsia"/>
                <w:color w:val="231F20"/>
                <w:sz w:val="17"/>
              </w:rPr>
              <w:t>など</w:t>
            </w:r>
          </w:p>
        </w:tc>
      </w:tr>
      <w:tr w:rsidR="00D16729" w:rsidRPr="00916069" w14:paraId="1F5DB67F" w14:textId="77777777">
        <w:trPr>
          <w:trHeight w:val="1076"/>
        </w:trPr>
        <w:tc>
          <w:tcPr>
            <w:tcW w:w="397" w:type="dxa"/>
          </w:tcPr>
          <w:p w14:paraId="76D9651F" w14:textId="77777777" w:rsidR="00D16729" w:rsidRPr="00916069" w:rsidRDefault="00D16729">
            <w:pPr>
              <w:pStyle w:val="TableParagraph"/>
              <w:spacing w:before="2"/>
              <w:ind w:left="0"/>
              <w:rPr>
                <w:rFonts w:asciiTheme="majorEastAsia" w:eastAsiaTheme="majorEastAsia" w:hAnsiTheme="majorEastAsia"/>
                <w:sz w:val="21"/>
              </w:rPr>
            </w:pPr>
          </w:p>
          <w:p w14:paraId="0D095CE9" w14:textId="77777777" w:rsidR="00D16729" w:rsidRPr="00916069" w:rsidRDefault="00000000">
            <w:pPr>
              <w:pStyle w:val="TableParagraph"/>
              <w:ind w:left="54" w:right="49"/>
              <w:jc w:val="center"/>
              <w:rPr>
                <w:rFonts w:asciiTheme="majorEastAsia" w:eastAsiaTheme="majorEastAsia" w:hAnsiTheme="majorEastAsia"/>
                <w:sz w:val="17"/>
              </w:rPr>
            </w:pPr>
            <w:r w:rsidRPr="00916069">
              <w:rPr>
                <w:rFonts w:asciiTheme="majorEastAsia" w:eastAsiaTheme="majorEastAsia" w:hAnsiTheme="majorEastAsia"/>
                <w:color w:val="231F20"/>
                <w:w w:val="110"/>
                <w:sz w:val="17"/>
              </w:rPr>
              <w:t>45</w:t>
            </w:r>
          </w:p>
        </w:tc>
        <w:tc>
          <w:tcPr>
            <w:tcW w:w="2438" w:type="dxa"/>
          </w:tcPr>
          <w:p w14:paraId="3B3E19DB" w14:textId="77777777" w:rsidR="00D16729" w:rsidRPr="00916069" w:rsidRDefault="00000000">
            <w:pPr>
              <w:pStyle w:val="TableParagraph"/>
              <w:spacing w:before="29" w:line="196" w:lineRule="auto"/>
              <w:ind w:left="65" w:right="171"/>
              <w:rPr>
                <w:rFonts w:asciiTheme="majorEastAsia" w:eastAsiaTheme="majorEastAsia" w:hAnsiTheme="majorEastAsia"/>
                <w:sz w:val="17"/>
              </w:rPr>
            </w:pPr>
            <w:r w:rsidRPr="00916069">
              <w:rPr>
                <w:rFonts w:asciiTheme="majorEastAsia" w:eastAsiaTheme="majorEastAsia" w:hAnsiTheme="majorEastAsia"/>
                <w:color w:val="231F20"/>
                <w:sz w:val="17"/>
              </w:rPr>
              <w:t>学校や地域の実態に即した</w:t>
            </w:r>
            <w:r w:rsidRPr="00916069">
              <w:rPr>
                <w:rFonts w:asciiTheme="majorEastAsia" w:eastAsiaTheme="majorEastAsia" w:hAnsiTheme="majorEastAsia" w:hint="eastAsia"/>
                <w:color w:val="231F20"/>
                <w:spacing w:val="-2"/>
                <w:sz w:val="17"/>
              </w:rPr>
              <w:t>カリキュラム・マネジメント</w:t>
            </w:r>
            <w:r w:rsidRPr="00916069">
              <w:rPr>
                <w:rFonts w:asciiTheme="majorEastAsia" w:eastAsiaTheme="majorEastAsia" w:hAnsiTheme="majorEastAsia"/>
                <w:color w:val="231F20"/>
                <w:sz w:val="17"/>
              </w:rPr>
              <w:t>ができるよう配慮されているか。</w:t>
            </w:r>
          </w:p>
        </w:tc>
        <w:tc>
          <w:tcPr>
            <w:tcW w:w="5386" w:type="dxa"/>
          </w:tcPr>
          <w:p w14:paraId="5872BDC6" w14:textId="77777777" w:rsidR="00D16729" w:rsidRPr="00916069" w:rsidRDefault="00000000">
            <w:pPr>
              <w:pStyle w:val="TableParagraph"/>
              <w:spacing w:before="35" w:line="189" w:lineRule="auto"/>
              <w:ind w:right="206" w:hanging="171"/>
              <w:rPr>
                <w:rFonts w:asciiTheme="majorEastAsia" w:eastAsiaTheme="majorEastAsia" w:hAnsiTheme="majorEastAsia"/>
                <w:sz w:val="17"/>
              </w:rPr>
            </w:pPr>
            <w:r w:rsidRPr="00916069">
              <w:rPr>
                <w:rFonts w:asciiTheme="majorEastAsia" w:eastAsiaTheme="majorEastAsia" w:hAnsiTheme="majorEastAsia"/>
                <w:color w:val="231F20"/>
                <w:spacing w:val="-1"/>
                <w:sz w:val="17"/>
              </w:rPr>
              <w:t>①</w:t>
            </w:r>
            <w:r w:rsidRPr="00916069">
              <w:rPr>
                <w:rFonts w:asciiTheme="majorEastAsia" w:eastAsiaTheme="majorEastAsia" w:hAnsiTheme="majorEastAsia" w:hint="eastAsia"/>
                <w:color w:val="231F20"/>
                <w:sz w:val="17"/>
              </w:rPr>
              <w:t>他教科</w:t>
            </w:r>
            <w:r w:rsidRPr="00916069">
              <w:rPr>
                <w:rFonts w:asciiTheme="majorEastAsia" w:eastAsiaTheme="majorEastAsia" w:hAnsiTheme="majorEastAsia"/>
                <w:color w:val="231F20"/>
                <w:sz w:val="17"/>
              </w:rPr>
              <w:t>や</w:t>
            </w:r>
            <w:r w:rsidRPr="00916069">
              <w:rPr>
                <w:rFonts w:asciiTheme="majorEastAsia" w:eastAsiaTheme="majorEastAsia" w:hAnsiTheme="majorEastAsia" w:hint="eastAsia"/>
                <w:color w:val="231F20"/>
                <w:sz w:val="17"/>
              </w:rPr>
              <w:t>小学校</w:t>
            </w:r>
            <w:r w:rsidRPr="00916069">
              <w:rPr>
                <w:rFonts w:asciiTheme="majorEastAsia" w:eastAsiaTheme="majorEastAsia" w:hAnsiTheme="majorEastAsia"/>
                <w:color w:val="231F20"/>
                <w:sz w:val="17"/>
              </w:rPr>
              <w:t>など、ほかの学習との</w:t>
            </w:r>
            <w:r w:rsidRPr="00916069">
              <w:rPr>
                <w:rFonts w:asciiTheme="majorEastAsia" w:eastAsiaTheme="majorEastAsia" w:hAnsiTheme="majorEastAsia" w:hint="eastAsia"/>
                <w:color w:val="231F20"/>
                <w:sz w:val="17"/>
              </w:rPr>
              <w:t>関連をマーク</w:t>
            </w:r>
            <w:r w:rsidRPr="00916069">
              <w:rPr>
                <w:rFonts w:asciiTheme="majorEastAsia" w:eastAsiaTheme="majorEastAsia" w:hAnsiTheme="majorEastAsia"/>
                <w:color w:val="231F20"/>
                <w:sz w:val="17"/>
              </w:rPr>
              <w:t>で示し、指導計画を立てる際の参考になるように配慮されている。</w:t>
            </w:r>
          </w:p>
        </w:tc>
        <w:tc>
          <w:tcPr>
            <w:tcW w:w="2325" w:type="dxa"/>
          </w:tcPr>
          <w:p w14:paraId="767270C9" w14:textId="2640BFCF" w:rsidR="00D16729" w:rsidRPr="00916069" w:rsidRDefault="00000000" w:rsidP="005D04F4">
            <w:pPr>
              <w:pStyle w:val="TableParagraph"/>
              <w:spacing w:before="29" w:line="196" w:lineRule="auto"/>
              <w:ind w:right="121" w:hanging="171"/>
              <w:rPr>
                <w:rFonts w:asciiTheme="majorEastAsia" w:eastAsiaTheme="majorEastAsia" w:hAnsiTheme="majorEastAsia"/>
                <w:sz w:val="17"/>
              </w:rPr>
            </w:pPr>
            <w:r w:rsidRPr="00916069">
              <w:rPr>
                <w:rFonts w:asciiTheme="majorEastAsia" w:eastAsiaTheme="majorEastAsia" w:hAnsiTheme="majorEastAsia"/>
                <w:color w:val="231F20"/>
                <w:sz w:val="17"/>
              </w:rPr>
              <w:t>①関連マークp.36,38,74,157,205,224など</w:t>
            </w:r>
          </w:p>
        </w:tc>
      </w:tr>
      <w:tr w:rsidR="00D16729" w:rsidRPr="00916069" w14:paraId="38D6DF16" w14:textId="77777777">
        <w:trPr>
          <w:trHeight w:val="2376"/>
        </w:trPr>
        <w:tc>
          <w:tcPr>
            <w:tcW w:w="397" w:type="dxa"/>
          </w:tcPr>
          <w:p w14:paraId="692EFA21" w14:textId="77777777" w:rsidR="00D16729" w:rsidRPr="00916069" w:rsidRDefault="00D16729">
            <w:pPr>
              <w:pStyle w:val="TableParagraph"/>
              <w:ind w:left="0"/>
              <w:rPr>
                <w:rFonts w:asciiTheme="majorEastAsia" w:eastAsiaTheme="majorEastAsia" w:hAnsiTheme="majorEastAsia"/>
              </w:rPr>
            </w:pPr>
          </w:p>
          <w:p w14:paraId="4A3EB594" w14:textId="77777777" w:rsidR="00D16729" w:rsidRPr="00916069" w:rsidRDefault="00D16729">
            <w:pPr>
              <w:pStyle w:val="TableParagraph"/>
              <w:ind w:left="0"/>
              <w:rPr>
                <w:rFonts w:asciiTheme="majorEastAsia" w:eastAsiaTheme="majorEastAsia" w:hAnsiTheme="majorEastAsia"/>
              </w:rPr>
            </w:pPr>
          </w:p>
          <w:p w14:paraId="62C8D6B0" w14:textId="77777777" w:rsidR="00D16729" w:rsidRPr="00916069" w:rsidRDefault="00D16729">
            <w:pPr>
              <w:pStyle w:val="TableParagraph"/>
              <w:spacing w:before="7"/>
              <w:ind w:left="0"/>
              <w:rPr>
                <w:rFonts w:asciiTheme="majorEastAsia" w:eastAsiaTheme="majorEastAsia" w:hAnsiTheme="majorEastAsia"/>
                <w:sz w:val="12"/>
              </w:rPr>
            </w:pPr>
          </w:p>
          <w:p w14:paraId="4DE11BAB" w14:textId="77777777" w:rsidR="00D16729" w:rsidRPr="00916069" w:rsidRDefault="00000000">
            <w:pPr>
              <w:pStyle w:val="TableParagraph"/>
              <w:ind w:left="54" w:right="49"/>
              <w:jc w:val="center"/>
              <w:rPr>
                <w:rFonts w:asciiTheme="majorEastAsia" w:eastAsiaTheme="majorEastAsia" w:hAnsiTheme="majorEastAsia"/>
                <w:sz w:val="17"/>
              </w:rPr>
            </w:pPr>
            <w:r w:rsidRPr="00916069">
              <w:rPr>
                <w:rFonts w:asciiTheme="majorEastAsia" w:eastAsiaTheme="majorEastAsia" w:hAnsiTheme="majorEastAsia"/>
                <w:color w:val="231F20"/>
                <w:w w:val="110"/>
                <w:sz w:val="17"/>
              </w:rPr>
              <w:t>46</w:t>
            </w:r>
          </w:p>
        </w:tc>
        <w:tc>
          <w:tcPr>
            <w:tcW w:w="2438" w:type="dxa"/>
          </w:tcPr>
          <w:p w14:paraId="4FEF4104" w14:textId="77777777" w:rsidR="00D16729" w:rsidRPr="00916069" w:rsidRDefault="00000000">
            <w:pPr>
              <w:pStyle w:val="TableParagraph"/>
              <w:spacing w:before="33" w:line="192" w:lineRule="auto"/>
              <w:ind w:left="65" w:right="161"/>
              <w:rPr>
                <w:rFonts w:asciiTheme="majorEastAsia" w:eastAsiaTheme="majorEastAsia" w:hAnsiTheme="majorEastAsia"/>
                <w:sz w:val="17"/>
              </w:rPr>
            </w:pPr>
            <w:r w:rsidRPr="00916069">
              <w:rPr>
                <w:rFonts w:asciiTheme="majorEastAsia" w:eastAsiaTheme="majorEastAsia" w:hAnsiTheme="majorEastAsia" w:hint="eastAsia"/>
                <w:color w:val="231F20"/>
                <w:spacing w:val="-2"/>
                <w:sz w:val="17"/>
              </w:rPr>
              <w:t>環境教育</w:t>
            </w:r>
            <w:r w:rsidRPr="00916069">
              <w:rPr>
                <w:rFonts w:asciiTheme="majorEastAsia" w:eastAsiaTheme="majorEastAsia" w:hAnsiTheme="majorEastAsia"/>
                <w:color w:val="231F20"/>
                <w:spacing w:val="-1"/>
                <w:sz w:val="17"/>
              </w:rPr>
              <w:t>や、</w:t>
            </w:r>
            <w:r w:rsidRPr="00916069">
              <w:rPr>
                <w:rFonts w:asciiTheme="majorEastAsia" w:eastAsiaTheme="majorEastAsia" w:hAnsiTheme="majorEastAsia" w:hint="eastAsia"/>
                <w:color w:val="231F20"/>
                <w:spacing w:val="-1"/>
                <w:sz w:val="17"/>
              </w:rPr>
              <w:t>持続可能な開発</w:t>
            </w:r>
            <w:r w:rsidRPr="00916069">
              <w:rPr>
                <w:rFonts w:asciiTheme="majorEastAsia" w:eastAsiaTheme="majorEastAsia" w:hAnsiTheme="majorEastAsia" w:hint="eastAsia"/>
                <w:color w:val="231F20"/>
                <w:sz w:val="17"/>
              </w:rPr>
              <w:t>目標（SDGｓ）</w:t>
            </w:r>
            <w:r w:rsidRPr="00916069">
              <w:rPr>
                <w:rFonts w:asciiTheme="majorEastAsia" w:eastAsiaTheme="majorEastAsia" w:hAnsiTheme="majorEastAsia"/>
                <w:color w:val="231F20"/>
                <w:sz w:val="17"/>
              </w:rPr>
              <w:t>について、十分な取り扱いがされているか。</w:t>
            </w:r>
          </w:p>
        </w:tc>
        <w:tc>
          <w:tcPr>
            <w:tcW w:w="5386" w:type="dxa"/>
          </w:tcPr>
          <w:p w14:paraId="289E24C0" w14:textId="77777777" w:rsidR="00D16729" w:rsidRPr="00916069" w:rsidRDefault="00000000">
            <w:pPr>
              <w:pStyle w:val="TableParagraph"/>
              <w:spacing w:before="35" w:line="189" w:lineRule="auto"/>
              <w:ind w:right="206" w:hanging="171"/>
              <w:jc w:val="both"/>
              <w:rPr>
                <w:rFonts w:asciiTheme="majorEastAsia" w:eastAsiaTheme="majorEastAsia" w:hAnsiTheme="majorEastAsia"/>
                <w:sz w:val="17"/>
              </w:rPr>
            </w:pPr>
            <w:r w:rsidRPr="00916069">
              <w:rPr>
                <w:rFonts w:asciiTheme="majorEastAsia" w:eastAsiaTheme="majorEastAsia" w:hAnsiTheme="majorEastAsia"/>
                <w:color w:val="231F20"/>
                <w:spacing w:val="-1"/>
                <w:sz w:val="17"/>
              </w:rPr>
              <w:t>①持続可能な社会の構築のための環境にかかわることには「</w:t>
            </w:r>
            <w:r w:rsidRPr="00916069">
              <w:rPr>
                <w:rFonts w:asciiTheme="majorEastAsia" w:eastAsiaTheme="majorEastAsia" w:hAnsiTheme="majorEastAsia" w:hint="eastAsia"/>
                <w:color w:val="231F20"/>
                <w:sz w:val="17"/>
              </w:rPr>
              <w:t>環境マ</w:t>
            </w:r>
            <w:r w:rsidRPr="00916069">
              <w:rPr>
                <w:rFonts w:asciiTheme="majorEastAsia" w:eastAsiaTheme="majorEastAsia" w:hAnsiTheme="majorEastAsia" w:hint="eastAsia"/>
                <w:color w:val="231F20"/>
                <w:spacing w:val="-1"/>
                <w:sz w:val="17"/>
              </w:rPr>
              <w:t>ーク</w:t>
            </w:r>
            <w:r w:rsidRPr="00916069">
              <w:rPr>
                <w:rFonts w:asciiTheme="majorEastAsia" w:eastAsiaTheme="majorEastAsia" w:hAnsiTheme="majorEastAsia"/>
                <w:color w:val="231F20"/>
                <w:sz w:val="17"/>
              </w:rPr>
              <w:t>」を示し、生活と環境のかかわりに気づくことができるように配慮されている。</w:t>
            </w:r>
          </w:p>
          <w:p w14:paraId="55F49B9C" w14:textId="77777777" w:rsidR="00D16729" w:rsidRPr="00916069" w:rsidRDefault="00000000">
            <w:pPr>
              <w:pStyle w:val="TableParagraph"/>
              <w:spacing w:before="3" w:line="194" w:lineRule="auto"/>
              <w:ind w:right="155" w:hanging="171"/>
              <w:jc w:val="both"/>
              <w:rPr>
                <w:rFonts w:asciiTheme="majorEastAsia" w:eastAsiaTheme="majorEastAsia" w:hAnsiTheme="majorEastAsia"/>
                <w:sz w:val="17"/>
              </w:rPr>
            </w:pPr>
            <w:r w:rsidRPr="00916069">
              <w:rPr>
                <w:rFonts w:asciiTheme="majorEastAsia" w:eastAsiaTheme="majorEastAsia" w:hAnsiTheme="majorEastAsia"/>
                <w:color w:val="231F20"/>
                <w:sz w:val="17"/>
              </w:rPr>
              <w:t>②</w:t>
            </w:r>
            <w:r w:rsidRPr="00916069">
              <w:rPr>
                <w:rFonts w:asciiTheme="majorEastAsia" w:eastAsiaTheme="majorEastAsia" w:hAnsiTheme="majorEastAsia" w:hint="eastAsia"/>
                <w:color w:val="231F20"/>
                <w:sz w:val="17"/>
              </w:rPr>
              <w:t>SDGsのロゴ</w:t>
            </w:r>
            <w:r w:rsidRPr="00916069">
              <w:rPr>
                <w:rFonts w:asciiTheme="majorEastAsia" w:eastAsiaTheme="majorEastAsia" w:hAnsiTheme="majorEastAsia"/>
                <w:color w:val="231F20"/>
                <w:sz w:val="17"/>
              </w:rPr>
              <w:t>を掲載し、17の目標から重要だと思うものを選ぶ活動を通して、持続可能な社会の構築について身近なことから行動</w:t>
            </w:r>
            <w:r w:rsidRPr="00916069">
              <w:rPr>
                <w:rFonts w:asciiTheme="majorEastAsia" w:eastAsiaTheme="majorEastAsia" w:hAnsiTheme="majorEastAsia"/>
                <w:color w:val="231F20"/>
                <w:w w:val="105"/>
                <w:sz w:val="17"/>
              </w:rPr>
              <w:t>につなげられるように配慮されている。</w:t>
            </w:r>
          </w:p>
          <w:p w14:paraId="2402A2EA" w14:textId="77777777" w:rsidR="00D16729" w:rsidRPr="00916069" w:rsidRDefault="00000000">
            <w:pPr>
              <w:pStyle w:val="TableParagraph"/>
              <w:spacing w:line="194" w:lineRule="auto"/>
              <w:ind w:right="206" w:hanging="171"/>
              <w:jc w:val="both"/>
              <w:rPr>
                <w:rFonts w:asciiTheme="majorEastAsia" w:eastAsiaTheme="majorEastAsia" w:hAnsiTheme="majorEastAsia"/>
                <w:sz w:val="17"/>
              </w:rPr>
            </w:pPr>
            <w:r w:rsidRPr="00916069">
              <w:rPr>
                <w:rFonts w:asciiTheme="majorEastAsia" w:eastAsiaTheme="majorEastAsia" w:hAnsiTheme="majorEastAsia"/>
                <w:color w:val="231F20"/>
                <w:spacing w:val="-1"/>
                <w:sz w:val="17"/>
              </w:rPr>
              <w:t>③</w:t>
            </w:r>
            <w:r w:rsidRPr="00916069">
              <w:rPr>
                <w:rFonts w:asciiTheme="majorEastAsia" w:eastAsiaTheme="majorEastAsia" w:hAnsiTheme="majorEastAsia" w:hint="eastAsia"/>
                <w:color w:val="231F20"/>
                <w:sz w:val="17"/>
              </w:rPr>
              <w:t>消費者としての行動</w:t>
            </w:r>
            <w:r w:rsidRPr="00916069">
              <w:rPr>
                <w:rFonts w:asciiTheme="majorEastAsia" w:eastAsiaTheme="majorEastAsia" w:hAnsiTheme="majorEastAsia"/>
                <w:color w:val="231F20"/>
                <w:sz w:val="17"/>
              </w:rPr>
              <w:t>が環境へ及ぼす影響の記述を充実し、生徒が</w:t>
            </w:r>
            <w:r w:rsidRPr="00916069">
              <w:rPr>
                <w:rFonts w:asciiTheme="majorEastAsia" w:eastAsiaTheme="majorEastAsia" w:hAnsiTheme="majorEastAsia"/>
                <w:color w:val="231F20"/>
                <w:spacing w:val="-1"/>
                <w:sz w:val="17"/>
              </w:rPr>
              <w:t>身近な生活からこれからの行動を考えることができるように配慮</w:t>
            </w:r>
            <w:r w:rsidRPr="00916069">
              <w:rPr>
                <w:rFonts w:asciiTheme="majorEastAsia" w:eastAsiaTheme="majorEastAsia" w:hAnsiTheme="majorEastAsia"/>
                <w:color w:val="231F20"/>
                <w:sz w:val="17"/>
              </w:rPr>
              <w:t>されている。</w:t>
            </w:r>
          </w:p>
        </w:tc>
        <w:tc>
          <w:tcPr>
            <w:tcW w:w="2325" w:type="dxa"/>
          </w:tcPr>
          <w:p w14:paraId="2A5374AA" w14:textId="1D0B3C32" w:rsidR="00D16729" w:rsidRPr="00916069" w:rsidRDefault="00000000" w:rsidP="005D04F4">
            <w:pPr>
              <w:pStyle w:val="TableParagraph"/>
              <w:spacing w:before="30" w:line="196" w:lineRule="auto"/>
              <w:ind w:right="272" w:hanging="171"/>
              <w:rPr>
                <w:rFonts w:asciiTheme="majorEastAsia" w:eastAsiaTheme="majorEastAsia" w:hAnsiTheme="majorEastAsia"/>
                <w:sz w:val="17"/>
              </w:rPr>
            </w:pPr>
            <w:r w:rsidRPr="00916069">
              <w:rPr>
                <w:rFonts w:asciiTheme="majorEastAsia" w:eastAsiaTheme="majorEastAsia" w:hAnsiTheme="majorEastAsia"/>
                <w:color w:val="231F20"/>
                <w:w w:val="105"/>
                <w:sz w:val="17"/>
              </w:rPr>
              <w:t>①環境マークp.96,111,168,257,258</w:t>
            </w:r>
            <w:r w:rsidRPr="00916069">
              <w:rPr>
                <w:rFonts w:asciiTheme="majorEastAsia" w:eastAsiaTheme="majorEastAsia" w:hAnsiTheme="majorEastAsia"/>
                <w:color w:val="231F20"/>
                <w:sz w:val="17"/>
              </w:rPr>
              <w:t>など</w:t>
            </w:r>
          </w:p>
          <w:p w14:paraId="0C9779BD" w14:textId="516E8541" w:rsidR="00D16729" w:rsidRPr="005D04F4" w:rsidRDefault="00000000" w:rsidP="005D04F4">
            <w:pPr>
              <w:pStyle w:val="TableParagraph"/>
              <w:spacing w:before="12" w:line="196" w:lineRule="auto"/>
              <w:ind w:right="483" w:hanging="171"/>
              <w:rPr>
                <w:rFonts w:asciiTheme="majorEastAsia" w:eastAsiaTheme="majorEastAsia" w:hAnsiTheme="majorEastAsia"/>
                <w:sz w:val="17"/>
              </w:rPr>
            </w:pPr>
            <w:r w:rsidRPr="00916069">
              <w:rPr>
                <w:rFonts w:asciiTheme="majorEastAsia" w:eastAsiaTheme="majorEastAsia" w:hAnsiTheme="majorEastAsia"/>
                <w:color w:val="231F20"/>
                <w:w w:val="110"/>
                <w:sz w:val="17"/>
              </w:rPr>
              <w:t>②SDGsの扱い</w:t>
            </w:r>
            <w:r w:rsidRPr="00916069">
              <w:rPr>
                <w:rFonts w:asciiTheme="majorEastAsia" w:eastAsiaTheme="majorEastAsia" w:hAnsiTheme="majorEastAsia"/>
                <w:color w:val="231F20"/>
                <w:spacing w:val="-1"/>
                <w:w w:val="110"/>
                <w:sz w:val="17"/>
              </w:rPr>
              <w:t>p.1,62,256-257</w:t>
            </w:r>
            <w:r w:rsidRPr="00916069">
              <w:rPr>
                <w:rFonts w:asciiTheme="majorEastAsia" w:eastAsiaTheme="majorEastAsia" w:hAnsiTheme="majorEastAsia"/>
                <w:color w:val="231F20"/>
                <w:w w:val="110"/>
                <w:sz w:val="17"/>
              </w:rPr>
              <w:t>など</w:t>
            </w:r>
          </w:p>
          <w:p w14:paraId="11565A67" w14:textId="53111564" w:rsidR="00D16729" w:rsidRPr="00916069" w:rsidRDefault="00000000" w:rsidP="005D04F4">
            <w:pPr>
              <w:pStyle w:val="TableParagraph"/>
              <w:spacing w:line="196" w:lineRule="auto"/>
              <w:ind w:right="74" w:hanging="171"/>
              <w:rPr>
                <w:rFonts w:asciiTheme="majorEastAsia" w:eastAsiaTheme="majorEastAsia" w:hAnsiTheme="majorEastAsia"/>
                <w:sz w:val="17"/>
              </w:rPr>
            </w:pPr>
            <w:r w:rsidRPr="00916069">
              <w:rPr>
                <w:rFonts w:asciiTheme="majorEastAsia" w:eastAsiaTheme="majorEastAsia" w:hAnsiTheme="majorEastAsia"/>
                <w:color w:val="231F20"/>
                <w:w w:val="105"/>
                <w:sz w:val="17"/>
              </w:rPr>
              <w:t>③消費と環境のつながりp.222-223,256-257,258-</w:t>
            </w:r>
            <w:r w:rsidRPr="00916069">
              <w:rPr>
                <w:rFonts w:asciiTheme="majorEastAsia" w:eastAsiaTheme="majorEastAsia" w:hAnsiTheme="majorEastAsia"/>
                <w:color w:val="231F20"/>
                <w:w w:val="110"/>
                <w:sz w:val="17"/>
              </w:rPr>
              <w:t>261など</w:t>
            </w:r>
          </w:p>
        </w:tc>
      </w:tr>
      <w:tr w:rsidR="00D16729" w:rsidRPr="00916069" w14:paraId="0715449A" w14:textId="77777777">
        <w:trPr>
          <w:trHeight w:val="1348"/>
        </w:trPr>
        <w:tc>
          <w:tcPr>
            <w:tcW w:w="397" w:type="dxa"/>
          </w:tcPr>
          <w:p w14:paraId="26391547" w14:textId="77777777" w:rsidR="00D16729" w:rsidRPr="00916069" w:rsidRDefault="00D16729">
            <w:pPr>
              <w:pStyle w:val="TableParagraph"/>
              <w:spacing w:before="9"/>
              <w:ind w:left="0"/>
              <w:rPr>
                <w:rFonts w:asciiTheme="majorEastAsia" w:eastAsiaTheme="majorEastAsia" w:hAnsiTheme="majorEastAsia"/>
                <w:sz w:val="28"/>
              </w:rPr>
            </w:pPr>
          </w:p>
          <w:p w14:paraId="76F206CD" w14:textId="77777777" w:rsidR="00D16729" w:rsidRPr="00916069" w:rsidRDefault="00000000">
            <w:pPr>
              <w:pStyle w:val="TableParagraph"/>
              <w:spacing w:before="1"/>
              <w:ind w:left="54" w:right="49"/>
              <w:jc w:val="center"/>
              <w:rPr>
                <w:rFonts w:asciiTheme="majorEastAsia" w:eastAsiaTheme="majorEastAsia" w:hAnsiTheme="majorEastAsia"/>
                <w:sz w:val="17"/>
              </w:rPr>
            </w:pPr>
            <w:r w:rsidRPr="00916069">
              <w:rPr>
                <w:rFonts w:asciiTheme="majorEastAsia" w:eastAsiaTheme="majorEastAsia" w:hAnsiTheme="majorEastAsia"/>
                <w:color w:val="231F20"/>
                <w:w w:val="110"/>
                <w:sz w:val="17"/>
              </w:rPr>
              <w:t>47</w:t>
            </w:r>
          </w:p>
        </w:tc>
        <w:tc>
          <w:tcPr>
            <w:tcW w:w="2438" w:type="dxa"/>
          </w:tcPr>
          <w:p w14:paraId="3DFBE7A6" w14:textId="77777777" w:rsidR="00D16729" w:rsidRPr="00916069" w:rsidRDefault="00000000">
            <w:pPr>
              <w:pStyle w:val="TableParagraph"/>
              <w:spacing w:before="35" w:line="189" w:lineRule="auto"/>
              <w:ind w:left="65" w:right="149"/>
              <w:rPr>
                <w:rFonts w:asciiTheme="majorEastAsia" w:eastAsiaTheme="majorEastAsia" w:hAnsiTheme="majorEastAsia"/>
                <w:sz w:val="17"/>
              </w:rPr>
            </w:pPr>
            <w:r w:rsidRPr="00916069">
              <w:rPr>
                <w:rFonts w:asciiTheme="majorEastAsia" w:eastAsiaTheme="majorEastAsia" w:hAnsiTheme="majorEastAsia" w:hint="eastAsia"/>
                <w:color w:val="231F20"/>
                <w:spacing w:val="-1"/>
                <w:sz w:val="17"/>
              </w:rPr>
              <w:t>道徳教育</w:t>
            </w:r>
            <w:r w:rsidRPr="00916069">
              <w:rPr>
                <w:rFonts w:asciiTheme="majorEastAsia" w:eastAsiaTheme="majorEastAsia" w:hAnsiTheme="majorEastAsia"/>
                <w:color w:val="231F20"/>
                <w:sz w:val="17"/>
              </w:rPr>
              <w:t>との関連に配慮されているか。</w:t>
            </w:r>
          </w:p>
        </w:tc>
        <w:tc>
          <w:tcPr>
            <w:tcW w:w="5386" w:type="dxa"/>
          </w:tcPr>
          <w:p w14:paraId="03F2AAD8" w14:textId="77777777" w:rsidR="00D16729" w:rsidRPr="00916069" w:rsidRDefault="00000000">
            <w:pPr>
              <w:pStyle w:val="TableParagraph"/>
              <w:spacing w:before="32" w:line="194" w:lineRule="auto"/>
              <w:ind w:right="206" w:hanging="171"/>
              <w:jc w:val="both"/>
              <w:rPr>
                <w:rFonts w:asciiTheme="majorEastAsia" w:eastAsiaTheme="majorEastAsia" w:hAnsiTheme="majorEastAsia"/>
                <w:sz w:val="17"/>
              </w:rPr>
            </w:pPr>
            <w:r w:rsidRPr="00916069">
              <w:rPr>
                <w:rFonts w:asciiTheme="majorEastAsia" w:eastAsiaTheme="majorEastAsia" w:hAnsiTheme="majorEastAsia"/>
                <w:color w:val="231F20"/>
                <w:spacing w:val="-1"/>
                <w:sz w:val="17"/>
              </w:rPr>
              <w:t>①家族・家庭、地域の人々との助け合い、協働、高齢者など異なる世代との交流といった内容が的確にまとめられている。さまざまな人と助け合い、生活していく上で大切なことには</w:t>
            </w:r>
            <w:r w:rsidRPr="00916069">
              <w:rPr>
                <w:rFonts w:asciiTheme="majorEastAsia" w:eastAsiaTheme="majorEastAsia" w:hAnsiTheme="majorEastAsia" w:hint="eastAsia"/>
                <w:color w:val="231F20"/>
                <w:sz w:val="17"/>
              </w:rPr>
              <w:t>共生マーク</w:t>
            </w:r>
            <w:r w:rsidRPr="00916069">
              <w:rPr>
                <w:rFonts w:asciiTheme="majorEastAsia" w:eastAsiaTheme="majorEastAsia" w:hAnsiTheme="majorEastAsia"/>
                <w:color w:val="231F20"/>
                <w:sz w:val="17"/>
              </w:rPr>
              <w:t>が示されている。</w:t>
            </w:r>
          </w:p>
          <w:p w14:paraId="0F90C44A" w14:textId="77777777" w:rsidR="00D16729" w:rsidRPr="00916069" w:rsidRDefault="00000000">
            <w:pPr>
              <w:pStyle w:val="TableParagraph"/>
              <w:spacing w:line="281" w:lineRule="exact"/>
              <w:ind w:left="65"/>
              <w:rPr>
                <w:rFonts w:asciiTheme="majorEastAsia" w:eastAsiaTheme="majorEastAsia" w:hAnsiTheme="majorEastAsia"/>
                <w:sz w:val="17"/>
              </w:rPr>
            </w:pPr>
            <w:r w:rsidRPr="00916069">
              <w:rPr>
                <w:rFonts w:asciiTheme="majorEastAsia" w:eastAsiaTheme="majorEastAsia" w:hAnsiTheme="majorEastAsia"/>
                <w:color w:val="231F20"/>
                <w:sz w:val="17"/>
              </w:rPr>
              <w:t>②</w:t>
            </w:r>
            <w:r w:rsidRPr="00916069">
              <w:rPr>
                <w:rFonts w:asciiTheme="majorEastAsia" w:eastAsiaTheme="majorEastAsia" w:hAnsiTheme="majorEastAsia" w:hint="eastAsia"/>
                <w:color w:val="231F20"/>
                <w:sz w:val="17"/>
              </w:rPr>
              <w:t>道徳</w:t>
            </w:r>
            <w:r w:rsidRPr="00916069">
              <w:rPr>
                <w:rFonts w:asciiTheme="majorEastAsia" w:eastAsiaTheme="majorEastAsia" w:hAnsiTheme="majorEastAsia"/>
                <w:color w:val="231F20"/>
                <w:sz w:val="17"/>
              </w:rPr>
              <w:t>の学習との関連を「</w:t>
            </w:r>
            <w:r w:rsidRPr="00916069">
              <w:rPr>
                <w:rFonts w:asciiTheme="majorEastAsia" w:eastAsiaTheme="majorEastAsia" w:hAnsiTheme="majorEastAsia" w:hint="eastAsia"/>
                <w:color w:val="231F20"/>
                <w:sz w:val="17"/>
              </w:rPr>
              <w:t>関連マーク</w:t>
            </w:r>
            <w:r w:rsidRPr="00916069">
              <w:rPr>
                <w:rFonts w:asciiTheme="majorEastAsia" w:eastAsiaTheme="majorEastAsia" w:hAnsiTheme="majorEastAsia"/>
                <w:color w:val="231F20"/>
                <w:sz w:val="17"/>
              </w:rPr>
              <w:t>」で示されている。</w:t>
            </w:r>
          </w:p>
        </w:tc>
        <w:tc>
          <w:tcPr>
            <w:tcW w:w="2325" w:type="dxa"/>
          </w:tcPr>
          <w:p w14:paraId="3FC6F79E" w14:textId="77777777" w:rsidR="00D16729" w:rsidRPr="00916069" w:rsidRDefault="00000000">
            <w:pPr>
              <w:pStyle w:val="TableParagraph"/>
              <w:spacing w:line="272" w:lineRule="exact"/>
              <w:ind w:left="65"/>
              <w:rPr>
                <w:rFonts w:asciiTheme="majorEastAsia" w:eastAsiaTheme="majorEastAsia" w:hAnsiTheme="majorEastAsia"/>
                <w:sz w:val="17"/>
              </w:rPr>
            </w:pPr>
            <w:r w:rsidRPr="00916069">
              <w:rPr>
                <w:rFonts w:asciiTheme="majorEastAsia" w:eastAsiaTheme="majorEastAsia" w:hAnsiTheme="majorEastAsia"/>
                <w:color w:val="231F20"/>
                <w:sz w:val="17"/>
              </w:rPr>
              <w:t>①共生の扱い</w:t>
            </w:r>
          </w:p>
          <w:p w14:paraId="20BEF4F3" w14:textId="51F841AC" w:rsidR="00D16729" w:rsidRPr="00916069" w:rsidRDefault="00000000" w:rsidP="005D04F4">
            <w:pPr>
              <w:pStyle w:val="TableParagraph"/>
              <w:spacing w:line="255" w:lineRule="exact"/>
              <w:rPr>
                <w:rFonts w:asciiTheme="majorEastAsia" w:eastAsiaTheme="majorEastAsia" w:hAnsiTheme="majorEastAsia"/>
                <w:sz w:val="17"/>
              </w:rPr>
            </w:pPr>
            <w:r w:rsidRPr="00916069">
              <w:rPr>
                <w:rFonts w:asciiTheme="majorEastAsia" w:eastAsiaTheme="majorEastAsia" w:hAnsiTheme="majorEastAsia"/>
                <w:color w:val="231F20"/>
                <w:w w:val="115"/>
                <w:sz w:val="17"/>
              </w:rPr>
              <w:t>p.20-25,26-27,57,211,</w:t>
            </w:r>
            <w:r w:rsidRPr="00916069">
              <w:rPr>
                <w:rFonts w:asciiTheme="majorEastAsia" w:eastAsiaTheme="majorEastAsia" w:hAnsiTheme="majorEastAsia"/>
                <w:color w:val="231F20"/>
                <w:w w:val="110"/>
                <w:sz w:val="17"/>
              </w:rPr>
              <w:t>215など</w:t>
            </w:r>
          </w:p>
          <w:p w14:paraId="58C7E126" w14:textId="77777777" w:rsidR="00D16729" w:rsidRPr="00916069" w:rsidRDefault="00000000">
            <w:pPr>
              <w:pStyle w:val="TableParagraph"/>
              <w:spacing w:before="13" w:line="196" w:lineRule="auto"/>
              <w:ind w:right="1113" w:hanging="171"/>
              <w:rPr>
                <w:rFonts w:asciiTheme="majorEastAsia" w:eastAsiaTheme="majorEastAsia" w:hAnsiTheme="majorEastAsia"/>
                <w:sz w:val="17"/>
              </w:rPr>
            </w:pPr>
            <w:r w:rsidRPr="00916069">
              <w:rPr>
                <w:rFonts w:asciiTheme="majorEastAsia" w:eastAsiaTheme="majorEastAsia" w:hAnsiTheme="majorEastAsia"/>
                <w:color w:val="231F20"/>
                <w:w w:val="105"/>
                <w:sz w:val="17"/>
              </w:rPr>
              <w:t>②関連マークp.26,74など</w:t>
            </w:r>
          </w:p>
        </w:tc>
      </w:tr>
      <w:tr w:rsidR="00D16729" w:rsidRPr="00916069" w14:paraId="6A4B9417" w14:textId="77777777">
        <w:trPr>
          <w:trHeight w:val="1041"/>
        </w:trPr>
        <w:tc>
          <w:tcPr>
            <w:tcW w:w="397" w:type="dxa"/>
          </w:tcPr>
          <w:p w14:paraId="55F57A99" w14:textId="77777777" w:rsidR="00D16729" w:rsidRPr="00916069" w:rsidRDefault="00D16729">
            <w:pPr>
              <w:pStyle w:val="TableParagraph"/>
              <w:spacing w:before="3"/>
              <w:ind w:left="0"/>
              <w:rPr>
                <w:rFonts w:asciiTheme="majorEastAsia" w:eastAsiaTheme="majorEastAsia" w:hAnsiTheme="majorEastAsia"/>
                <w:sz w:val="20"/>
              </w:rPr>
            </w:pPr>
          </w:p>
          <w:p w14:paraId="456D1154" w14:textId="77777777" w:rsidR="00D16729" w:rsidRPr="00916069" w:rsidRDefault="00000000">
            <w:pPr>
              <w:pStyle w:val="TableParagraph"/>
              <w:ind w:left="54" w:right="49"/>
              <w:jc w:val="center"/>
              <w:rPr>
                <w:rFonts w:asciiTheme="majorEastAsia" w:eastAsiaTheme="majorEastAsia" w:hAnsiTheme="majorEastAsia"/>
                <w:sz w:val="17"/>
              </w:rPr>
            </w:pPr>
            <w:r w:rsidRPr="00916069">
              <w:rPr>
                <w:rFonts w:asciiTheme="majorEastAsia" w:eastAsiaTheme="majorEastAsia" w:hAnsiTheme="majorEastAsia"/>
                <w:color w:val="231F20"/>
                <w:w w:val="110"/>
                <w:sz w:val="17"/>
              </w:rPr>
              <w:t>48</w:t>
            </w:r>
          </w:p>
        </w:tc>
        <w:tc>
          <w:tcPr>
            <w:tcW w:w="2438" w:type="dxa"/>
          </w:tcPr>
          <w:p w14:paraId="043EA3E1" w14:textId="77777777" w:rsidR="00D16729" w:rsidRPr="00916069" w:rsidRDefault="00000000">
            <w:pPr>
              <w:pStyle w:val="TableParagraph"/>
              <w:spacing w:before="31" w:line="194" w:lineRule="auto"/>
              <w:ind w:left="65" w:right="159"/>
              <w:rPr>
                <w:rFonts w:asciiTheme="majorEastAsia" w:eastAsiaTheme="majorEastAsia" w:hAnsiTheme="majorEastAsia"/>
                <w:sz w:val="17"/>
              </w:rPr>
            </w:pPr>
            <w:r w:rsidRPr="00916069">
              <w:rPr>
                <w:rFonts w:asciiTheme="majorEastAsia" w:eastAsiaTheme="majorEastAsia" w:hAnsiTheme="majorEastAsia" w:hint="eastAsia"/>
                <w:color w:val="231F20"/>
                <w:spacing w:val="-1"/>
                <w:sz w:val="17"/>
              </w:rPr>
              <w:t>キャリア教育</w:t>
            </w:r>
            <w:r w:rsidRPr="00916069">
              <w:rPr>
                <w:rFonts w:asciiTheme="majorEastAsia" w:eastAsiaTheme="majorEastAsia" w:hAnsiTheme="majorEastAsia"/>
                <w:color w:val="231F20"/>
                <w:spacing w:val="-1"/>
                <w:sz w:val="17"/>
              </w:rPr>
              <w:t>に対応した指導</w:t>
            </w:r>
            <w:r w:rsidRPr="00916069">
              <w:rPr>
                <w:rFonts w:asciiTheme="majorEastAsia" w:eastAsiaTheme="majorEastAsia" w:hAnsiTheme="majorEastAsia"/>
                <w:color w:val="231F20"/>
                <w:sz w:val="17"/>
              </w:rPr>
              <w:t>ができるよう配慮されているか。</w:t>
            </w:r>
          </w:p>
        </w:tc>
        <w:tc>
          <w:tcPr>
            <w:tcW w:w="5386" w:type="dxa"/>
          </w:tcPr>
          <w:p w14:paraId="0CFD44D0" w14:textId="1692AEAE" w:rsidR="00D16729" w:rsidRPr="00916069" w:rsidRDefault="00000000" w:rsidP="005D04F4">
            <w:pPr>
              <w:pStyle w:val="TableParagraph"/>
              <w:spacing w:before="32" w:line="194" w:lineRule="auto"/>
              <w:ind w:right="206" w:hanging="171"/>
              <w:rPr>
                <w:rFonts w:asciiTheme="majorEastAsia" w:eastAsiaTheme="majorEastAsia" w:hAnsiTheme="majorEastAsia"/>
                <w:sz w:val="17"/>
              </w:rPr>
            </w:pPr>
            <w:r w:rsidRPr="00916069">
              <w:rPr>
                <w:rFonts w:asciiTheme="majorEastAsia" w:eastAsiaTheme="majorEastAsia" w:hAnsiTheme="majorEastAsia"/>
                <w:color w:val="231F20"/>
                <w:spacing w:val="-1"/>
                <w:sz w:val="17"/>
              </w:rPr>
              <w:t>①地域や社会で活躍している方や、専門学校へ進学した先輩など、</w:t>
            </w:r>
            <w:r w:rsidRPr="00916069">
              <w:rPr>
                <w:rFonts w:asciiTheme="majorEastAsia" w:eastAsiaTheme="majorEastAsia" w:hAnsiTheme="majorEastAsia"/>
                <w:color w:val="231F20"/>
                <w:sz w:val="17"/>
              </w:rPr>
              <w:t>学習にかかわりのある人たちからの</w:t>
            </w:r>
            <w:r w:rsidRPr="00916069">
              <w:rPr>
                <w:rFonts w:asciiTheme="majorEastAsia" w:eastAsiaTheme="majorEastAsia" w:hAnsiTheme="majorEastAsia" w:hint="eastAsia"/>
                <w:color w:val="231F20"/>
                <w:sz w:val="17"/>
              </w:rPr>
              <w:t>メッセージ</w:t>
            </w:r>
            <w:r w:rsidRPr="00916069">
              <w:rPr>
                <w:rFonts w:asciiTheme="majorEastAsia" w:eastAsiaTheme="majorEastAsia" w:hAnsiTheme="majorEastAsia"/>
                <w:color w:val="231F20"/>
                <w:sz w:val="17"/>
              </w:rPr>
              <w:t>を掲載することで、生徒が進路を想像し、考えやすくなるように配慮されている。</w:t>
            </w:r>
          </w:p>
        </w:tc>
        <w:tc>
          <w:tcPr>
            <w:tcW w:w="2325" w:type="dxa"/>
          </w:tcPr>
          <w:p w14:paraId="6B45A804" w14:textId="77777777" w:rsidR="00D16729" w:rsidRPr="00916069" w:rsidRDefault="00000000">
            <w:pPr>
              <w:pStyle w:val="TableParagraph"/>
              <w:spacing w:before="30" w:line="196" w:lineRule="auto"/>
              <w:ind w:right="376" w:hanging="171"/>
              <w:rPr>
                <w:rFonts w:asciiTheme="majorEastAsia" w:eastAsiaTheme="majorEastAsia" w:hAnsiTheme="majorEastAsia"/>
                <w:sz w:val="17"/>
              </w:rPr>
            </w:pPr>
            <w:r w:rsidRPr="00916069">
              <w:rPr>
                <w:rFonts w:asciiTheme="majorEastAsia" w:eastAsiaTheme="majorEastAsia" w:hAnsiTheme="majorEastAsia"/>
                <w:color w:val="231F20"/>
                <w:spacing w:val="-1"/>
                <w:sz w:val="17"/>
              </w:rPr>
              <w:t>①キャリア教育への配慮</w:t>
            </w:r>
            <w:r w:rsidRPr="00916069">
              <w:rPr>
                <w:rFonts w:asciiTheme="majorEastAsia" w:eastAsiaTheme="majorEastAsia" w:hAnsiTheme="majorEastAsia"/>
                <w:color w:val="231F20"/>
                <w:w w:val="105"/>
                <w:sz w:val="17"/>
              </w:rPr>
              <w:t>p.69,197,221など</w:t>
            </w:r>
          </w:p>
        </w:tc>
      </w:tr>
      <w:tr w:rsidR="00D16729" w:rsidRPr="00916069" w14:paraId="3E24C1DC" w14:textId="77777777">
        <w:trPr>
          <w:trHeight w:val="1107"/>
        </w:trPr>
        <w:tc>
          <w:tcPr>
            <w:tcW w:w="397" w:type="dxa"/>
          </w:tcPr>
          <w:p w14:paraId="707D331C" w14:textId="77777777" w:rsidR="00D16729" w:rsidRPr="00916069" w:rsidRDefault="00D16729">
            <w:pPr>
              <w:pStyle w:val="TableParagraph"/>
              <w:ind w:left="0"/>
              <w:rPr>
                <w:rFonts w:asciiTheme="majorEastAsia" w:eastAsiaTheme="majorEastAsia" w:hAnsiTheme="majorEastAsia"/>
              </w:rPr>
            </w:pPr>
          </w:p>
          <w:p w14:paraId="0E1EA393" w14:textId="77777777" w:rsidR="00D16729" w:rsidRPr="00916069" w:rsidRDefault="00000000">
            <w:pPr>
              <w:pStyle w:val="TableParagraph"/>
              <w:ind w:left="54" w:right="49"/>
              <w:jc w:val="center"/>
              <w:rPr>
                <w:rFonts w:asciiTheme="majorEastAsia" w:eastAsiaTheme="majorEastAsia" w:hAnsiTheme="majorEastAsia"/>
                <w:sz w:val="17"/>
              </w:rPr>
            </w:pPr>
            <w:r w:rsidRPr="00916069">
              <w:rPr>
                <w:rFonts w:asciiTheme="majorEastAsia" w:eastAsiaTheme="majorEastAsia" w:hAnsiTheme="majorEastAsia"/>
                <w:color w:val="231F20"/>
                <w:w w:val="110"/>
                <w:sz w:val="17"/>
              </w:rPr>
              <w:t>49</w:t>
            </w:r>
          </w:p>
        </w:tc>
        <w:tc>
          <w:tcPr>
            <w:tcW w:w="2438" w:type="dxa"/>
          </w:tcPr>
          <w:p w14:paraId="4875EF2E" w14:textId="77777777" w:rsidR="00D16729" w:rsidRPr="00916069" w:rsidRDefault="00000000">
            <w:pPr>
              <w:pStyle w:val="TableParagraph"/>
              <w:spacing w:before="35" w:line="189" w:lineRule="auto"/>
              <w:ind w:left="65" w:right="149"/>
              <w:rPr>
                <w:rFonts w:asciiTheme="majorEastAsia" w:eastAsiaTheme="majorEastAsia" w:hAnsiTheme="majorEastAsia"/>
                <w:sz w:val="17"/>
              </w:rPr>
            </w:pPr>
            <w:r w:rsidRPr="00916069">
              <w:rPr>
                <w:rFonts w:asciiTheme="majorEastAsia" w:eastAsiaTheme="majorEastAsia" w:hAnsiTheme="majorEastAsia" w:hint="eastAsia"/>
                <w:color w:val="231F20"/>
                <w:spacing w:val="-1"/>
                <w:sz w:val="17"/>
              </w:rPr>
              <w:t>食育の充実</w:t>
            </w:r>
            <w:r w:rsidRPr="00916069">
              <w:rPr>
                <w:rFonts w:asciiTheme="majorEastAsia" w:eastAsiaTheme="majorEastAsia" w:hAnsiTheme="majorEastAsia"/>
                <w:color w:val="231F20"/>
                <w:sz w:val="17"/>
              </w:rPr>
              <w:t>に資するような配慮がされているか。</w:t>
            </w:r>
          </w:p>
        </w:tc>
        <w:tc>
          <w:tcPr>
            <w:tcW w:w="5386" w:type="dxa"/>
          </w:tcPr>
          <w:p w14:paraId="6F659B10" w14:textId="77777777" w:rsidR="00D16729" w:rsidRPr="00916069" w:rsidRDefault="00000000">
            <w:pPr>
              <w:pStyle w:val="TableParagraph"/>
              <w:spacing w:before="35" w:line="189" w:lineRule="auto"/>
              <w:ind w:right="206" w:hanging="171"/>
              <w:rPr>
                <w:rFonts w:asciiTheme="majorEastAsia" w:eastAsiaTheme="majorEastAsia" w:hAnsiTheme="majorEastAsia"/>
                <w:sz w:val="17"/>
              </w:rPr>
            </w:pPr>
            <w:r w:rsidRPr="00916069">
              <w:rPr>
                <w:rFonts w:asciiTheme="majorEastAsia" w:eastAsiaTheme="majorEastAsia" w:hAnsiTheme="majorEastAsia"/>
                <w:color w:val="231F20"/>
                <w:spacing w:val="-1"/>
                <w:sz w:val="17"/>
              </w:rPr>
              <w:t>①生徒が自分の</w:t>
            </w:r>
            <w:r w:rsidRPr="00916069">
              <w:rPr>
                <w:rFonts w:asciiTheme="majorEastAsia" w:eastAsiaTheme="majorEastAsia" w:hAnsiTheme="majorEastAsia" w:hint="eastAsia"/>
                <w:color w:val="231F20"/>
                <w:sz w:val="17"/>
              </w:rPr>
              <w:t>食生活をふり返り</w:t>
            </w:r>
            <w:r w:rsidRPr="00916069">
              <w:rPr>
                <w:rFonts w:asciiTheme="majorEastAsia" w:eastAsiaTheme="majorEastAsia" w:hAnsiTheme="majorEastAsia"/>
                <w:color w:val="231F20"/>
                <w:sz w:val="17"/>
              </w:rPr>
              <w:t>、</w:t>
            </w:r>
            <w:r w:rsidRPr="00916069">
              <w:rPr>
                <w:rFonts w:asciiTheme="majorEastAsia" w:eastAsiaTheme="majorEastAsia" w:hAnsiTheme="majorEastAsia" w:hint="eastAsia"/>
                <w:color w:val="231F20"/>
                <w:sz w:val="17"/>
              </w:rPr>
              <w:t>食事や栄養素の大切さ</w:t>
            </w:r>
            <w:r w:rsidRPr="00916069">
              <w:rPr>
                <w:rFonts w:asciiTheme="majorEastAsia" w:eastAsiaTheme="majorEastAsia" w:hAnsiTheme="majorEastAsia"/>
                <w:color w:val="231F20"/>
                <w:sz w:val="17"/>
              </w:rPr>
              <w:t>に気づくことができる構成となっている。</w:t>
            </w:r>
          </w:p>
          <w:p w14:paraId="27FAAF79" w14:textId="77777777" w:rsidR="00D16729" w:rsidRPr="00916069" w:rsidRDefault="00000000">
            <w:pPr>
              <w:pStyle w:val="TableParagraph"/>
              <w:spacing w:before="9" w:line="189" w:lineRule="auto"/>
              <w:ind w:right="206" w:hanging="171"/>
              <w:rPr>
                <w:rFonts w:asciiTheme="majorEastAsia" w:eastAsiaTheme="majorEastAsia" w:hAnsiTheme="majorEastAsia"/>
                <w:sz w:val="17"/>
              </w:rPr>
            </w:pPr>
            <w:r w:rsidRPr="00916069">
              <w:rPr>
                <w:rFonts w:asciiTheme="majorEastAsia" w:eastAsiaTheme="majorEastAsia" w:hAnsiTheme="majorEastAsia"/>
                <w:color w:val="231F20"/>
                <w:spacing w:val="-1"/>
                <w:sz w:val="17"/>
              </w:rPr>
              <w:t>②</w:t>
            </w:r>
            <w:r w:rsidRPr="00916069">
              <w:rPr>
                <w:rFonts w:asciiTheme="majorEastAsia" w:eastAsiaTheme="majorEastAsia" w:hAnsiTheme="majorEastAsia" w:hint="eastAsia"/>
                <w:color w:val="231F20"/>
                <w:sz w:val="17"/>
              </w:rPr>
              <w:t>実物大の食品写真</w:t>
            </w:r>
            <w:r w:rsidRPr="00916069">
              <w:rPr>
                <w:rFonts w:asciiTheme="majorEastAsia" w:eastAsiaTheme="majorEastAsia" w:hAnsiTheme="majorEastAsia"/>
                <w:color w:val="231F20"/>
                <w:sz w:val="17"/>
              </w:rPr>
              <w:t>や、</w:t>
            </w:r>
            <w:r w:rsidRPr="00916069">
              <w:rPr>
                <w:rFonts w:asciiTheme="majorEastAsia" w:eastAsiaTheme="majorEastAsia" w:hAnsiTheme="majorEastAsia" w:hint="eastAsia"/>
                <w:color w:val="231F20"/>
                <w:sz w:val="17"/>
              </w:rPr>
              <w:t>地域ごとの野菜・郷土料理</w:t>
            </w:r>
            <w:r w:rsidRPr="00916069">
              <w:rPr>
                <w:rFonts w:asciiTheme="majorEastAsia" w:eastAsiaTheme="majorEastAsia" w:hAnsiTheme="majorEastAsia"/>
                <w:color w:val="231F20"/>
                <w:sz w:val="17"/>
              </w:rPr>
              <w:t>など、視覚的にわかる工夫が多く、食に対する興味を惹くことができる。</w:t>
            </w:r>
          </w:p>
        </w:tc>
        <w:tc>
          <w:tcPr>
            <w:tcW w:w="2325" w:type="dxa"/>
          </w:tcPr>
          <w:p w14:paraId="572A75C5" w14:textId="77777777" w:rsidR="00D16729" w:rsidRPr="00916069" w:rsidRDefault="00000000">
            <w:pPr>
              <w:pStyle w:val="TableParagraph"/>
              <w:spacing w:line="272" w:lineRule="exact"/>
              <w:ind w:left="65"/>
              <w:rPr>
                <w:rFonts w:asciiTheme="majorEastAsia" w:eastAsiaTheme="majorEastAsia" w:hAnsiTheme="majorEastAsia"/>
                <w:sz w:val="17"/>
              </w:rPr>
            </w:pPr>
            <w:r w:rsidRPr="00916069">
              <w:rPr>
                <w:rFonts w:asciiTheme="majorEastAsia" w:eastAsiaTheme="majorEastAsia" w:hAnsiTheme="majorEastAsia"/>
                <w:color w:val="231F20"/>
                <w:sz w:val="17"/>
              </w:rPr>
              <w:t>①食生活全体</w:t>
            </w:r>
          </w:p>
          <w:p w14:paraId="12F4E4FB" w14:textId="77777777" w:rsidR="00D16729" w:rsidRPr="00916069" w:rsidRDefault="00000000">
            <w:pPr>
              <w:pStyle w:val="TableParagraph"/>
              <w:spacing w:line="255" w:lineRule="exact"/>
              <w:ind w:left="65"/>
              <w:rPr>
                <w:rFonts w:asciiTheme="majorEastAsia" w:eastAsiaTheme="majorEastAsia" w:hAnsiTheme="majorEastAsia"/>
                <w:sz w:val="17"/>
              </w:rPr>
            </w:pPr>
            <w:r w:rsidRPr="00916069">
              <w:rPr>
                <w:rFonts w:asciiTheme="majorEastAsia" w:eastAsiaTheme="majorEastAsia" w:hAnsiTheme="majorEastAsia"/>
                <w:color w:val="231F20"/>
                <w:sz w:val="17"/>
              </w:rPr>
              <w:t>②効果的な写真</w:t>
            </w:r>
          </w:p>
          <w:p w14:paraId="58011F90" w14:textId="6417C718" w:rsidR="00D16729" w:rsidRPr="00916069" w:rsidRDefault="00000000">
            <w:pPr>
              <w:pStyle w:val="TableParagraph"/>
              <w:spacing w:before="13" w:line="196" w:lineRule="auto"/>
              <w:ind w:right="402"/>
              <w:rPr>
                <w:rFonts w:asciiTheme="majorEastAsia" w:eastAsiaTheme="majorEastAsia" w:hAnsiTheme="majorEastAsia"/>
                <w:sz w:val="17"/>
              </w:rPr>
            </w:pPr>
            <w:proofErr w:type="gramStart"/>
            <w:r w:rsidRPr="00916069">
              <w:rPr>
                <w:rFonts w:asciiTheme="majorEastAsia" w:eastAsiaTheme="majorEastAsia" w:hAnsiTheme="majorEastAsia"/>
                <w:color w:val="231F20"/>
                <w:w w:val="110"/>
                <w:sz w:val="17"/>
              </w:rPr>
              <w:t>折込</w:t>
            </w:r>
            <w:proofErr w:type="gramEnd"/>
            <w:r w:rsidRPr="00916069">
              <w:rPr>
                <w:rFonts w:asciiTheme="majorEastAsia" w:eastAsiaTheme="majorEastAsia" w:hAnsiTheme="majorEastAsia"/>
                <w:color w:val="231F20"/>
                <w:w w:val="110"/>
                <w:sz w:val="17"/>
              </w:rPr>
              <w:t>3-6／p.140-141,142-143など</w:t>
            </w:r>
          </w:p>
        </w:tc>
      </w:tr>
      <w:tr w:rsidR="00D16729" w:rsidRPr="00916069" w14:paraId="400D0050" w14:textId="77777777">
        <w:trPr>
          <w:trHeight w:val="1875"/>
        </w:trPr>
        <w:tc>
          <w:tcPr>
            <w:tcW w:w="397" w:type="dxa"/>
          </w:tcPr>
          <w:p w14:paraId="232DFA01" w14:textId="77777777" w:rsidR="00D16729" w:rsidRPr="00916069" w:rsidRDefault="00D16729">
            <w:pPr>
              <w:pStyle w:val="TableParagraph"/>
              <w:ind w:left="0"/>
              <w:rPr>
                <w:rFonts w:asciiTheme="majorEastAsia" w:eastAsiaTheme="majorEastAsia" w:hAnsiTheme="majorEastAsia"/>
              </w:rPr>
            </w:pPr>
          </w:p>
          <w:p w14:paraId="35DCAD1D" w14:textId="77777777" w:rsidR="00D16729" w:rsidRPr="00916069" w:rsidRDefault="00D16729">
            <w:pPr>
              <w:pStyle w:val="TableParagraph"/>
              <w:spacing w:before="15"/>
              <w:ind w:left="0"/>
              <w:rPr>
                <w:rFonts w:asciiTheme="majorEastAsia" w:eastAsiaTheme="majorEastAsia" w:hAnsiTheme="majorEastAsia"/>
                <w:sz w:val="20"/>
              </w:rPr>
            </w:pPr>
          </w:p>
          <w:p w14:paraId="6DEA0694" w14:textId="77777777" w:rsidR="00D16729" w:rsidRPr="00916069" w:rsidRDefault="00000000">
            <w:pPr>
              <w:pStyle w:val="TableParagraph"/>
              <w:ind w:left="54" w:right="49"/>
              <w:jc w:val="center"/>
              <w:rPr>
                <w:rFonts w:asciiTheme="majorEastAsia" w:eastAsiaTheme="majorEastAsia" w:hAnsiTheme="majorEastAsia"/>
                <w:sz w:val="17"/>
              </w:rPr>
            </w:pPr>
            <w:r w:rsidRPr="00916069">
              <w:rPr>
                <w:rFonts w:asciiTheme="majorEastAsia" w:eastAsiaTheme="majorEastAsia" w:hAnsiTheme="majorEastAsia"/>
                <w:color w:val="231F20"/>
                <w:w w:val="110"/>
                <w:sz w:val="17"/>
              </w:rPr>
              <w:t>50</w:t>
            </w:r>
          </w:p>
        </w:tc>
        <w:tc>
          <w:tcPr>
            <w:tcW w:w="2438" w:type="dxa"/>
          </w:tcPr>
          <w:p w14:paraId="460B3BD3" w14:textId="77777777" w:rsidR="00D16729" w:rsidRPr="00916069" w:rsidRDefault="00000000">
            <w:pPr>
              <w:pStyle w:val="TableParagraph"/>
              <w:spacing w:before="35" w:line="189" w:lineRule="auto"/>
              <w:ind w:left="65" w:right="156"/>
              <w:rPr>
                <w:rFonts w:asciiTheme="majorEastAsia" w:eastAsiaTheme="majorEastAsia" w:hAnsiTheme="majorEastAsia"/>
                <w:sz w:val="17"/>
              </w:rPr>
            </w:pPr>
            <w:r w:rsidRPr="00916069">
              <w:rPr>
                <w:rFonts w:asciiTheme="majorEastAsia" w:eastAsiaTheme="majorEastAsia" w:hAnsiTheme="majorEastAsia" w:hint="eastAsia"/>
                <w:color w:val="231F20"/>
                <w:spacing w:val="-1"/>
                <w:sz w:val="17"/>
              </w:rPr>
              <w:t>言語能力</w:t>
            </w:r>
            <w:r w:rsidRPr="00916069">
              <w:rPr>
                <w:rFonts w:asciiTheme="majorEastAsia" w:eastAsiaTheme="majorEastAsia" w:hAnsiTheme="majorEastAsia"/>
                <w:color w:val="231F20"/>
                <w:spacing w:val="-1"/>
                <w:sz w:val="17"/>
              </w:rPr>
              <w:t>の育成に配慮されて</w:t>
            </w:r>
            <w:r w:rsidRPr="00916069">
              <w:rPr>
                <w:rFonts w:asciiTheme="majorEastAsia" w:eastAsiaTheme="majorEastAsia" w:hAnsiTheme="majorEastAsia"/>
                <w:color w:val="231F20"/>
                <w:sz w:val="17"/>
              </w:rPr>
              <w:t>いるか。</w:t>
            </w:r>
          </w:p>
        </w:tc>
        <w:tc>
          <w:tcPr>
            <w:tcW w:w="5386" w:type="dxa"/>
          </w:tcPr>
          <w:p w14:paraId="3802E23F" w14:textId="77777777" w:rsidR="00D16729" w:rsidRPr="00916069" w:rsidRDefault="00000000">
            <w:pPr>
              <w:pStyle w:val="TableParagraph"/>
              <w:spacing w:before="32" w:line="194" w:lineRule="auto"/>
              <w:ind w:right="206" w:hanging="171"/>
              <w:jc w:val="both"/>
              <w:rPr>
                <w:rFonts w:asciiTheme="majorEastAsia" w:eastAsiaTheme="majorEastAsia" w:hAnsiTheme="majorEastAsia"/>
                <w:sz w:val="17"/>
              </w:rPr>
            </w:pPr>
            <w:r w:rsidRPr="00916069">
              <w:rPr>
                <w:rFonts w:asciiTheme="majorEastAsia" w:eastAsiaTheme="majorEastAsia" w:hAnsiTheme="majorEastAsia"/>
                <w:color w:val="231F20"/>
                <w:spacing w:val="-1"/>
                <w:sz w:val="17"/>
              </w:rPr>
              <w:t>①話し合いやレポートなどの学習において、具体例を示しながら自分の</w:t>
            </w:r>
            <w:r w:rsidRPr="00916069">
              <w:rPr>
                <w:rFonts w:asciiTheme="majorEastAsia" w:eastAsiaTheme="majorEastAsia" w:hAnsiTheme="majorEastAsia" w:hint="eastAsia"/>
                <w:color w:val="231F20"/>
                <w:sz w:val="17"/>
              </w:rPr>
              <w:t>言葉で表現</w:t>
            </w:r>
            <w:r w:rsidRPr="00916069">
              <w:rPr>
                <w:rFonts w:asciiTheme="majorEastAsia" w:eastAsiaTheme="majorEastAsia" w:hAnsiTheme="majorEastAsia"/>
                <w:color w:val="231F20"/>
                <w:sz w:val="17"/>
              </w:rPr>
              <w:t>することをサポートする工夫が数多く掲載されている。</w:t>
            </w:r>
          </w:p>
          <w:p w14:paraId="61AE677F" w14:textId="77777777" w:rsidR="00D16729" w:rsidRPr="00916069" w:rsidRDefault="00000000">
            <w:pPr>
              <w:pStyle w:val="TableParagraph"/>
              <w:spacing w:before="4" w:line="189" w:lineRule="auto"/>
              <w:ind w:right="206" w:hanging="171"/>
              <w:rPr>
                <w:rFonts w:asciiTheme="majorEastAsia" w:eastAsiaTheme="majorEastAsia" w:hAnsiTheme="majorEastAsia"/>
                <w:sz w:val="17"/>
              </w:rPr>
            </w:pPr>
            <w:r w:rsidRPr="00916069">
              <w:rPr>
                <w:rFonts w:asciiTheme="majorEastAsia" w:eastAsiaTheme="majorEastAsia" w:hAnsiTheme="majorEastAsia"/>
                <w:color w:val="231F20"/>
                <w:spacing w:val="-1"/>
                <w:sz w:val="17"/>
              </w:rPr>
              <w:t>②家族や地域とのかかわりの中で、</w:t>
            </w:r>
            <w:r w:rsidRPr="00916069">
              <w:rPr>
                <w:rFonts w:asciiTheme="majorEastAsia" w:eastAsiaTheme="majorEastAsia" w:hAnsiTheme="majorEastAsia" w:hint="eastAsia"/>
                <w:color w:val="231F20"/>
                <w:sz w:val="17"/>
              </w:rPr>
              <w:t>コミュニケーション能力</w:t>
            </w:r>
            <w:r w:rsidRPr="00916069">
              <w:rPr>
                <w:rFonts w:asciiTheme="majorEastAsia" w:eastAsiaTheme="majorEastAsia" w:hAnsiTheme="majorEastAsia"/>
                <w:color w:val="231F20"/>
                <w:sz w:val="17"/>
              </w:rPr>
              <w:t>を育む構造となっている。</w:t>
            </w:r>
          </w:p>
          <w:p w14:paraId="7AC56074" w14:textId="77777777" w:rsidR="00D16729" w:rsidRPr="00916069" w:rsidRDefault="00000000">
            <w:pPr>
              <w:pStyle w:val="TableParagraph"/>
              <w:spacing w:before="9" w:line="189" w:lineRule="auto"/>
              <w:ind w:right="206" w:hanging="171"/>
              <w:rPr>
                <w:rFonts w:asciiTheme="majorEastAsia" w:eastAsiaTheme="majorEastAsia" w:hAnsiTheme="majorEastAsia"/>
                <w:sz w:val="17"/>
              </w:rPr>
            </w:pPr>
            <w:r w:rsidRPr="00916069">
              <w:rPr>
                <w:rFonts w:asciiTheme="majorEastAsia" w:eastAsiaTheme="majorEastAsia" w:hAnsiTheme="majorEastAsia"/>
                <w:color w:val="231F20"/>
                <w:spacing w:val="-1"/>
                <w:sz w:val="17"/>
              </w:rPr>
              <w:t>③</w:t>
            </w:r>
            <w:r w:rsidRPr="00916069">
              <w:rPr>
                <w:rFonts w:asciiTheme="majorEastAsia" w:eastAsiaTheme="majorEastAsia" w:hAnsiTheme="majorEastAsia" w:hint="eastAsia"/>
                <w:color w:val="231F20"/>
                <w:sz w:val="17"/>
              </w:rPr>
              <w:t>常用漢字</w:t>
            </w:r>
            <w:r w:rsidRPr="00916069">
              <w:rPr>
                <w:rFonts w:asciiTheme="majorEastAsia" w:eastAsiaTheme="majorEastAsia" w:hAnsiTheme="majorEastAsia"/>
                <w:color w:val="231F20"/>
                <w:sz w:val="17"/>
              </w:rPr>
              <w:t>を使用し、未習の漢字には</w:t>
            </w:r>
            <w:r w:rsidRPr="00916069">
              <w:rPr>
                <w:rFonts w:asciiTheme="majorEastAsia" w:eastAsiaTheme="majorEastAsia" w:hAnsiTheme="majorEastAsia" w:hint="eastAsia"/>
                <w:color w:val="231F20"/>
                <w:sz w:val="17"/>
              </w:rPr>
              <w:t>ふりがな</w:t>
            </w:r>
            <w:r w:rsidRPr="00916069">
              <w:rPr>
                <w:rFonts w:asciiTheme="majorEastAsia" w:eastAsiaTheme="majorEastAsia" w:hAnsiTheme="majorEastAsia"/>
                <w:color w:val="231F20"/>
                <w:sz w:val="17"/>
              </w:rPr>
              <w:t>を振るなど、生徒の学習状況に合った文章に配慮されている。</w:t>
            </w:r>
          </w:p>
        </w:tc>
        <w:tc>
          <w:tcPr>
            <w:tcW w:w="2325" w:type="dxa"/>
          </w:tcPr>
          <w:p w14:paraId="349C1ABD" w14:textId="7F3DCEB6" w:rsidR="00D16729" w:rsidRPr="00916069" w:rsidRDefault="00000000" w:rsidP="005D04F4">
            <w:pPr>
              <w:pStyle w:val="TableParagraph"/>
              <w:spacing w:before="30" w:line="196" w:lineRule="auto"/>
              <w:ind w:right="194" w:hanging="171"/>
              <w:rPr>
                <w:rFonts w:asciiTheme="majorEastAsia" w:eastAsiaTheme="majorEastAsia" w:hAnsiTheme="majorEastAsia"/>
                <w:sz w:val="17"/>
              </w:rPr>
            </w:pPr>
            <w:r w:rsidRPr="00916069">
              <w:rPr>
                <w:rFonts w:asciiTheme="majorEastAsia" w:eastAsiaTheme="majorEastAsia" w:hAnsiTheme="majorEastAsia"/>
                <w:color w:val="231F20"/>
                <w:sz w:val="17"/>
              </w:rPr>
              <w:t>①レポートや話し合い活動p.24-25,78-79,156,239など</w:t>
            </w:r>
          </w:p>
          <w:p w14:paraId="63BA8134" w14:textId="77777777" w:rsidR="00D16729" w:rsidRPr="00916069" w:rsidRDefault="00000000">
            <w:pPr>
              <w:pStyle w:val="TableParagraph"/>
              <w:spacing w:before="12" w:line="196" w:lineRule="auto"/>
              <w:ind w:right="206" w:hanging="171"/>
              <w:rPr>
                <w:rFonts w:asciiTheme="majorEastAsia" w:eastAsiaTheme="majorEastAsia" w:hAnsiTheme="majorEastAsia"/>
                <w:sz w:val="17"/>
              </w:rPr>
            </w:pPr>
            <w:r w:rsidRPr="00916069">
              <w:rPr>
                <w:rFonts w:asciiTheme="majorEastAsia" w:eastAsiaTheme="majorEastAsia" w:hAnsiTheme="majorEastAsia"/>
                <w:color w:val="231F20"/>
                <w:spacing w:val="-1"/>
                <w:sz w:val="17"/>
              </w:rPr>
              <w:t>②コミュニケーション能力</w:t>
            </w:r>
            <w:r w:rsidRPr="00916069">
              <w:rPr>
                <w:rFonts w:asciiTheme="majorEastAsia" w:eastAsiaTheme="majorEastAsia" w:hAnsiTheme="majorEastAsia"/>
                <w:color w:val="231F20"/>
                <w:sz w:val="17"/>
              </w:rPr>
              <w:t>p.21,22,30など</w:t>
            </w:r>
          </w:p>
          <w:p w14:paraId="04FB843E" w14:textId="77777777" w:rsidR="00D16729" w:rsidRPr="00916069" w:rsidRDefault="00000000">
            <w:pPr>
              <w:pStyle w:val="TableParagraph"/>
              <w:spacing w:line="272" w:lineRule="exact"/>
              <w:ind w:left="65"/>
              <w:rPr>
                <w:rFonts w:asciiTheme="majorEastAsia" w:eastAsiaTheme="majorEastAsia" w:hAnsiTheme="majorEastAsia"/>
                <w:sz w:val="17"/>
              </w:rPr>
            </w:pPr>
            <w:r w:rsidRPr="00916069">
              <w:rPr>
                <w:rFonts w:asciiTheme="majorEastAsia" w:eastAsiaTheme="majorEastAsia" w:hAnsiTheme="majorEastAsia"/>
                <w:color w:val="231F20"/>
                <w:sz w:val="17"/>
              </w:rPr>
              <w:t>③全体</w:t>
            </w:r>
          </w:p>
        </w:tc>
      </w:tr>
      <w:tr w:rsidR="00D16729" w:rsidRPr="00916069" w14:paraId="2B5C0124" w14:textId="77777777">
        <w:trPr>
          <w:trHeight w:val="613"/>
        </w:trPr>
        <w:tc>
          <w:tcPr>
            <w:tcW w:w="397" w:type="dxa"/>
          </w:tcPr>
          <w:p w14:paraId="4DD1C2F8" w14:textId="77777777" w:rsidR="00D16729" w:rsidRPr="00916069" w:rsidRDefault="00000000">
            <w:pPr>
              <w:pStyle w:val="TableParagraph"/>
              <w:spacing w:before="158"/>
              <w:ind w:left="54" w:right="49"/>
              <w:jc w:val="center"/>
              <w:rPr>
                <w:rFonts w:asciiTheme="majorEastAsia" w:eastAsiaTheme="majorEastAsia" w:hAnsiTheme="majorEastAsia"/>
                <w:sz w:val="17"/>
              </w:rPr>
            </w:pPr>
            <w:r w:rsidRPr="00916069">
              <w:rPr>
                <w:rFonts w:asciiTheme="majorEastAsia" w:eastAsiaTheme="majorEastAsia" w:hAnsiTheme="majorEastAsia"/>
                <w:color w:val="231F20"/>
                <w:w w:val="130"/>
                <w:sz w:val="17"/>
              </w:rPr>
              <w:t>51</w:t>
            </w:r>
          </w:p>
        </w:tc>
        <w:tc>
          <w:tcPr>
            <w:tcW w:w="2438" w:type="dxa"/>
          </w:tcPr>
          <w:p w14:paraId="03318FFF" w14:textId="77777777" w:rsidR="00D16729" w:rsidRPr="00916069" w:rsidRDefault="00000000">
            <w:pPr>
              <w:pStyle w:val="TableParagraph"/>
              <w:spacing w:before="35" w:line="189" w:lineRule="auto"/>
              <w:ind w:left="65" w:right="159"/>
              <w:rPr>
                <w:rFonts w:asciiTheme="majorEastAsia" w:eastAsiaTheme="majorEastAsia" w:hAnsiTheme="majorEastAsia"/>
                <w:sz w:val="17"/>
              </w:rPr>
            </w:pPr>
            <w:r w:rsidRPr="00916069">
              <w:rPr>
                <w:rFonts w:asciiTheme="majorEastAsia" w:eastAsiaTheme="majorEastAsia" w:hAnsiTheme="majorEastAsia" w:hint="eastAsia"/>
                <w:color w:val="231F20"/>
                <w:spacing w:val="-1"/>
                <w:sz w:val="17"/>
              </w:rPr>
              <w:t>情報活用能力</w:t>
            </w:r>
            <w:r w:rsidRPr="00916069">
              <w:rPr>
                <w:rFonts w:asciiTheme="majorEastAsia" w:eastAsiaTheme="majorEastAsia" w:hAnsiTheme="majorEastAsia"/>
                <w:color w:val="231F20"/>
                <w:spacing w:val="-1"/>
                <w:sz w:val="17"/>
              </w:rPr>
              <w:t>の育成に配慮さ</w:t>
            </w:r>
            <w:r w:rsidRPr="00916069">
              <w:rPr>
                <w:rFonts w:asciiTheme="majorEastAsia" w:eastAsiaTheme="majorEastAsia" w:hAnsiTheme="majorEastAsia"/>
                <w:color w:val="231F20"/>
                <w:sz w:val="17"/>
              </w:rPr>
              <w:t>れているか。</w:t>
            </w:r>
          </w:p>
        </w:tc>
        <w:tc>
          <w:tcPr>
            <w:tcW w:w="5386" w:type="dxa"/>
          </w:tcPr>
          <w:p w14:paraId="1F6DCC55" w14:textId="77777777" w:rsidR="00D16729" w:rsidRPr="00916069" w:rsidRDefault="00000000">
            <w:pPr>
              <w:pStyle w:val="TableParagraph"/>
              <w:spacing w:before="35" w:line="189" w:lineRule="auto"/>
              <w:ind w:right="206" w:hanging="171"/>
              <w:rPr>
                <w:rFonts w:asciiTheme="majorEastAsia" w:eastAsiaTheme="majorEastAsia" w:hAnsiTheme="majorEastAsia"/>
                <w:sz w:val="17"/>
              </w:rPr>
            </w:pPr>
            <w:r w:rsidRPr="00916069">
              <w:rPr>
                <w:rFonts w:asciiTheme="majorEastAsia" w:eastAsiaTheme="majorEastAsia" w:hAnsiTheme="majorEastAsia"/>
                <w:color w:val="231F20"/>
                <w:spacing w:val="-1"/>
                <w:sz w:val="17"/>
              </w:rPr>
              <w:t>①資料の</w:t>
            </w:r>
            <w:r w:rsidRPr="00916069">
              <w:rPr>
                <w:rFonts w:asciiTheme="majorEastAsia" w:eastAsiaTheme="majorEastAsia" w:hAnsiTheme="majorEastAsia" w:hint="eastAsia"/>
                <w:color w:val="231F20"/>
                <w:sz w:val="17"/>
              </w:rPr>
              <w:t>出典</w:t>
            </w:r>
            <w:r w:rsidRPr="00916069">
              <w:rPr>
                <w:rFonts w:asciiTheme="majorEastAsia" w:eastAsiaTheme="majorEastAsia" w:hAnsiTheme="majorEastAsia"/>
                <w:color w:val="231F20"/>
                <w:sz w:val="17"/>
              </w:rPr>
              <w:t>などが的確に示されており、生徒が自ら情報を探して学びを深められるよう配慮されている。</w:t>
            </w:r>
          </w:p>
        </w:tc>
        <w:tc>
          <w:tcPr>
            <w:tcW w:w="2325" w:type="dxa"/>
          </w:tcPr>
          <w:p w14:paraId="5244902D" w14:textId="77777777" w:rsidR="00D16729" w:rsidRPr="00916069" w:rsidRDefault="00000000">
            <w:pPr>
              <w:pStyle w:val="TableParagraph"/>
              <w:spacing w:line="299" w:lineRule="exact"/>
              <w:ind w:left="65"/>
              <w:rPr>
                <w:rFonts w:asciiTheme="majorEastAsia" w:eastAsiaTheme="majorEastAsia" w:hAnsiTheme="majorEastAsia"/>
                <w:sz w:val="17"/>
              </w:rPr>
            </w:pPr>
            <w:r w:rsidRPr="00916069">
              <w:rPr>
                <w:rFonts w:asciiTheme="majorEastAsia" w:eastAsiaTheme="majorEastAsia" w:hAnsiTheme="majorEastAsia"/>
                <w:color w:val="231F20"/>
                <w:sz w:val="17"/>
              </w:rPr>
              <w:t>①全体</w:t>
            </w:r>
          </w:p>
        </w:tc>
      </w:tr>
      <w:tr w:rsidR="00D16729" w:rsidRPr="00916069" w14:paraId="0F61A85F" w14:textId="77777777">
        <w:trPr>
          <w:trHeight w:val="585"/>
        </w:trPr>
        <w:tc>
          <w:tcPr>
            <w:tcW w:w="397" w:type="dxa"/>
          </w:tcPr>
          <w:p w14:paraId="03A4800C" w14:textId="77777777" w:rsidR="00D16729" w:rsidRPr="00916069" w:rsidRDefault="00000000">
            <w:pPr>
              <w:pStyle w:val="TableParagraph"/>
              <w:spacing w:before="144"/>
              <w:ind w:left="54" w:right="49"/>
              <w:jc w:val="center"/>
              <w:rPr>
                <w:rFonts w:asciiTheme="majorEastAsia" w:eastAsiaTheme="majorEastAsia" w:hAnsiTheme="majorEastAsia"/>
                <w:sz w:val="17"/>
              </w:rPr>
            </w:pPr>
            <w:r w:rsidRPr="00916069">
              <w:rPr>
                <w:rFonts w:asciiTheme="majorEastAsia" w:eastAsiaTheme="majorEastAsia" w:hAnsiTheme="majorEastAsia"/>
                <w:color w:val="231F20"/>
                <w:w w:val="110"/>
                <w:sz w:val="17"/>
              </w:rPr>
              <w:t>52</w:t>
            </w:r>
          </w:p>
        </w:tc>
        <w:tc>
          <w:tcPr>
            <w:tcW w:w="2438" w:type="dxa"/>
          </w:tcPr>
          <w:p w14:paraId="58D10827" w14:textId="77777777" w:rsidR="00D16729" w:rsidRPr="00916069" w:rsidRDefault="00000000">
            <w:pPr>
              <w:pStyle w:val="TableParagraph"/>
              <w:spacing w:line="279" w:lineRule="exact"/>
              <w:ind w:left="65"/>
              <w:rPr>
                <w:rFonts w:asciiTheme="majorEastAsia" w:eastAsiaTheme="majorEastAsia" w:hAnsiTheme="majorEastAsia"/>
                <w:sz w:val="17"/>
              </w:rPr>
            </w:pPr>
            <w:r w:rsidRPr="00916069">
              <w:rPr>
                <w:rFonts w:asciiTheme="majorEastAsia" w:eastAsiaTheme="majorEastAsia" w:hAnsiTheme="majorEastAsia" w:hint="eastAsia"/>
                <w:color w:val="231F20"/>
                <w:spacing w:val="-2"/>
                <w:sz w:val="17"/>
              </w:rPr>
              <w:t>情報モラル</w:t>
            </w:r>
            <w:r w:rsidRPr="00916069">
              <w:rPr>
                <w:rFonts w:asciiTheme="majorEastAsia" w:eastAsiaTheme="majorEastAsia" w:hAnsiTheme="majorEastAsia"/>
                <w:color w:val="231F20"/>
                <w:spacing w:val="-2"/>
                <w:sz w:val="17"/>
              </w:rPr>
              <w:t>や</w:t>
            </w:r>
            <w:r w:rsidRPr="00916069">
              <w:rPr>
                <w:rFonts w:asciiTheme="majorEastAsia" w:eastAsiaTheme="majorEastAsia" w:hAnsiTheme="majorEastAsia" w:hint="eastAsia"/>
                <w:color w:val="231F20"/>
                <w:spacing w:val="-2"/>
                <w:sz w:val="17"/>
              </w:rPr>
              <w:t>情報リテラシー</w:t>
            </w:r>
          </w:p>
          <w:p w14:paraId="6632980F" w14:textId="77777777" w:rsidR="00D16729" w:rsidRPr="00916069" w:rsidRDefault="00000000">
            <w:pPr>
              <w:pStyle w:val="TableParagraph"/>
              <w:spacing w:line="275" w:lineRule="exact"/>
              <w:ind w:left="65"/>
              <w:rPr>
                <w:rFonts w:asciiTheme="majorEastAsia" w:eastAsiaTheme="majorEastAsia" w:hAnsiTheme="majorEastAsia"/>
                <w:sz w:val="17"/>
              </w:rPr>
            </w:pPr>
            <w:r w:rsidRPr="00916069">
              <w:rPr>
                <w:rFonts w:asciiTheme="majorEastAsia" w:eastAsiaTheme="majorEastAsia" w:hAnsiTheme="majorEastAsia"/>
                <w:color w:val="231F20"/>
                <w:sz w:val="17"/>
              </w:rPr>
              <w:t>の取り扱いは十分か。</w:t>
            </w:r>
          </w:p>
        </w:tc>
        <w:tc>
          <w:tcPr>
            <w:tcW w:w="5386" w:type="dxa"/>
          </w:tcPr>
          <w:p w14:paraId="3E0053C3" w14:textId="77777777" w:rsidR="00D16729" w:rsidRPr="00916069" w:rsidRDefault="00000000">
            <w:pPr>
              <w:pStyle w:val="TableParagraph"/>
              <w:spacing w:before="36" w:line="189" w:lineRule="auto"/>
              <w:ind w:right="206" w:hanging="171"/>
              <w:rPr>
                <w:rFonts w:asciiTheme="majorEastAsia" w:eastAsiaTheme="majorEastAsia" w:hAnsiTheme="majorEastAsia"/>
                <w:sz w:val="17"/>
              </w:rPr>
            </w:pPr>
            <w:r w:rsidRPr="00916069">
              <w:rPr>
                <w:rFonts w:asciiTheme="majorEastAsia" w:eastAsiaTheme="majorEastAsia" w:hAnsiTheme="majorEastAsia"/>
                <w:color w:val="231F20"/>
                <w:spacing w:val="-1"/>
                <w:sz w:val="17"/>
              </w:rPr>
              <w:t>①消費生活における</w:t>
            </w:r>
            <w:r w:rsidRPr="00916069">
              <w:rPr>
                <w:rFonts w:asciiTheme="majorEastAsia" w:eastAsiaTheme="majorEastAsia" w:hAnsiTheme="majorEastAsia" w:hint="eastAsia"/>
                <w:color w:val="231F20"/>
                <w:sz w:val="17"/>
              </w:rPr>
              <w:t>情報リテラシー</w:t>
            </w:r>
            <w:r w:rsidRPr="00916069">
              <w:rPr>
                <w:rFonts w:asciiTheme="majorEastAsia" w:eastAsiaTheme="majorEastAsia" w:hAnsiTheme="majorEastAsia"/>
                <w:color w:val="231F20"/>
                <w:sz w:val="17"/>
              </w:rPr>
              <w:t>に十分配慮された内容となっている。</w:t>
            </w:r>
          </w:p>
        </w:tc>
        <w:tc>
          <w:tcPr>
            <w:tcW w:w="2325" w:type="dxa"/>
          </w:tcPr>
          <w:p w14:paraId="2D9A314A" w14:textId="77777777" w:rsidR="00D16729" w:rsidRPr="00916069" w:rsidRDefault="00000000">
            <w:pPr>
              <w:pStyle w:val="TableParagraph"/>
              <w:spacing w:before="30" w:line="196" w:lineRule="auto"/>
              <w:ind w:right="887" w:hanging="171"/>
              <w:rPr>
                <w:rFonts w:asciiTheme="majorEastAsia" w:eastAsiaTheme="majorEastAsia" w:hAnsiTheme="majorEastAsia"/>
                <w:sz w:val="17"/>
              </w:rPr>
            </w:pPr>
            <w:r w:rsidRPr="00916069">
              <w:rPr>
                <w:rFonts w:asciiTheme="majorEastAsia" w:eastAsiaTheme="majorEastAsia" w:hAnsiTheme="majorEastAsia"/>
                <w:color w:val="231F20"/>
                <w:spacing w:val="-1"/>
                <w:sz w:val="17"/>
              </w:rPr>
              <w:t>①情報リテラシー</w:t>
            </w:r>
            <w:r w:rsidRPr="00916069">
              <w:rPr>
                <w:rFonts w:asciiTheme="majorEastAsia" w:eastAsiaTheme="majorEastAsia" w:hAnsiTheme="majorEastAsia"/>
                <w:color w:val="231F20"/>
                <w:w w:val="105"/>
                <w:sz w:val="17"/>
              </w:rPr>
              <w:t>p.233,239など</w:t>
            </w:r>
          </w:p>
        </w:tc>
      </w:tr>
      <w:tr w:rsidR="00D16729" w:rsidRPr="00916069" w14:paraId="36D9A1B3" w14:textId="77777777">
        <w:trPr>
          <w:trHeight w:val="826"/>
        </w:trPr>
        <w:tc>
          <w:tcPr>
            <w:tcW w:w="397" w:type="dxa"/>
          </w:tcPr>
          <w:p w14:paraId="3084F8BD" w14:textId="77777777" w:rsidR="00D16729" w:rsidRPr="00916069" w:rsidRDefault="00D16729">
            <w:pPr>
              <w:pStyle w:val="TableParagraph"/>
              <w:spacing w:before="7"/>
              <w:ind w:left="0"/>
              <w:rPr>
                <w:rFonts w:asciiTheme="majorEastAsia" w:eastAsiaTheme="majorEastAsia" w:hAnsiTheme="majorEastAsia"/>
                <w:sz w:val="14"/>
              </w:rPr>
            </w:pPr>
          </w:p>
          <w:p w14:paraId="78473549" w14:textId="77777777" w:rsidR="00D16729" w:rsidRPr="00916069" w:rsidRDefault="00000000">
            <w:pPr>
              <w:pStyle w:val="TableParagraph"/>
              <w:ind w:left="54" w:right="49"/>
              <w:jc w:val="center"/>
              <w:rPr>
                <w:rFonts w:asciiTheme="majorEastAsia" w:eastAsiaTheme="majorEastAsia" w:hAnsiTheme="majorEastAsia"/>
                <w:sz w:val="17"/>
              </w:rPr>
            </w:pPr>
            <w:r w:rsidRPr="00916069">
              <w:rPr>
                <w:rFonts w:asciiTheme="majorEastAsia" w:eastAsiaTheme="majorEastAsia" w:hAnsiTheme="majorEastAsia"/>
                <w:color w:val="231F20"/>
                <w:w w:val="110"/>
                <w:sz w:val="17"/>
              </w:rPr>
              <w:t>53</w:t>
            </w:r>
          </w:p>
        </w:tc>
        <w:tc>
          <w:tcPr>
            <w:tcW w:w="2438" w:type="dxa"/>
          </w:tcPr>
          <w:p w14:paraId="5ED42E6C" w14:textId="77777777" w:rsidR="00D16729" w:rsidRPr="00916069" w:rsidRDefault="00000000">
            <w:pPr>
              <w:pStyle w:val="TableParagraph"/>
              <w:spacing w:before="36" w:line="189" w:lineRule="auto"/>
              <w:ind w:left="65" w:right="169"/>
              <w:rPr>
                <w:rFonts w:asciiTheme="majorEastAsia" w:eastAsiaTheme="majorEastAsia" w:hAnsiTheme="majorEastAsia"/>
                <w:sz w:val="17"/>
              </w:rPr>
            </w:pPr>
            <w:r w:rsidRPr="00916069">
              <w:rPr>
                <w:rFonts w:asciiTheme="majorEastAsia" w:eastAsiaTheme="majorEastAsia" w:hAnsiTheme="majorEastAsia" w:hint="eastAsia"/>
                <w:color w:val="231F20"/>
                <w:spacing w:val="-2"/>
                <w:sz w:val="17"/>
              </w:rPr>
              <w:t>問題発見</w:t>
            </w:r>
            <w:r w:rsidRPr="00916069">
              <w:rPr>
                <w:rFonts w:asciiTheme="majorEastAsia" w:eastAsiaTheme="majorEastAsia" w:hAnsiTheme="majorEastAsia"/>
                <w:color w:val="231F20"/>
                <w:spacing w:val="-2"/>
                <w:sz w:val="17"/>
              </w:rPr>
              <w:t>・</w:t>
            </w:r>
            <w:r w:rsidRPr="00916069">
              <w:rPr>
                <w:rFonts w:asciiTheme="majorEastAsia" w:eastAsiaTheme="majorEastAsia" w:hAnsiTheme="majorEastAsia" w:hint="eastAsia"/>
                <w:color w:val="231F20"/>
                <w:spacing w:val="-2"/>
                <w:sz w:val="17"/>
              </w:rPr>
              <w:t>課題解決能力の育</w:t>
            </w:r>
            <w:r w:rsidRPr="00916069">
              <w:rPr>
                <w:rFonts w:asciiTheme="majorEastAsia" w:eastAsiaTheme="majorEastAsia" w:hAnsiTheme="majorEastAsia" w:hint="eastAsia"/>
                <w:color w:val="231F20"/>
                <w:sz w:val="17"/>
              </w:rPr>
              <w:t>成</w:t>
            </w:r>
            <w:r w:rsidRPr="00916069">
              <w:rPr>
                <w:rFonts w:asciiTheme="majorEastAsia" w:eastAsiaTheme="majorEastAsia" w:hAnsiTheme="majorEastAsia"/>
                <w:color w:val="231F20"/>
                <w:sz w:val="17"/>
              </w:rPr>
              <w:t>に配慮されているか。</w:t>
            </w:r>
          </w:p>
        </w:tc>
        <w:tc>
          <w:tcPr>
            <w:tcW w:w="5386" w:type="dxa"/>
          </w:tcPr>
          <w:p w14:paraId="3514D8CF" w14:textId="729D45B2" w:rsidR="00D16729" w:rsidRPr="00916069" w:rsidRDefault="00000000" w:rsidP="005D04F4">
            <w:pPr>
              <w:pStyle w:val="TableParagraph"/>
              <w:spacing w:line="279" w:lineRule="exact"/>
              <w:ind w:hanging="171"/>
              <w:rPr>
                <w:rFonts w:asciiTheme="majorEastAsia" w:eastAsiaTheme="majorEastAsia" w:hAnsiTheme="majorEastAsia"/>
                <w:sz w:val="17"/>
              </w:rPr>
            </w:pPr>
            <w:r w:rsidRPr="00916069">
              <w:rPr>
                <w:rFonts w:asciiTheme="majorEastAsia" w:eastAsiaTheme="majorEastAsia" w:hAnsiTheme="majorEastAsia"/>
                <w:color w:val="231F20"/>
                <w:sz w:val="17"/>
              </w:rPr>
              <w:t>①生徒が問題を発見し、課題を解決する</w:t>
            </w:r>
            <w:r w:rsidRPr="00916069">
              <w:rPr>
                <w:rFonts w:asciiTheme="majorEastAsia" w:eastAsiaTheme="majorEastAsia" w:hAnsiTheme="majorEastAsia" w:hint="eastAsia"/>
                <w:color w:val="231F20"/>
                <w:sz w:val="17"/>
              </w:rPr>
              <w:t>活動例</w:t>
            </w:r>
            <w:r w:rsidRPr="00916069">
              <w:rPr>
                <w:rFonts w:asciiTheme="majorEastAsia" w:eastAsiaTheme="majorEastAsia" w:hAnsiTheme="majorEastAsia"/>
                <w:color w:val="231F20"/>
                <w:sz w:val="17"/>
              </w:rPr>
              <w:t>を多数取り上げて手</w:t>
            </w:r>
            <w:r w:rsidRPr="00916069">
              <w:rPr>
                <w:rFonts w:asciiTheme="majorEastAsia" w:eastAsiaTheme="majorEastAsia" w:hAnsiTheme="majorEastAsia"/>
                <w:color w:val="231F20"/>
                <w:spacing w:val="-1"/>
                <w:sz w:val="17"/>
              </w:rPr>
              <w:t>順をわかりやすく示しており、生徒が無理なく</w:t>
            </w:r>
            <w:r w:rsidRPr="00916069">
              <w:rPr>
                <w:rFonts w:asciiTheme="majorEastAsia" w:eastAsiaTheme="majorEastAsia" w:hAnsiTheme="majorEastAsia" w:hint="eastAsia"/>
                <w:color w:val="231F20"/>
                <w:sz w:val="17"/>
              </w:rPr>
              <w:t>問題発見・課題解決力</w:t>
            </w:r>
            <w:r w:rsidRPr="00916069">
              <w:rPr>
                <w:rFonts w:asciiTheme="majorEastAsia" w:eastAsiaTheme="majorEastAsia" w:hAnsiTheme="majorEastAsia"/>
                <w:color w:val="231F20"/>
                <w:sz w:val="17"/>
              </w:rPr>
              <w:t>を育成できるよう配慮されている。</w:t>
            </w:r>
          </w:p>
        </w:tc>
        <w:tc>
          <w:tcPr>
            <w:tcW w:w="2325" w:type="dxa"/>
          </w:tcPr>
          <w:p w14:paraId="7BCE5D2E" w14:textId="01302B02" w:rsidR="00D16729" w:rsidRPr="00916069" w:rsidRDefault="00000000">
            <w:pPr>
              <w:pStyle w:val="TableParagraph"/>
              <w:spacing w:before="30" w:line="196" w:lineRule="auto"/>
              <w:ind w:right="282" w:hanging="171"/>
              <w:rPr>
                <w:rFonts w:asciiTheme="majorEastAsia" w:eastAsiaTheme="majorEastAsia" w:hAnsiTheme="majorEastAsia"/>
                <w:sz w:val="17"/>
              </w:rPr>
            </w:pPr>
            <w:r w:rsidRPr="00916069">
              <w:rPr>
                <w:rFonts w:asciiTheme="majorEastAsia" w:eastAsiaTheme="majorEastAsia" w:hAnsiTheme="majorEastAsia"/>
                <w:color w:val="231F20"/>
                <w:w w:val="110"/>
                <w:sz w:val="17"/>
              </w:rPr>
              <w:t>①p.32-33,148-149,194-195,246-247など</w:t>
            </w:r>
          </w:p>
        </w:tc>
      </w:tr>
      <w:tr w:rsidR="00D16729" w:rsidRPr="00916069" w14:paraId="58BECAEB" w14:textId="77777777">
        <w:trPr>
          <w:trHeight w:val="854"/>
        </w:trPr>
        <w:tc>
          <w:tcPr>
            <w:tcW w:w="397" w:type="dxa"/>
          </w:tcPr>
          <w:p w14:paraId="561D30C2" w14:textId="77777777" w:rsidR="00D16729" w:rsidRPr="00916069" w:rsidRDefault="00D16729">
            <w:pPr>
              <w:pStyle w:val="TableParagraph"/>
              <w:spacing w:before="2"/>
              <w:ind w:left="0"/>
              <w:rPr>
                <w:rFonts w:asciiTheme="majorEastAsia" w:eastAsiaTheme="majorEastAsia" w:hAnsiTheme="majorEastAsia"/>
                <w:sz w:val="15"/>
              </w:rPr>
            </w:pPr>
          </w:p>
          <w:p w14:paraId="38E46F6C" w14:textId="77777777" w:rsidR="00D16729" w:rsidRPr="00916069" w:rsidRDefault="00000000">
            <w:pPr>
              <w:pStyle w:val="TableParagraph"/>
              <w:ind w:left="54" w:right="49"/>
              <w:jc w:val="center"/>
              <w:rPr>
                <w:rFonts w:asciiTheme="majorEastAsia" w:eastAsiaTheme="majorEastAsia" w:hAnsiTheme="majorEastAsia"/>
                <w:sz w:val="17"/>
              </w:rPr>
            </w:pPr>
            <w:r w:rsidRPr="00916069">
              <w:rPr>
                <w:rFonts w:asciiTheme="majorEastAsia" w:eastAsiaTheme="majorEastAsia" w:hAnsiTheme="majorEastAsia"/>
                <w:color w:val="231F20"/>
                <w:w w:val="110"/>
                <w:sz w:val="17"/>
              </w:rPr>
              <w:t>54</w:t>
            </w:r>
          </w:p>
        </w:tc>
        <w:tc>
          <w:tcPr>
            <w:tcW w:w="2438" w:type="dxa"/>
          </w:tcPr>
          <w:p w14:paraId="2E93601F" w14:textId="77777777" w:rsidR="00D16729" w:rsidRPr="00916069" w:rsidRDefault="00000000">
            <w:pPr>
              <w:pStyle w:val="TableParagraph"/>
              <w:spacing w:before="35" w:line="189" w:lineRule="auto"/>
              <w:ind w:left="65" w:right="156"/>
              <w:rPr>
                <w:rFonts w:asciiTheme="majorEastAsia" w:eastAsiaTheme="majorEastAsia" w:hAnsiTheme="majorEastAsia"/>
                <w:sz w:val="17"/>
              </w:rPr>
            </w:pPr>
            <w:r w:rsidRPr="00916069">
              <w:rPr>
                <w:rFonts w:asciiTheme="majorEastAsia" w:eastAsiaTheme="majorEastAsia" w:hAnsiTheme="majorEastAsia" w:hint="eastAsia"/>
                <w:color w:val="231F20"/>
                <w:spacing w:val="-1"/>
                <w:sz w:val="17"/>
              </w:rPr>
              <w:t>伝統文化</w:t>
            </w:r>
            <w:r w:rsidRPr="00916069">
              <w:rPr>
                <w:rFonts w:asciiTheme="majorEastAsia" w:eastAsiaTheme="majorEastAsia" w:hAnsiTheme="majorEastAsia"/>
                <w:color w:val="231F20"/>
                <w:spacing w:val="-1"/>
                <w:sz w:val="17"/>
              </w:rPr>
              <w:t>に関する内容に配慮</w:t>
            </w:r>
            <w:r w:rsidRPr="00916069">
              <w:rPr>
                <w:rFonts w:asciiTheme="majorEastAsia" w:eastAsiaTheme="majorEastAsia" w:hAnsiTheme="majorEastAsia"/>
                <w:color w:val="231F20"/>
                <w:sz w:val="17"/>
              </w:rPr>
              <w:t>されているか。</w:t>
            </w:r>
          </w:p>
        </w:tc>
        <w:tc>
          <w:tcPr>
            <w:tcW w:w="5386" w:type="dxa"/>
          </w:tcPr>
          <w:p w14:paraId="66DB4F97" w14:textId="77777777" w:rsidR="00D16729" w:rsidRPr="00916069" w:rsidRDefault="00000000">
            <w:pPr>
              <w:pStyle w:val="TableParagraph"/>
              <w:spacing w:before="35" w:line="189" w:lineRule="auto"/>
              <w:ind w:right="206" w:hanging="171"/>
              <w:jc w:val="both"/>
              <w:rPr>
                <w:rFonts w:asciiTheme="majorEastAsia" w:eastAsiaTheme="majorEastAsia" w:hAnsiTheme="majorEastAsia"/>
                <w:sz w:val="17"/>
              </w:rPr>
            </w:pPr>
            <w:r w:rsidRPr="00916069">
              <w:rPr>
                <w:rFonts w:asciiTheme="majorEastAsia" w:eastAsiaTheme="majorEastAsia" w:hAnsiTheme="majorEastAsia"/>
                <w:color w:val="231F20"/>
                <w:spacing w:val="-1"/>
                <w:sz w:val="17"/>
              </w:rPr>
              <w:t>①日本の伝統的な</w:t>
            </w:r>
            <w:r w:rsidRPr="00916069">
              <w:rPr>
                <w:rFonts w:asciiTheme="majorEastAsia" w:eastAsiaTheme="majorEastAsia" w:hAnsiTheme="majorEastAsia" w:hint="eastAsia"/>
                <w:color w:val="231F20"/>
                <w:sz w:val="17"/>
              </w:rPr>
              <w:t>年中行事</w:t>
            </w:r>
            <w:r w:rsidRPr="00916069">
              <w:rPr>
                <w:rFonts w:asciiTheme="majorEastAsia" w:eastAsiaTheme="majorEastAsia" w:hAnsiTheme="majorEastAsia"/>
                <w:color w:val="231F20"/>
                <w:sz w:val="17"/>
              </w:rPr>
              <w:t>や、衣食住の生活にかかわる日本の</w:t>
            </w:r>
            <w:r w:rsidRPr="00916069">
              <w:rPr>
                <w:rFonts w:asciiTheme="majorEastAsia" w:eastAsiaTheme="majorEastAsia" w:hAnsiTheme="majorEastAsia" w:hint="eastAsia"/>
                <w:color w:val="231F20"/>
                <w:sz w:val="17"/>
              </w:rPr>
              <w:t>伝統</w:t>
            </w:r>
            <w:r w:rsidRPr="00916069">
              <w:rPr>
                <w:rFonts w:asciiTheme="majorEastAsia" w:eastAsiaTheme="majorEastAsia" w:hAnsiTheme="majorEastAsia" w:hint="eastAsia"/>
                <w:color w:val="231F20"/>
                <w:spacing w:val="-1"/>
                <w:sz w:val="17"/>
              </w:rPr>
              <w:t>文化</w:t>
            </w:r>
            <w:r w:rsidRPr="00916069">
              <w:rPr>
                <w:rFonts w:asciiTheme="majorEastAsia" w:eastAsiaTheme="majorEastAsia" w:hAnsiTheme="majorEastAsia"/>
                <w:color w:val="231F20"/>
                <w:sz w:val="17"/>
              </w:rPr>
              <w:t>を取り上げることで、伝統と文化を尊重し、我が国と郷土を愛する態度を養うことができるよう配慮されている。</w:t>
            </w:r>
          </w:p>
        </w:tc>
        <w:tc>
          <w:tcPr>
            <w:tcW w:w="2325" w:type="dxa"/>
          </w:tcPr>
          <w:p w14:paraId="068934E4" w14:textId="2FEEAE30" w:rsidR="00D16729" w:rsidRPr="00916069" w:rsidRDefault="00000000">
            <w:pPr>
              <w:pStyle w:val="TableParagraph"/>
              <w:spacing w:before="30" w:line="196" w:lineRule="auto"/>
              <w:ind w:right="150" w:hanging="171"/>
              <w:rPr>
                <w:rFonts w:asciiTheme="majorEastAsia" w:eastAsiaTheme="majorEastAsia" w:hAnsiTheme="majorEastAsia"/>
                <w:sz w:val="17"/>
              </w:rPr>
            </w:pPr>
            <w:r w:rsidRPr="00916069">
              <w:rPr>
                <w:rFonts w:asciiTheme="majorEastAsia" w:eastAsiaTheme="majorEastAsia" w:hAnsiTheme="majorEastAsia"/>
                <w:color w:val="231F20"/>
                <w:spacing w:val="-1"/>
                <w:w w:val="110"/>
                <w:sz w:val="17"/>
              </w:rPr>
              <w:t>①口絵3-8,p.142-143,158-</w:t>
            </w:r>
            <w:r w:rsidRPr="00916069">
              <w:rPr>
                <w:rFonts w:asciiTheme="majorEastAsia" w:eastAsiaTheme="majorEastAsia" w:hAnsiTheme="majorEastAsia"/>
                <w:color w:val="231F20"/>
                <w:w w:val="110"/>
                <w:sz w:val="17"/>
              </w:rPr>
              <w:t>159,202-203など</w:t>
            </w:r>
          </w:p>
        </w:tc>
      </w:tr>
    </w:tbl>
    <w:p w14:paraId="2A7B8D23" w14:textId="77777777" w:rsidR="00D16729" w:rsidRPr="00916069" w:rsidRDefault="00D16729">
      <w:pPr>
        <w:spacing w:line="196" w:lineRule="auto"/>
        <w:rPr>
          <w:rFonts w:asciiTheme="majorEastAsia" w:eastAsiaTheme="majorEastAsia" w:hAnsiTheme="majorEastAsia"/>
          <w:sz w:val="17"/>
        </w:rPr>
        <w:sectPr w:rsidR="00D16729" w:rsidRPr="00916069" w:rsidSect="00B918A7">
          <w:pgSz w:w="11910" w:h="16840"/>
          <w:pgMar w:top="660" w:right="320" w:bottom="600" w:left="580" w:header="0" w:footer="431" w:gutter="0"/>
          <w:cols w:space="720"/>
        </w:sectPr>
      </w:pPr>
    </w:p>
    <w:tbl>
      <w:tblPr>
        <w:tblStyle w:val="TableNormal"/>
        <w:tblW w:w="0" w:type="auto"/>
        <w:tblInd w:w="11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97"/>
        <w:gridCol w:w="2438"/>
        <w:gridCol w:w="5386"/>
        <w:gridCol w:w="2325"/>
      </w:tblGrid>
      <w:tr w:rsidR="00D16729" w:rsidRPr="00916069" w14:paraId="392BB3A0" w14:textId="77777777">
        <w:trPr>
          <w:trHeight w:val="275"/>
        </w:trPr>
        <w:tc>
          <w:tcPr>
            <w:tcW w:w="397" w:type="dxa"/>
            <w:shd w:val="clear" w:color="auto" w:fill="D1D3D4"/>
          </w:tcPr>
          <w:p w14:paraId="60E2438A" w14:textId="77777777" w:rsidR="00D16729" w:rsidRPr="00916069" w:rsidRDefault="00000000">
            <w:pPr>
              <w:pStyle w:val="TableParagraph"/>
              <w:spacing w:before="3" w:line="252" w:lineRule="exact"/>
              <w:ind w:left="54" w:right="49"/>
              <w:jc w:val="center"/>
              <w:rPr>
                <w:rFonts w:asciiTheme="majorEastAsia" w:eastAsiaTheme="majorEastAsia" w:hAnsiTheme="majorEastAsia"/>
                <w:sz w:val="15"/>
              </w:rPr>
            </w:pPr>
            <w:r w:rsidRPr="00916069">
              <w:rPr>
                <w:rFonts w:asciiTheme="majorEastAsia" w:eastAsiaTheme="majorEastAsia" w:hAnsiTheme="majorEastAsia"/>
                <w:color w:val="231F20"/>
                <w:sz w:val="15"/>
              </w:rPr>
              <w:lastRenderedPageBreak/>
              <w:t>No.</w:t>
            </w:r>
          </w:p>
        </w:tc>
        <w:tc>
          <w:tcPr>
            <w:tcW w:w="2438" w:type="dxa"/>
            <w:shd w:val="clear" w:color="auto" w:fill="D1D3D4"/>
          </w:tcPr>
          <w:p w14:paraId="6345FE71" w14:textId="77777777" w:rsidR="00D16729" w:rsidRPr="00916069" w:rsidRDefault="00000000">
            <w:pPr>
              <w:pStyle w:val="TableParagraph"/>
              <w:spacing w:line="256" w:lineRule="exact"/>
              <w:ind w:left="47" w:right="42"/>
              <w:jc w:val="center"/>
              <w:rPr>
                <w:rFonts w:asciiTheme="majorEastAsia" w:eastAsiaTheme="majorEastAsia" w:hAnsiTheme="majorEastAsia"/>
                <w:sz w:val="17"/>
              </w:rPr>
            </w:pPr>
            <w:r w:rsidRPr="00916069">
              <w:rPr>
                <w:rFonts w:asciiTheme="majorEastAsia" w:eastAsiaTheme="majorEastAsia" w:hAnsiTheme="majorEastAsia" w:hint="eastAsia"/>
                <w:color w:val="231F20"/>
                <w:sz w:val="17"/>
              </w:rPr>
              <w:t>検討の観点</w:t>
            </w:r>
          </w:p>
        </w:tc>
        <w:tc>
          <w:tcPr>
            <w:tcW w:w="5386" w:type="dxa"/>
            <w:shd w:val="clear" w:color="auto" w:fill="D1D3D4"/>
          </w:tcPr>
          <w:p w14:paraId="0F3F11D1" w14:textId="77777777" w:rsidR="00D16729" w:rsidRPr="00916069" w:rsidRDefault="00000000">
            <w:pPr>
              <w:pStyle w:val="TableParagraph"/>
              <w:spacing w:line="256" w:lineRule="exact"/>
              <w:ind w:left="2245" w:right="2241"/>
              <w:jc w:val="center"/>
              <w:rPr>
                <w:rFonts w:asciiTheme="majorEastAsia" w:eastAsiaTheme="majorEastAsia" w:hAnsiTheme="majorEastAsia"/>
                <w:sz w:val="17"/>
              </w:rPr>
            </w:pPr>
            <w:r w:rsidRPr="00916069">
              <w:rPr>
                <w:rFonts w:asciiTheme="majorEastAsia" w:eastAsiaTheme="majorEastAsia" w:hAnsiTheme="majorEastAsia" w:hint="eastAsia"/>
                <w:color w:val="231F20"/>
                <w:sz w:val="17"/>
              </w:rPr>
              <w:t>内容の特色</w:t>
            </w:r>
          </w:p>
        </w:tc>
        <w:tc>
          <w:tcPr>
            <w:tcW w:w="2325" w:type="dxa"/>
            <w:shd w:val="clear" w:color="auto" w:fill="D1D3D4"/>
          </w:tcPr>
          <w:p w14:paraId="019B2D76" w14:textId="77777777" w:rsidR="00D16729" w:rsidRPr="00916069" w:rsidRDefault="00000000">
            <w:pPr>
              <w:pStyle w:val="TableParagraph"/>
              <w:spacing w:line="256" w:lineRule="exact"/>
              <w:ind w:left="884" w:right="880"/>
              <w:jc w:val="center"/>
              <w:rPr>
                <w:rFonts w:asciiTheme="majorEastAsia" w:eastAsiaTheme="majorEastAsia" w:hAnsiTheme="majorEastAsia"/>
                <w:sz w:val="17"/>
              </w:rPr>
            </w:pPr>
            <w:r w:rsidRPr="00916069">
              <w:rPr>
                <w:rFonts w:asciiTheme="majorEastAsia" w:eastAsiaTheme="majorEastAsia" w:hAnsiTheme="majorEastAsia" w:hint="eastAsia"/>
                <w:color w:val="231F20"/>
                <w:sz w:val="17"/>
              </w:rPr>
              <w:t>具体例</w:t>
            </w:r>
          </w:p>
        </w:tc>
      </w:tr>
      <w:tr w:rsidR="00D16729" w:rsidRPr="00916069" w14:paraId="0ED36314" w14:textId="77777777">
        <w:trPr>
          <w:trHeight w:val="2879"/>
        </w:trPr>
        <w:tc>
          <w:tcPr>
            <w:tcW w:w="397" w:type="dxa"/>
          </w:tcPr>
          <w:p w14:paraId="5C96DDF6" w14:textId="77777777" w:rsidR="00D16729" w:rsidRPr="00916069" w:rsidRDefault="00D16729">
            <w:pPr>
              <w:pStyle w:val="TableParagraph"/>
              <w:ind w:left="0"/>
              <w:rPr>
                <w:rFonts w:asciiTheme="majorEastAsia" w:eastAsiaTheme="majorEastAsia" w:hAnsiTheme="majorEastAsia"/>
              </w:rPr>
            </w:pPr>
          </w:p>
          <w:p w14:paraId="22CE0DB2" w14:textId="77777777" w:rsidR="00D16729" w:rsidRPr="00916069" w:rsidRDefault="00D16729">
            <w:pPr>
              <w:pStyle w:val="TableParagraph"/>
              <w:ind w:left="0"/>
              <w:rPr>
                <w:rFonts w:asciiTheme="majorEastAsia" w:eastAsiaTheme="majorEastAsia" w:hAnsiTheme="majorEastAsia"/>
              </w:rPr>
            </w:pPr>
          </w:p>
          <w:p w14:paraId="55F02BA5" w14:textId="77777777" w:rsidR="00D16729" w:rsidRPr="00916069" w:rsidRDefault="00D16729">
            <w:pPr>
              <w:pStyle w:val="TableParagraph"/>
              <w:ind w:left="0"/>
              <w:rPr>
                <w:rFonts w:asciiTheme="majorEastAsia" w:eastAsiaTheme="majorEastAsia" w:hAnsiTheme="majorEastAsia"/>
                <w:sz w:val="26"/>
              </w:rPr>
            </w:pPr>
          </w:p>
          <w:p w14:paraId="79C74BCE" w14:textId="77777777" w:rsidR="00D16729" w:rsidRPr="00916069" w:rsidRDefault="00000000">
            <w:pPr>
              <w:pStyle w:val="TableParagraph"/>
              <w:spacing w:before="1"/>
              <w:ind w:left="54" w:right="49"/>
              <w:jc w:val="center"/>
              <w:rPr>
                <w:rFonts w:asciiTheme="majorEastAsia" w:eastAsiaTheme="majorEastAsia" w:hAnsiTheme="majorEastAsia"/>
                <w:sz w:val="17"/>
              </w:rPr>
            </w:pPr>
            <w:r w:rsidRPr="00916069">
              <w:rPr>
                <w:rFonts w:asciiTheme="majorEastAsia" w:eastAsiaTheme="majorEastAsia" w:hAnsiTheme="majorEastAsia"/>
                <w:color w:val="231F20"/>
                <w:w w:val="110"/>
                <w:sz w:val="17"/>
              </w:rPr>
              <w:t>55</w:t>
            </w:r>
          </w:p>
        </w:tc>
        <w:tc>
          <w:tcPr>
            <w:tcW w:w="2438" w:type="dxa"/>
          </w:tcPr>
          <w:p w14:paraId="6DB40921" w14:textId="77777777" w:rsidR="00D16729" w:rsidRPr="00916069" w:rsidRDefault="00000000">
            <w:pPr>
              <w:pStyle w:val="TableParagraph"/>
              <w:spacing w:before="35" w:line="189" w:lineRule="auto"/>
              <w:ind w:left="65" w:right="161"/>
              <w:rPr>
                <w:rFonts w:asciiTheme="majorEastAsia" w:eastAsiaTheme="majorEastAsia" w:hAnsiTheme="majorEastAsia"/>
                <w:sz w:val="17"/>
              </w:rPr>
            </w:pPr>
            <w:r w:rsidRPr="00916069">
              <w:rPr>
                <w:rFonts w:asciiTheme="majorEastAsia" w:eastAsiaTheme="majorEastAsia" w:hAnsiTheme="majorEastAsia" w:hint="eastAsia"/>
                <w:color w:val="231F20"/>
                <w:spacing w:val="-2"/>
                <w:sz w:val="17"/>
              </w:rPr>
              <w:t>防災・減災教育</w:t>
            </w:r>
            <w:r w:rsidRPr="00916069">
              <w:rPr>
                <w:rFonts w:asciiTheme="majorEastAsia" w:eastAsiaTheme="majorEastAsia" w:hAnsiTheme="majorEastAsia"/>
                <w:color w:val="231F20"/>
                <w:spacing w:val="-1"/>
                <w:sz w:val="17"/>
              </w:rPr>
              <w:t>について、十</w:t>
            </w:r>
            <w:r w:rsidRPr="00916069">
              <w:rPr>
                <w:rFonts w:asciiTheme="majorEastAsia" w:eastAsiaTheme="majorEastAsia" w:hAnsiTheme="majorEastAsia"/>
                <w:color w:val="231F20"/>
                <w:sz w:val="17"/>
              </w:rPr>
              <w:t>分に配慮されているか。</w:t>
            </w:r>
          </w:p>
        </w:tc>
        <w:tc>
          <w:tcPr>
            <w:tcW w:w="5386" w:type="dxa"/>
          </w:tcPr>
          <w:p w14:paraId="2ECF3B63" w14:textId="77777777" w:rsidR="00D16729" w:rsidRPr="00916069" w:rsidRDefault="00000000">
            <w:pPr>
              <w:pStyle w:val="TableParagraph"/>
              <w:spacing w:before="31" w:line="194" w:lineRule="auto"/>
              <w:ind w:right="206" w:hanging="171"/>
              <w:jc w:val="both"/>
              <w:rPr>
                <w:rFonts w:asciiTheme="majorEastAsia" w:eastAsiaTheme="majorEastAsia" w:hAnsiTheme="majorEastAsia"/>
                <w:sz w:val="17"/>
              </w:rPr>
            </w:pPr>
            <w:r w:rsidRPr="00916069">
              <w:rPr>
                <w:rFonts w:asciiTheme="majorEastAsia" w:eastAsiaTheme="majorEastAsia" w:hAnsiTheme="majorEastAsia"/>
                <w:color w:val="231F20"/>
                <w:spacing w:val="-1"/>
                <w:sz w:val="17"/>
              </w:rPr>
              <w:t>①「</w:t>
            </w:r>
            <w:r w:rsidRPr="00916069">
              <w:rPr>
                <w:rFonts w:asciiTheme="majorEastAsia" w:eastAsiaTheme="majorEastAsia" w:hAnsiTheme="majorEastAsia" w:hint="eastAsia"/>
                <w:color w:val="231F20"/>
                <w:sz w:val="17"/>
              </w:rPr>
              <w:t>実習は安全に取り組もう！</w:t>
            </w:r>
            <w:r w:rsidRPr="00916069">
              <w:rPr>
                <w:rFonts w:asciiTheme="majorEastAsia" w:eastAsiaTheme="majorEastAsia" w:hAnsiTheme="majorEastAsia"/>
                <w:color w:val="231F20"/>
                <w:sz w:val="17"/>
              </w:rPr>
              <w:t>」では、</w:t>
            </w:r>
            <w:r w:rsidRPr="00916069">
              <w:rPr>
                <w:rFonts w:asciiTheme="majorEastAsia" w:eastAsiaTheme="majorEastAsia" w:hAnsiTheme="majorEastAsia" w:hint="eastAsia"/>
                <w:color w:val="231F20"/>
                <w:sz w:val="17"/>
              </w:rPr>
              <w:t>実習中に地震</w:t>
            </w:r>
            <w:r w:rsidRPr="00916069">
              <w:rPr>
                <w:rFonts w:asciiTheme="majorEastAsia" w:eastAsiaTheme="majorEastAsia" w:hAnsiTheme="majorEastAsia"/>
                <w:color w:val="231F20"/>
                <w:sz w:val="17"/>
              </w:rPr>
              <w:t>が起きた時の</w:t>
            </w:r>
            <w:r w:rsidRPr="00916069">
              <w:rPr>
                <w:rFonts w:asciiTheme="majorEastAsia" w:eastAsiaTheme="majorEastAsia" w:hAnsiTheme="majorEastAsia"/>
                <w:color w:val="231F20"/>
                <w:spacing w:val="-1"/>
                <w:sz w:val="17"/>
              </w:rPr>
              <w:t>身の守り方をイラストで掲載し、生徒が実習前に安全な行動を確</w:t>
            </w:r>
            <w:r w:rsidRPr="00916069">
              <w:rPr>
                <w:rFonts w:asciiTheme="majorEastAsia" w:eastAsiaTheme="majorEastAsia" w:hAnsiTheme="majorEastAsia"/>
                <w:color w:val="231F20"/>
                <w:sz w:val="17"/>
              </w:rPr>
              <w:t>認できるよう配慮されている。</w:t>
            </w:r>
          </w:p>
          <w:p w14:paraId="5F261D4E" w14:textId="77777777" w:rsidR="00D16729" w:rsidRPr="00916069" w:rsidRDefault="00000000">
            <w:pPr>
              <w:pStyle w:val="TableParagraph"/>
              <w:spacing w:line="196" w:lineRule="auto"/>
              <w:ind w:right="58" w:hanging="171"/>
              <w:rPr>
                <w:rFonts w:asciiTheme="majorEastAsia" w:eastAsiaTheme="majorEastAsia" w:hAnsiTheme="majorEastAsia"/>
                <w:sz w:val="17"/>
              </w:rPr>
            </w:pPr>
            <w:r w:rsidRPr="00916069">
              <w:rPr>
                <w:rFonts w:asciiTheme="majorEastAsia" w:eastAsiaTheme="majorEastAsia" w:hAnsiTheme="majorEastAsia"/>
                <w:color w:val="231F20"/>
                <w:sz w:val="17"/>
              </w:rPr>
              <w:t>②住生活のページでは、災害に備えた住まい方の学習が適切に扱わ</w:t>
            </w:r>
            <w:r w:rsidRPr="00916069">
              <w:rPr>
                <w:rFonts w:asciiTheme="majorEastAsia" w:eastAsiaTheme="majorEastAsia" w:hAnsiTheme="majorEastAsia"/>
                <w:color w:val="231F20"/>
                <w:spacing w:val="-1"/>
                <w:sz w:val="17"/>
              </w:rPr>
              <w:t>れ、生徒が</w:t>
            </w:r>
            <w:r w:rsidRPr="00916069">
              <w:rPr>
                <w:rFonts w:asciiTheme="majorEastAsia" w:eastAsiaTheme="majorEastAsia" w:hAnsiTheme="majorEastAsia" w:hint="eastAsia"/>
                <w:color w:val="231F20"/>
                <w:spacing w:val="-1"/>
                <w:sz w:val="17"/>
              </w:rPr>
              <w:t>日頃から防災の意識</w:t>
            </w:r>
            <w:r w:rsidRPr="00916069">
              <w:rPr>
                <w:rFonts w:asciiTheme="majorEastAsia" w:eastAsiaTheme="majorEastAsia" w:hAnsiTheme="majorEastAsia"/>
                <w:color w:val="231F20"/>
                <w:spacing w:val="-1"/>
                <w:sz w:val="17"/>
              </w:rPr>
              <w:t>を高められるよう配慮されている。</w:t>
            </w:r>
          </w:p>
          <w:p w14:paraId="543F1918" w14:textId="77777777" w:rsidR="00D16729" w:rsidRPr="00916069" w:rsidRDefault="00000000">
            <w:pPr>
              <w:pStyle w:val="TableParagraph"/>
              <w:spacing w:line="189" w:lineRule="auto"/>
              <w:ind w:right="206" w:hanging="171"/>
              <w:jc w:val="both"/>
              <w:rPr>
                <w:rFonts w:asciiTheme="majorEastAsia" w:eastAsiaTheme="majorEastAsia" w:hAnsiTheme="majorEastAsia"/>
                <w:sz w:val="17"/>
              </w:rPr>
            </w:pPr>
            <w:r w:rsidRPr="00916069">
              <w:rPr>
                <w:rFonts w:asciiTheme="majorEastAsia" w:eastAsiaTheme="majorEastAsia" w:hAnsiTheme="majorEastAsia"/>
                <w:color w:val="231F20"/>
                <w:spacing w:val="-1"/>
                <w:sz w:val="17"/>
              </w:rPr>
              <w:t>③食生活のページでは</w:t>
            </w:r>
            <w:r w:rsidRPr="00916069">
              <w:rPr>
                <w:rFonts w:asciiTheme="majorEastAsia" w:eastAsiaTheme="majorEastAsia" w:hAnsiTheme="majorEastAsia" w:hint="eastAsia"/>
                <w:color w:val="231F20"/>
                <w:sz w:val="17"/>
              </w:rPr>
              <w:t>災害時の調理方法</w:t>
            </w:r>
            <w:r w:rsidRPr="00916069">
              <w:rPr>
                <w:rFonts w:asciiTheme="majorEastAsia" w:eastAsiaTheme="majorEastAsia" w:hAnsiTheme="majorEastAsia"/>
                <w:color w:val="231F20"/>
                <w:sz w:val="17"/>
              </w:rPr>
              <w:t>、衣生活のページでは</w:t>
            </w:r>
            <w:r w:rsidRPr="00916069">
              <w:rPr>
                <w:rFonts w:asciiTheme="majorEastAsia" w:eastAsiaTheme="majorEastAsia" w:hAnsiTheme="majorEastAsia" w:hint="eastAsia"/>
                <w:color w:val="231F20"/>
                <w:sz w:val="17"/>
              </w:rPr>
              <w:t>災害</w:t>
            </w:r>
            <w:r w:rsidRPr="00916069">
              <w:rPr>
                <w:rFonts w:asciiTheme="majorEastAsia" w:eastAsiaTheme="majorEastAsia" w:hAnsiTheme="majorEastAsia" w:hint="eastAsia"/>
                <w:color w:val="231F20"/>
                <w:spacing w:val="-1"/>
                <w:sz w:val="17"/>
              </w:rPr>
              <w:t>時の衣服の備えや洗濯</w:t>
            </w:r>
            <w:r w:rsidRPr="00916069">
              <w:rPr>
                <w:rFonts w:asciiTheme="majorEastAsia" w:eastAsiaTheme="majorEastAsia" w:hAnsiTheme="majorEastAsia"/>
                <w:color w:val="231F20"/>
                <w:sz w:val="17"/>
              </w:rPr>
              <w:t>に関するコラムが掲載され、災害時の対応について生徒が関心をもてるように配慮されている。</w:t>
            </w:r>
          </w:p>
          <w:p w14:paraId="13B28CCE" w14:textId="77777777" w:rsidR="00D16729" w:rsidRPr="00916069" w:rsidRDefault="00000000">
            <w:pPr>
              <w:pStyle w:val="TableParagraph"/>
              <w:spacing w:before="1" w:line="189" w:lineRule="auto"/>
              <w:ind w:right="206" w:hanging="171"/>
              <w:jc w:val="both"/>
              <w:rPr>
                <w:rFonts w:asciiTheme="majorEastAsia" w:eastAsiaTheme="majorEastAsia" w:hAnsiTheme="majorEastAsia"/>
                <w:sz w:val="17"/>
              </w:rPr>
            </w:pPr>
            <w:r w:rsidRPr="00916069">
              <w:rPr>
                <w:rFonts w:asciiTheme="majorEastAsia" w:eastAsiaTheme="majorEastAsia" w:hAnsiTheme="majorEastAsia"/>
                <w:color w:val="231F20"/>
                <w:spacing w:val="-1"/>
                <w:sz w:val="17"/>
              </w:rPr>
              <w:t>④災害に備えるために注意することを扱っている箇所には「</w:t>
            </w:r>
            <w:r w:rsidRPr="00916069">
              <w:rPr>
                <w:rFonts w:asciiTheme="majorEastAsia" w:eastAsiaTheme="majorEastAsia" w:hAnsiTheme="majorEastAsia" w:hint="eastAsia"/>
                <w:color w:val="231F20"/>
                <w:sz w:val="17"/>
              </w:rPr>
              <w:t>防災マ</w:t>
            </w:r>
            <w:r w:rsidRPr="00916069">
              <w:rPr>
                <w:rFonts w:asciiTheme="majorEastAsia" w:eastAsiaTheme="majorEastAsia" w:hAnsiTheme="majorEastAsia" w:hint="eastAsia"/>
                <w:color w:val="231F20"/>
                <w:spacing w:val="-1"/>
                <w:sz w:val="17"/>
              </w:rPr>
              <w:t>ーク</w:t>
            </w:r>
            <w:r w:rsidRPr="00916069">
              <w:rPr>
                <w:rFonts w:asciiTheme="majorEastAsia" w:eastAsiaTheme="majorEastAsia" w:hAnsiTheme="majorEastAsia"/>
                <w:color w:val="231F20"/>
                <w:sz w:val="17"/>
              </w:rPr>
              <w:t>」を掲載し、生徒が防災への意識を高めることができるよう配慮されている。</w:t>
            </w:r>
          </w:p>
        </w:tc>
        <w:tc>
          <w:tcPr>
            <w:tcW w:w="2325" w:type="dxa"/>
          </w:tcPr>
          <w:p w14:paraId="43D08191" w14:textId="77777777" w:rsidR="00D16729" w:rsidRPr="00916069" w:rsidRDefault="00000000">
            <w:pPr>
              <w:pStyle w:val="TableParagraph"/>
              <w:spacing w:before="29" w:line="196" w:lineRule="auto"/>
              <w:ind w:right="1057" w:hanging="171"/>
              <w:rPr>
                <w:rFonts w:asciiTheme="majorEastAsia" w:eastAsiaTheme="majorEastAsia" w:hAnsiTheme="majorEastAsia"/>
                <w:sz w:val="17"/>
              </w:rPr>
            </w:pPr>
            <w:r w:rsidRPr="00916069">
              <w:rPr>
                <w:rFonts w:asciiTheme="majorEastAsia" w:eastAsiaTheme="majorEastAsia" w:hAnsiTheme="majorEastAsia"/>
                <w:color w:val="231F20"/>
                <w:spacing w:val="-1"/>
                <w:sz w:val="17"/>
              </w:rPr>
              <w:t>①実習時の防災</w:t>
            </w:r>
            <w:r w:rsidRPr="00916069">
              <w:rPr>
                <w:rFonts w:asciiTheme="majorEastAsia" w:eastAsiaTheme="majorEastAsia" w:hAnsiTheme="majorEastAsia"/>
                <w:color w:val="231F20"/>
                <w:w w:val="105"/>
                <w:sz w:val="17"/>
              </w:rPr>
              <w:t>p.12</w:t>
            </w:r>
          </w:p>
          <w:p w14:paraId="31078380" w14:textId="77777777" w:rsidR="00D16729" w:rsidRPr="00916069" w:rsidRDefault="00D16729">
            <w:pPr>
              <w:pStyle w:val="TableParagraph"/>
              <w:ind w:left="0"/>
              <w:rPr>
                <w:rFonts w:asciiTheme="majorEastAsia" w:eastAsiaTheme="majorEastAsia" w:hAnsiTheme="majorEastAsia"/>
                <w:sz w:val="14"/>
              </w:rPr>
            </w:pPr>
          </w:p>
          <w:p w14:paraId="7AFA6745" w14:textId="62FB8B7D" w:rsidR="00D16729" w:rsidRPr="005D04F4" w:rsidRDefault="00000000" w:rsidP="005D04F4">
            <w:pPr>
              <w:pStyle w:val="TableParagraph"/>
              <w:spacing w:line="196" w:lineRule="auto"/>
              <w:ind w:right="578" w:hanging="171"/>
              <w:rPr>
                <w:rFonts w:asciiTheme="majorEastAsia" w:eastAsiaTheme="majorEastAsia" w:hAnsiTheme="majorEastAsia"/>
                <w:sz w:val="17"/>
              </w:rPr>
            </w:pPr>
            <w:r w:rsidRPr="00916069">
              <w:rPr>
                <w:rFonts w:asciiTheme="majorEastAsia" w:eastAsiaTheme="majorEastAsia" w:hAnsiTheme="majorEastAsia"/>
                <w:color w:val="231F20"/>
                <w:w w:val="105"/>
                <w:sz w:val="17"/>
              </w:rPr>
              <w:t>②防災意識の定着p214-217,219など</w:t>
            </w:r>
          </w:p>
          <w:p w14:paraId="7358C3D7" w14:textId="77777777" w:rsidR="00D16729" w:rsidRPr="00916069" w:rsidRDefault="00000000">
            <w:pPr>
              <w:pStyle w:val="TableParagraph"/>
              <w:spacing w:line="196" w:lineRule="auto"/>
              <w:ind w:right="172" w:hanging="171"/>
              <w:rPr>
                <w:rFonts w:asciiTheme="majorEastAsia" w:eastAsiaTheme="majorEastAsia" w:hAnsiTheme="majorEastAsia"/>
                <w:sz w:val="17"/>
              </w:rPr>
            </w:pPr>
            <w:r w:rsidRPr="00916069">
              <w:rPr>
                <w:rFonts w:asciiTheme="majorEastAsia" w:eastAsiaTheme="majorEastAsia" w:hAnsiTheme="majorEastAsia"/>
                <w:color w:val="231F20"/>
                <w:w w:val="105"/>
                <w:sz w:val="17"/>
              </w:rPr>
              <w:t>③災害時の食・衣生活p.139,171,188-189など</w:t>
            </w:r>
          </w:p>
          <w:p w14:paraId="2F5E0006" w14:textId="77777777" w:rsidR="00D16729" w:rsidRPr="00916069" w:rsidRDefault="00D16729">
            <w:pPr>
              <w:pStyle w:val="TableParagraph"/>
              <w:spacing w:before="18"/>
              <w:ind w:left="0"/>
              <w:rPr>
                <w:rFonts w:asciiTheme="majorEastAsia" w:eastAsiaTheme="majorEastAsia" w:hAnsiTheme="majorEastAsia"/>
                <w:sz w:val="13"/>
              </w:rPr>
            </w:pPr>
          </w:p>
          <w:p w14:paraId="4433B5D4" w14:textId="77777777" w:rsidR="00D16729" w:rsidRPr="00916069" w:rsidRDefault="00000000">
            <w:pPr>
              <w:pStyle w:val="TableParagraph"/>
              <w:spacing w:line="196" w:lineRule="auto"/>
              <w:ind w:right="291" w:hanging="171"/>
              <w:rPr>
                <w:rFonts w:asciiTheme="majorEastAsia" w:eastAsiaTheme="majorEastAsia" w:hAnsiTheme="majorEastAsia"/>
                <w:sz w:val="17"/>
              </w:rPr>
            </w:pPr>
            <w:r w:rsidRPr="00916069">
              <w:rPr>
                <w:rFonts w:asciiTheme="majorEastAsia" w:eastAsiaTheme="majorEastAsia" w:hAnsiTheme="majorEastAsia"/>
                <w:color w:val="231F20"/>
                <w:w w:val="110"/>
                <w:sz w:val="17"/>
              </w:rPr>
              <w:t>④防災マークp.28,139,171,216など</w:t>
            </w:r>
          </w:p>
        </w:tc>
      </w:tr>
      <w:tr w:rsidR="00D16729" w:rsidRPr="00916069" w14:paraId="191100E2" w14:textId="77777777">
        <w:trPr>
          <w:trHeight w:val="2571"/>
        </w:trPr>
        <w:tc>
          <w:tcPr>
            <w:tcW w:w="397" w:type="dxa"/>
          </w:tcPr>
          <w:p w14:paraId="5E8CC0AB" w14:textId="77777777" w:rsidR="00D16729" w:rsidRPr="00916069" w:rsidRDefault="00D16729">
            <w:pPr>
              <w:pStyle w:val="TableParagraph"/>
              <w:ind w:left="0"/>
              <w:rPr>
                <w:rFonts w:asciiTheme="majorEastAsia" w:eastAsiaTheme="majorEastAsia" w:hAnsiTheme="majorEastAsia"/>
              </w:rPr>
            </w:pPr>
          </w:p>
          <w:p w14:paraId="58C8481F" w14:textId="77777777" w:rsidR="00D16729" w:rsidRPr="00916069" w:rsidRDefault="00D16729">
            <w:pPr>
              <w:pStyle w:val="TableParagraph"/>
              <w:ind w:left="0"/>
              <w:rPr>
                <w:rFonts w:asciiTheme="majorEastAsia" w:eastAsiaTheme="majorEastAsia" w:hAnsiTheme="majorEastAsia"/>
              </w:rPr>
            </w:pPr>
          </w:p>
          <w:p w14:paraId="1683AB99" w14:textId="77777777" w:rsidR="00D16729" w:rsidRPr="00916069" w:rsidRDefault="00D16729">
            <w:pPr>
              <w:pStyle w:val="TableParagraph"/>
              <w:spacing w:before="13"/>
              <w:ind w:left="0"/>
              <w:rPr>
                <w:rFonts w:asciiTheme="majorEastAsia" w:eastAsiaTheme="majorEastAsia" w:hAnsiTheme="majorEastAsia"/>
                <w:sz w:val="17"/>
              </w:rPr>
            </w:pPr>
          </w:p>
          <w:p w14:paraId="545ADA5B" w14:textId="77777777" w:rsidR="00D16729" w:rsidRPr="00916069" w:rsidRDefault="00000000">
            <w:pPr>
              <w:pStyle w:val="TableParagraph"/>
              <w:ind w:left="54" w:right="49"/>
              <w:jc w:val="center"/>
              <w:rPr>
                <w:rFonts w:asciiTheme="majorEastAsia" w:eastAsiaTheme="majorEastAsia" w:hAnsiTheme="majorEastAsia"/>
                <w:sz w:val="17"/>
              </w:rPr>
            </w:pPr>
            <w:r w:rsidRPr="00916069">
              <w:rPr>
                <w:rFonts w:asciiTheme="majorEastAsia" w:eastAsiaTheme="majorEastAsia" w:hAnsiTheme="majorEastAsia"/>
                <w:color w:val="231F20"/>
                <w:w w:val="110"/>
                <w:sz w:val="17"/>
              </w:rPr>
              <w:t>56</w:t>
            </w:r>
          </w:p>
        </w:tc>
        <w:tc>
          <w:tcPr>
            <w:tcW w:w="2438" w:type="dxa"/>
          </w:tcPr>
          <w:p w14:paraId="3C77C3BA" w14:textId="77777777" w:rsidR="00D16729" w:rsidRPr="00916069" w:rsidRDefault="00000000">
            <w:pPr>
              <w:pStyle w:val="TableParagraph"/>
              <w:spacing w:line="314" w:lineRule="exact"/>
              <w:ind w:left="40" w:right="130"/>
              <w:jc w:val="center"/>
              <w:rPr>
                <w:rFonts w:asciiTheme="majorEastAsia" w:eastAsiaTheme="majorEastAsia" w:hAnsiTheme="majorEastAsia"/>
                <w:sz w:val="17"/>
              </w:rPr>
            </w:pPr>
            <w:r w:rsidRPr="00916069">
              <w:rPr>
                <w:rFonts w:asciiTheme="majorEastAsia" w:eastAsiaTheme="majorEastAsia" w:hAnsiTheme="majorEastAsia" w:hint="eastAsia"/>
                <w:color w:val="231F20"/>
                <w:spacing w:val="-1"/>
                <w:sz w:val="17"/>
              </w:rPr>
              <w:t>安全教育</w:t>
            </w:r>
            <w:r w:rsidRPr="00916069">
              <w:rPr>
                <w:rFonts w:asciiTheme="majorEastAsia" w:eastAsiaTheme="majorEastAsia" w:hAnsiTheme="majorEastAsia"/>
                <w:color w:val="231F20"/>
                <w:spacing w:val="-1"/>
                <w:sz w:val="17"/>
              </w:rPr>
              <w:t>への対応は適切か。</w:t>
            </w:r>
          </w:p>
        </w:tc>
        <w:tc>
          <w:tcPr>
            <w:tcW w:w="5386" w:type="dxa"/>
          </w:tcPr>
          <w:p w14:paraId="599C9B46" w14:textId="77777777" w:rsidR="00D16729" w:rsidRPr="00916069" w:rsidRDefault="00000000">
            <w:pPr>
              <w:pStyle w:val="TableParagraph"/>
              <w:spacing w:before="35" w:line="189" w:lineRule="auto"/>
              <w:ind w:right="206" w:hanging="171"/>
              <w:jc w:val="both"/>
              <w:rPr>
                <w:rFonts w:asciiTheme="majorEastAsia" w:eastAsiaTheme="majorEastAsia" w:hAnsiTheme="majorEastAsia"/>
                <w:sz w:val="17"/>
              </w:rPr>
            </w:pPr>
            <w:r w:rsidRPr="00916069">
              <w:rPr>
                <w:rFonts w:asciiTheme="majorEastAsia" w:eastAsiaTheme="majorEastAsia" w:hAnsiTheme="majorEastAsia"/>
                <w:color w:val="231F20"/>
                <w:spacing w:val="-1"/>
                <w:sz w:val="17"/>
              </w:rPr>
              <w:t>①「</w:t>
            </w:r>
            <w:r w:rsidRPr="00916069">
              <w:rPr>
                <w:rFonts w:asciiTheme="majorEastAsia" w:eastAsiaTheme="majorEastAsia" w:hAnsiTheme="majorEastAsia" w:hint="eastAsia"/>
                <w:color w:val="231F20"/>
                <w:sz w:val="17"/>
              </w:rPr>
              <w:t>実習は安全に取り組もう！</w:t>
            </w:r>
            <w:r w:rsidRPr="00916069">
              <w:rPr>
                <w:rFonts w:asciiTheme="majorEastAsia" w:eastAsiaTheme="majorEastAsia" w:hAnsiTheme="majorEastAsia"/>
                <w:color w:val="231F20"/>
                <w:sz w:val="17"/>
              </w:rPr>
              <w:t>」では、実習時の服装や取り組み方</w:t>
            </w:r>
            <w:r w:rsidRPr="00916069">
              <w:rPr>
                <w:rFonts w:asciiTheme="majorEastAsia" w:eastAsiaTheme="majorEastAsia" w:hAnsiTheme="majorEastAsia"/>
                <w:color w:val="231F20"/>
                <w:spacing w:val="-1"/>
                <w:sz w:val="17"/>
              </w:rPr>
              <w:t>の注意点を取り上げ、</w:t>
            </w:r>
            <w:r w:rsidRPr="00916069">
              <w:rPr>
                <w:rFonts w:asciiTheme="majorEastAsia" w:eastAsiaTheme="majorEastAsia" w:hAnsiTheme="majorEastAsia" w:hint="eastAsia"/>
                <w:color w:val="231F20"/>
                <w:sz w:val="17"/>
              </w:rPr>
              <w:t>安全に実習</w:t>
            </w:r>
            <w:r w:rsidRPr="00916069">
              <w:rPr>
                <w:rFonts w:asciiTheme="majorEastAsia" w:eastAsiaTheme="majorEastAsia" w:hAnsiTheme="majorEastAsia"/>
                <w:color w:val="231F20"/>
                <w:sz w:val="17"/>
              </w:rPr>
              <w:t>を行うことができるよう配慮されている。</w:t>
            </w:r>
          </w:p>
          <w:p w14:paraId="67FDAB10" w14:textId="77777777" w:rsidR="00D16729" w:rsidRPr="00916069" w:rsidRDefault="00000000">
            <w:pPr>
              <w:pStyle w:val="TableParagraph"/>
              <w:spacing w:before="7" w:line="189" w:lineRule="auto"/>
              <w:ind w:right="206" w:hanging="171"/>
              <w:jc w:val="both"/>
              <w:rPr>
                <w:rFonts w:asciiTheme="majorEastAsia" w:eastAsiaTheme="majorEastAsia" w:hAnsiTheme="majorEastAsia"/>
                <w:sz w:val="17"/>
              </w:rPr>
            </w:pPr>
            <w:r w:rsidRPr="00916069">
              <w:rPr>
                <w:rFonts w:asciiTheme="majorEastAsia" w:eastAsiaTheme="majorEastAsia" w:hAnsiTheme="majorEastAsia"/>
                <w:color w:val="231F20"/>
                <w:spacing w:val="-1"/>
                <w:sz w:val="17"/>
              </w:rPr>
              <w:t>②調理実習や布を用いた製作のページなどでは、</w:t>
            </w:r>
            <w:r w:rsidRPr="00916069">
              <w:rPr>
                <w:rFonts w:asciiTheme="majorEastAsia" w:eastAsiaTheme="majorEastAsia" w:hAnsiTheme="majorEastAsia" w:hint="eastAsia"/>
                <w:color w:val="231F20"/>
                <w:sz w:val="17"/>
              </w:rPr>
              <w:t>事故防止や衛生</w:t>
            </w:r>
            <w:r w:rsidRPr="00916069">
              <w:rPr>
                <w:rFonts w:asciiTheme="majorEastAsia" w:eastAsiaTheme="majorEastAsia" w:hAnsiTheme="majorEastAsia"/>
                <w:color w:val="231F20"/>
                <w:sz w:val="17"/>
              </w:rPr>
              <w:t>の</w:t>
            </w:r>
            <w:r w:rsidRPr="00916069">
              <w:rPr>
                <w:rFonts w:asciiTheme="majorEastAsia" w:eastAsiaTheme="majorEastAsia" w:hAnsiTheme="majorEastAsia"/>
                <w:color w:val="231F20"/>
                <w:spacing w:val="-1"/>
                <w:sz w:val="17"/>
              </w:rPr>
              <w:t>ために気をつけるべきことが</w:t>
            </w:r>
            <w:r w:rsidRPr="00916069">
              <w:rPr>
                <w:rFonts w:asciiTheme="majorEastAsia" w:eastAsiaTheme="majorEastAsia" w:hAnsiTheme="majorEastAsia" w:hint="eastAsia"/>
                <w:color w:val="231F20"/>
                <w:sz w:val="17"/>
              </w:rPr>
              <w:t>マーク</w:t>
            </w:r>
            <w:r w:rsidRPr="00916069">
              <w:rPr>
                <w:rFonts w:asciiTheme="majorEastAsia" w:eastAsiaTheme="majorEastAsia" w:hAnsiTheme="majorEastAsia"/>
                <w:color w:val="231F20"/>
                <w:sz w:val="17"/>
              </w:rPr>
              <w:t>で示され、生徒が注意しながら実習に取り組めるよう配慮されている。</w:t>
            </w:r>
          </w:p>
          <w:p w14:paraId="37D2830E" w14:textId="1F495614" w:rsidR="00D16729" w:rsidRPr="00916069" w:rsidRDefault="00000000" w:rsidP="00B95598">
            <w:pPr>
              <w:pStyle w:val="TableParagraph"/>
              <w:spacing w:before="7" w:line="189" w:lineRule="auto"/>
              <w:ind w:right="206" w:hanging="171"/>
              <w:jc w:val="both"/>
              <w:rPr>
                <w:rFonts w:asciiTheme="majorEastAsia" w:eastAsiaTheme="majorEastAsia" w:hAnsiTheme="majorEastAsia"/>
                <w:sz w:val="17"/>
              </w:rPr>
            </w:pPr>
            <w:r w:rsidRPr="00916069">
              <w:rPr>
                <w:rFonts w:asciiTheme="majorEastAsia" w:eastAsiaTheme="majorEastAsia" w:hAnsiTheme="majorEastAsia"/>
                <w:color w:val="231F20"/>
                <w:spacing w:val="-1"/>
                <w:sz w:val="17"/>
              </w:rPr>
              <w:t>③</w:t>
            </w:r>
            <w:r w:rsidRPr="00916069">
              <w:rPr>
                <w:rFonts w:asciiTheme="majorEastAsia" w:eastAsiaTheme="majorEastAsia" w:hAnsiTheme="majorEastAsia" w:hint="eastAsia"/>
                <w:color w:val="231F20"/>
                <w:sz w:val="17"/>
              </w:rPr>
              <w:t>食物アレルギー</w:t>
            </w:r>
            <w:r w:rsidRPr="00916069">
              <w:rPr>
                <w:rFonts w:asciiTheme="majorEastAsia" w:eastAsiaTheme="majorEastAsia" w:hAnsiTheme="majorEastAsia"/>
                <w:color w:val="231F20"/>
                <w:sz w:val="17"/>
              </w:rPr>
              <w:t>については食品の表示とともに取り上げており、</w:t>
            </w:r>
            <w:r w:rsidRPr="00916069">
              <w:rPr>
                <w:rFonts w:asciiTheme="majorEastAsia" w:eastAsiaTheme="majorEastAsia" w:hAnsiTheme="majorEastAsia"/>
                <w:color w:val="231F20"/>
                <w:spacing w:val="-1"/>
                <w:sz w:val="17"/>
              </w:rPr>
              <w:t>調理実習ページでは</w:t>
            </w:r>
            <w:r w:rsidRPr="00916069">
              <w:rPr>
                <w:rFonts w:asciiTheme="majorEastAsia" w:eastAsiaTheme="majorEastAsia" w:hAnsiTheme="majorEastAsia" w:hint="eastAsia"/>
                <w:color w:val="231F20"/>
                <w:sz w:val="17"/>
              </w:rPr>
              <w:t>、特定原材料には赤線</w:t>
            </w:r>
            <w:r w:rsidRPr="00916069">
              <w:rPr>
                <w:rFonts w:asciiTheme="majorEastAsia" w:eastAsiaTheme="majorEastAsia" w:hAnsiTheme="majorEastAsia"/>
                <w:color w:val="231F20"/>
                <w:sz w:val="17"/>
              </w:rPr>
              <w:t>を引いてわかりやすく</w:t>
            </w:r>
            <w:r w:rsidRPr="00916069">
              <w:rPr>
                <w:rFonts w:asciiTheme="majorEastAsia" w:eastAsiaTheme="majorEastAsia" w:hAnsiTheme="majorEastAsia"/>
                <w:color w:val="231F20"/>
                <w:spacing w:val="-1"/>
                <w:sz w:val="17"/>
              </w:rPr>
              <w:t>示しており、また</w:t>
            </w:r>
            <w:r w:rsidRPr="00916069">
              <w:rPr>
                <w:rFonts w:asciiTheme="majorEastAsia" w:eastAsiaTheme="majorEastAsia" w:hAnsiTheme="majorEastAsia" w:hint="eastAsia"/>
                <w:color w:val="231F20"/>
                <w:sz w:val="17"/>
              </w:rPr>
              <w:t>代替食品</w:t>
            </w:r>
            <w:r w:rsidRPr="00916069">
              <w:rPr>
                <w:rFonts w:asciiTheme="majorEastAsia" w:eastAsiaTheme="majorEastAsia" w:hAnsiTheme="majorEastAsia"/>
                <w:color w:val="231F20"/>
                <w:sz w:val="17"/>
              </w:rPr>
              <w:t>の例を示すなど、食物アレルギーに配慮されている。</w:t>
            </w:r>
          </w:p>
        </w:tc>
        <w:tc>
          <w:tcPr>
            <w:tcW w:w="2325" w:type="dxa"/>
          </w:tcPr>
          <w:p w14:paraId="21FA6FED" w14:textId="77777777" w:rsidR="00D16729" w:rsidRPr="00916069" w:rsidRDefault="00000000">
            <w:pPr>
              <w:pStyle w:val="TableParagraph"/>
              <w:spacing w:before="29" w:line="196" w:lineRule="auto"/>
              <w:ind w:right="1057" w:hanging="171"/>
              <w:rPr>
                <w:rFonts w:asciiTheme="majorEastAsia" w:eastAsiaTheme="majorEastAsia" w:hAnsiTheme="majorEastAsia"/>
                <w:sz w:val="17"/>
              </w:rPr>
            </w:pPr>
            <w:r w:rsidRPr="00916069">
              <w:rPr>
                <w:rFonts w:asciiTheme="majorEastAsia" w:eastAsiaTheme="majorEastAsia" w:hAnsiTheme="majorEastAsia"/>
                <w:color w:val="231F20"/>
                <w:spacing w:val="-1"/>
                <w:sz w:val="17"/>
              </w:rPr>
              <w:t>①実習時の安全</w:t>
            </w:r>
            <w:r w:rsidRPr="00916069">
              <w:rPr>
                <w:rFonts w:asciiTheme="majorEastAsia" w:eastAsiaTheme="majorEastAsia" w:hAnsiTheme="majorEastAsia"/>
                <w:color w:val="231F20"/>
                <w:sz w:val="17"/>
              </w:rPr>
              <w:t>p.12-13</w:t>
            </w:r>
          </w:p>
          <w:p w14:paraId="1FA4A7A6" w14:textId="77777777" w:rsidR="00D16729" w:rsidRPr="00916069" w:rsidRDefault="00D16729">
            <w:pPr>
              <w:pStyle w:val="TableParagraph"/>
              <w:ind w:left="0"/>
              <w:rPr>
                <w:rFonts w:asciiTheme="majorEastAsia" w:eastAsiaTheme="majorEastAsia" w:hAnsiTheme="majorEastAsia"/>
                <w:sz w:val="14"/>
              </w:rPr>
            </w:pPr>
          </w:p>
          <w:p w14:paraId="0DB95EDF" w14:textId="4EA8080A" w:rsidR="00D16729" w:rsidRPr="00B95598" w:rsidRDefault="00000000" w:rsidP="00B95598">
            <w:pPr>
              <w:pStyle w:val="TableParagraph"/>
              <w:spacing w:line="196" w:lineRule="auto"/>
              <w:ind w:right="291" w:hanging="171"/>
              <w:rPr>
                <w:rFonts w:asciiTheme="majorEastAsia" w:eastAsiaTheme="majorEastAsia" w:hAnsiTheme="majorEastAsia"/>
                <w:sz w:val="17"/>
              </w:rPr>
            </w:pPr>
            <w:r w:rsidRPr="00916069">
              <w:rPr>
                <w:rFonts w:asciiTheme="majorEastAsia" w:eastAsiaTheme="majorEastAsia" w:hAnsiTheme="majorEastAsia"/>
                <w:color w:val="231F20"/>
                <w:w w:val="110"/>
                <w:sz w:val="17"/>
              </w:rPr>
              <w:t>②安全・衛生マークp.59,101,178,183など</w:t>
            </w:r>
          </w:p>
          <w:p w14:paraId="1B795726" w14:textId="77777777" w:rsidR="00D16729" w:rsidRPr="00916069" w:rsidRDefault="00000000">
            <w:pPr>
              <w:pStyle w:val="TableParagraph"/>
              <w:spacing w:line="196" w:lineRule="auto"/>
              <w:ind w:right="86" w:hanging="171"/>
              <w:rPr>
                <w:rFonts w:asciiTheme="majorEastAsia" w:eastAsiaTheme="majorEastAsia" w:hAnsiTheme="majorEastAsia"/>
                <w:sz w:val="17"/>
              </w:rPr>
            </w:pPr>
            <w:r w:rsidRPr="00916069">
              <w:rPr>
                <w:rFonts w:asciiTheme="majorEastAsia" w:eastAsiaTheme="majorEastAsia" w:hAnsiTheme="majorEastAsia"/>
                <w:color w:val="231F20"/>
                <w:w w:val="105"/>
                <w:sz w:val="17"/>
              </w:rPr>
              <w:t>③アレルギーへの配慮p.99,139,p.114-調理実習全体など</w:t>
            </w:r>
          </w:p>
        </w:tc>
      </w:tr>
      <w:tr w:rsidR="00D16729" w:rsidRPr="00916069" w14:paraId="1DFCDE8D" w14:textId="77777777">
        <w:trPr>
          <w:trHeight w:val="2571"/>
        </w:trPr>
        <w:tc>
          <w:tcPr>
            <w:tcW w:w="397" w:type="dxa"/>
          </w:tcPr>
          <w:p w14:paraId="3C5B9ACB" w14:textId="77777777" w:rsidR="00D16729" w:rsidRPr="00916069" w:rsidRDefault="00D16729">
            <w:pPr>
              <w:pStyle w:val="TableParagraph"/>
              <w:ind w:left="0"/>
              <w:rPr>
                <w:rFonts w:asciiTheme="majorEastAsia" w:eastAsiaTheme="majorEastAsia" w:hAnsiTheme="majorEastAsia"/>
              </w:rPr>
            </w:pPr>
          </w:p>
          <w:p w14:paraId="214E3C88" w14:textId="77777777" w:rsidR="00D16729" w:rsidRPr="00916069" w:rsidRDefault="00D16729">
            <w:pPr>
              <w:pStyle w:val="TableParagraph"/>
              <w:ind w:left="0"/>
              <w:rPr>
                <w:rFonts w:asciiTheme="majorEastAsia" w:eastAsiaTheme="majorEastAsia" w:hAnsiTheme="majorEastAsia"/>
              </w:rPr>
            </w:pPr>
          </w:p>
          <w:p w14:paraId="5174FEA1" w14:textId="77777777" w:rsidR="00D16729" w:rsidRPr="00916069" w:rsidRDefault="00D16729">
            <w:pPr>
              <w:pStyle w:val="TableParagraph"/>
              <w:spacing w:before="13"/>
              <w:ind w:left="0"/>
              <w:rPr>
                <w:rFonts w:asciiTheme="majorEastAsia" w:eastAsiaTheme="majorEastAsia" w:hAnsiTheme="majorEastAsia"/>
                <w:sz w:val="17"/>
              </w:rPr>
            </w:pPr>
          </w:p>
          <w:p w14:paraId="10593C6F" w14:textId="77777777" w:rsidR="00D16729" w:rsidRPr="00916069" w:rsidRDefault="00000000">
            <w:pPr>
              <w:pStyle w:val="TableParagraph"/>
              <w:ind w:left="54" w:right="49"/>
              <w:jc w:val="center"/>
              <w:rPr>
                <w:rFonts w:asciiTheme="majorEastAsia" w:eastAsiaTheme="majorEastAsia" w:hAnsiTheme="majorEastAsia"/>
                <w:sz w:val="17"/>
              </w:rPr>
            </w:pPr>
            <w:r w:rsidRPr="00916069">
              <w:rPr>
                <w:rFonts w:asciiTheme="majorEastAsia" w:eastAsiaTheme="majorEastAsia" w:hAnsiTheme="majorEastAsia"/>
                <w:color w:val="231F20"/>
                <w:w w:val="110"/>
                <w:sz w:val="17"/>
              </w:rPr>
              <w:t>57</w:t>
            </w:r>
          </w:p>
        </w:tc>
        <w:tc>
          <w:tcPr>
            <w:tcW w:w="2438" w:type="dxa"/>
          </w:tcPr>
          <w:p w14:paraId="4A702EE9" w14:textId="77777777" w:rsidR="00D16729" w:rsidRPr="00916069" w:rsidRDefault="00000000">
            <w:pPr>
              <w:pStyle w:val="TableParagraph"/>
              <w:spacing w:before="35" w:line="189" w:lineRule="auto"/>
              <w:ind w:left="65" w:right="157"/>
              <w:rPr>
                <w:rFonts w:asciiTheme="majorEastAsia" w:eastAsiaTheme="majorEastAsia" w:hAnsiTheme="majorEastAsia"/>
                <w:sz w:val="17"/>
              </w:rPr>
            </w:pPr>
            <w:r w:rsidRPr="00916069">
              <w:rPr>
                <w:rFonts w:asciiTheme="majorEastAsia" w:eastAsiaTheme="majorEastAsia" w:hAnsiTheme="majorEastAsia" w:hint="eastAsia"/>
                <w:color w:val="231F20"/>
                <w:spacing w:val="-1"/>
                <w:sz w:val="17"/>
              </w:rPr>
              <w:t>消費者教育</w:t>
            </w:r>
            <w:r w:rsidRPr="00916069">
              <w:rPr>
                <w:rFonts w:asciiTheme="majorEastAsia" w:eastAsiaTheme="majorEastAsia" w:hAnsiTheme="majorEastAsia"/>
                <w:color w:val="231F20"/>
                <w:spacing w:val="-1"/>
                <w:sz w:val="17"/>
              </w:rPr>
              <w:t>の取り扱いに配慮</w:t>
            </w:r>
            <w:r w:rsidRPr="00916069">
              <w:rPr>
                <w:rFonts w:asciiTheme="majorEastAsia" w:eastAsiaTheme="majorEastAsia" w:hAnsiTheme="majorEastAsia"/>
                <w:color w:val="231F20"/>
                <w:sz w:val="17"/>
              </w:rPr>
              <w:t>されているか。</w:t>
            </w:r>
          </w:p>
        </w:tc>
        <w:tc>
          <w:tcPr>
            <w:tcW w:w="5386" w:type="dxa"/>
          </w:tcPr>
          <w:p w14:paraId="4CC49083" w14:textId="77777777" w:rsidR="00D16729" w:rsidRPr="00916069" w:rsidRDefault="00000000">
            <w:pPr>
              <w:pStyle w:val="TableParagraph"/>
              <w:spacing w:before="35" w:line="189" w:lineRule="auto"/>
              <w:ind w:right="105" w:hanging="171"/>
              <w:rPr>
                <w:rFonts w:asciiTheme="majorEastAsia" w:eastAsiaTheme="majorEastAsia" w:hAnsiTheme="majorEastAsia"/>
                <w:sz w:val="17"/>
              </w:rPr>
            </w:pPr>
            <w:r w:rsidRPr="00916069">
              <w:rPr>
                <w:rFonts w:asciiTheme="majorEastAsia" w:eastAsiaTheme="majorEastAsia" w:hAnsiTheme="majorEastAsia"/>
                <w:color w:val="231F20"/>
                <w:sz w:val="17"/>
              </w:rPr>
              <w:t>①A編からC編を通して、消費生活にかかわる内容には「</w:t>
            </w:r>
            <w:r w:rsidRPr="00916069">
              <w:rPr>
                <w:rFonts w:asciiTheme="majorEastAsia" w:eastAsiaTheme="majorEastAsia" w:hAnsiTheme="majorEastAsia" w:hint="eastAsia"/>
                <w:color w:val="231F20"/>
                <w:sz w:val="17"/>
              </w:rPr>
              <w:t>消費者マーク</w:t>
            </w:r>
            <w:r w:rsidRPr="00916069">
              <w:rPr>
                <w:rFonts w:asciiTheme="majorEastAsia" w:eastAsiaTheme="majorEastAsia" w:hAnsiTheme="majorEastAsia"/>
                <w:color w:val="231F20"/>
                <w:sz w:val="17"/>
              </w:rPr>
              <w:t>」を示し、生徒が消費者としての意識をもてるように配慮されている。</w:t>
            </w:r>
          </w:p>
          <w:p w14:paraId="2BE8D2B3" w14:textId="781353B8" w:rsidR="00D16729" w:rsidRPr="00916069" w:rsidRDefault="00000000">
            <w:pPr>
              <w:pStyle w:val="TableParagraph"/>
              <w:spacing w:before="7" w:line="189" w:lineRule="auto"/>
              <w:ind w:right="206" w:hanging="171"/>
              <w:rPr>
                <w:rFonts w:asciiTheme="majorEastAsia" w:eastAsiaTheme="majorEastAsia" w:hAnsiTheme="majorEastAsia"/>
                <w:sz w:val="17"/>
              </w:rPr>
            </w:pPr>
            <w:r w:rsidRPr="00916069">
              <w:rPr>
                <w:rFonts w:asciiTheme="majorEastAsia" w:eastAsiaTheme="majorEastAsia" w:hAnsiTheme="majorEastAsia"/>
                <w:color w:val="231F20"/>
                <w:sz w:val="17"/>
              </w:rPr>
              <w:t>②</w:t>
            </w:r>
            <w:r w:rsidRPr="00916069">
              <w:rPr>
                <w:rFonts w:asciiTheme="majorEastAsia" w:eastAsiaTheme="majorEastAsia" w:hAnsiTheme="majorEastAsia" w:hint="eastAsia"/>
                <w:color w:val="231F20"/>
                <w:sz w:val="17"/>
              </w:rPr>
              <w:t>若者の消費者トラブル</w:t>
            </w:r>
            <w:r w:rsidRPr="00916069">
              <w:rPr>
                <w:rFonts w:asciiTheme="majorEastAsia" w:eastAsiaTheme="majorEastAsia" w:hAnsiTheme="majorEastAsia"/>
                <w:color w:val="231F20"/>
                <w:sz w:val="17"/>
              </w:rPr>
              <w:t>の例を、統計資料や具体例とともに掲載</w:t>
            </w:r>
            <w:r w:rsidRPr="00916069">
              <w:rPr>
                <w:rFonts w:asciiTheme="majorEastAsia" w:eastAsiaTheme="majorEastAsia" w:hAnsiTheme="majorEastAsia"/>
                <w:color w:val="231F20"/>
                <w:spacing w:val="-1"/>
                <w:sz w:val="17"/>
              </w:rPr>
              <w:t>し、生徒が身近な事柄として捉えられるように配慮されている。</w:t>
            </w:r>
          </w:p>
          <w:p w14:paraId="1DE7E017" w14:textId="77777777" w:rsidR="00D16729" w:rsidRPr="00916069" w:rsidRDefault="00000000">
            <w:pPr>
              <w:pStyle w:val="TableParagraph"/>
              <w:spacing w:before="5" w:line="194" w:lineRule="auto"/>
              <w:ind w:right="206" w:hanging="171"/>
              <w:jc w:val="both"/>
              <w:rPr>
                <w:rFonts w:asciiTheme="majorEastAsia" w:eastAsiaTheme="majorEastAsia" w:hAnsiTheme="majorEastAsia"/>
                <w:sz w:val="17"/>
              </w:rPr>
            </w:pPr>
            <w:r w:rsidRPr="00916069">
              <w:rPr>
                <w:rFonts w:asciiTheme="majorEastAsia" w:eastAsiaTheme="majorEastAsia" w:hAnsiTheme="majorEastAsia"/>
                <w:color w:val="231F20"/>
                <w:spacing w:val="-1"/>
                <w:sz w:val="17"/>
              </w:rPr>
              <w:t>③中学生も「</w:t>
            </w:r>
            <w:r w:rsidRPr="00916069">
              <w:rPr>
                <w:rFonts w:asciiTheme="majorEastAsia" w:eastAsiaTheme="majorEastAsia" w:hAnsiTheme="majorEastAsia" w:hint="eastAsia"/>
                <w:color w:val="231F20"/>
                <w:sz w:val="17"/>
              </w:rPr>
              <w:t>消費者市民社会</w:t>
            </w:r>
            <w:r w:rsidRPr="00916069">
              <w:rPr>
                <w:rFonts w:asciiTheme="majorEastAsia" w:eastAsiaTheme="majorEastAsia" w:hAnsiTheme="majorEastAsia"/>
                <w:color w:val="231F20"/>
                <w:sz w:val="17"/>
              </w:rPr>
              <w:t>」をつくる一員であることへの気づき</w:t>
            </w:r>
            <w:r w:rsidRPr="00916069">
              <w:rPr>
                <w:rFonts w:asciiTheme="majorEastAsia" w:eastAsiaTheme="majorEastAsia" w:hAnsiTheme="majorEastAsia"/>
                <w:color w:val="231F20"/>
                <w:spacing w:val="-1"/>
                <w:sz w:val="17"/>
              </w:rPr>
              <w:t>をもたらす記述と資料が充実し、消費者としての自覚を促すよう</w:t>
            </w:r>
            <w:r w:rsidRPr="00916069">
              <w:rPr>
                <w:rFonts w:asciiTheme="majorEastAsia" w:eastAsiaTheme="majorEastAsia" w:hAnsiTheme="majorEastAsia"/>
                <w:color w:val="231F20"/>
                <w:sz w:val="17"/>
              </w:rPr>
              <w:t>に配慮されている。</w:t>
            </w:r>
          </w:p>
          <w:p w14:paraId="243B886B" w14:textId="187FB82D" w:rsidR="00D16729" w:rsidRPr="00916069" w:rsidRDefault="00000000" w:rsidP="00B95598">
            <w:pPr>
              <w:pStyle w:val="TableParagraph"/>
              <w:spacing w:before="7" w:line="189" w:lineRule="auto"/>
              <w:ind w:right="206" w:hanging="171"/>
              <w:jc w:val="both"/>
              <w:rPr>
                <w:rFonts w:asciiTheme="majorEastAsia" w:eastAsiaTheme="majorEastAsia" w:hAnsiTheme="majorEastAsia"/>
                <w:sz w:val="17"/>
              </w:rPr>
            </w:pPr>
            <w:r w:rsidRPr="00B95598">
              <w:rPr>
                <w:rFonts w:asciiTheme="majorEastAsia" w:eastAsiaTheme="majorEastAsia" w:hAnsiTheme="majorEastAsia"/>
                <w:color w:val="231F20"/>
                <w:spacing w:val="-1"/>
                <w:sz w:val="17"/>
              </w:rPr>
              <w:t>④身のまわりで見つけることのできる</w:t>
            </w:r>
            <w:r w:rsidRPr="00B95598">
              <w:rPr>
                <w:rFonts w:asciiTheme="majorEastAsia" w:eastAsiaTheme="majorEastAsia" w:hAnsiTheme="majorEastAsia" w:hint="eastAsia"/>
                <w:color w:val="231F20"/>
                <w:spacing w:val="-1"/>
                <w:sz w:val="17"/>
              </w:rPr>
              <w:t>マーク</w:t>
            </w:r>
            <w:r w:rsidRPr="00B95598">
              <w:rPr>
                <w:rFonts w:asciiTheme="majorEastAsia" w:eastAsiaTheme="majorEastAsia" w:hAnsiTheme="majorEastAsia"/>
                <w:color w:val="231F20"/>
                <w:spacing w:val="-1"/>
                <w:sz w:val="17"/>
              </w:rPr>
              <w:t>や</w:t>
            </w:r>
            <w:r w:rsidRPr="00B95598">
              <w:rPr>
                <w:rFonts w:asciiTheme="majorEastAsia" w:eastAsiaTheme="majorEastAsia" w:hAnsiTheme="majorEastAsia" w:hint="eastAsia"/>
                <w:color w:val="231F20"/>
                <w:spacing w:val="-1"/>
                <w:sz w:val="17"/>
              </w:rPr>
              <w:t>ラベル</w:t>
            </w:r>
            <w:r w:rsidRPr="00B95598">
              <w:rPr>
                <w:rFonts w:asciiTheme="majorEastAsia" w:eastAsiaTheme="majorEastAsia" w:hAnsiTheme="majorEastAsia"/>
                <w:color w:val="231F20"/>
                <w:spacing w:val="-1"/>
                <w:sz w:val="17"/>
              </w:rPr>
              <w:t>を多数掲載し、消費者としての適切な選択ができるように配慮されている。</w:t>
            </w:r>
          </w:p>
        </w:tc>
        <w:tc>
          <w:tcPr>
            <w:tcW w:w="2325" w:type="dxa"/>
          </w:tcPr>
          <w:p w14:paraId="1AC86BC5" w14:textId="36A4B1D4" w:rsidR="00D16729" w:rsidRPr="00916069" w:rsidRDefault="00000000" w:rsidP="00B95598">
            <w:pPr>
              <w:pStyle w:val="TableParagraph"/>
              <w:spacing w:before="29" w:line="196" w:lineRule="auto"/>
              <w:ind w:right="376" w:hanging="171"/>
              <w:rPr>
                <w:rFonts w:asciiTheme="majorEastAsia" w:eastAsiaTheme="majorEastAsia" w:hAnsiTheme="majorEastAsia"/>
                <w:sz w:val="17"/>
              </w:rPr>
            </w:pPr>
            <w:r w:rsidRPr="00916069">
              <w:rPr>
                <w:rFonts w:asciiTheme="majorEastAsia" w:eastAsiaTheme="majorEastAsia" w:hAnsiTheme="majorEastAsia"/>
                <w:color w:val="231F20"/>
                <w:sz w:val="17"/>
              </w:rPr>
              <w:t>①消費者マークp.48,94,160,227,239など</w:t>
            </w:r>
          </w:p>
          <w:p w14:paraId="15DB14F9" w14:textId="77777777" w:rsidR="00D16729" w:rsidRPr="00916069" w:rsidRDefault="00000000">
            <w:pPr>
              <w:pStyle w:val="TableParagraph"/>
              <w:spacing w:before="13" w:line="196" w:lineRule="auto"/>
              <w:ind w:right="376" w:hanging="171"/>
              <w:rPr>
                <w:rFonts w:asciiTheme="majorEastAsia" w:eastAsiaTheme="majorEastAsia" w:hAnsiTheme="majorEastAsia"/>
                <w:sz w:val="17"/>
              </w:rPr>
            </w:pPr>
            <w:r w:rsidRPr="00916069">
              <w:rPr>
                <w:rFonts w:asciiTheme="majorEastAsia" w:eastAsiaTheme="majorEastAsia" w:hAnsiTheme="majorEastAsia"/>
                <w:color w:val="231F20"/>
                <w:spacing w:val="-1"/>
                <w:sz w:val="17"/>
              </w:rPr>
              <w:t>②消費者トラブルの扱い</w:t>
            </w:r>
            <w:r w:rsidRPr="00916069">
              <w:rPr>
                <w:rFonts w:asciiTheme="majorEastAsia" w:eastAsiaTheme="majorEastAsia" w:hAnsiTheme="majorEastAsia"/>
                <w:color w:val="231F20"/>
                <w:sz w:val="17"/>
              </w:rPr>
              <w:t>p.238-241</w:t>
            </w:r>
          </w:p>
          <w:p w14:paraId="10C054F9" w14:textId="77777777" w:rsidR="00D16729" w:rsidRPr="00916069" w:rsidRDefault="00000000">
            <w:pPr>
              <w:pStyle w:val="TableParagraph"/>
              <w:spacing w:before="3" w:line="196" w:lineRule="auto"/>
              <w:ind w:right="172" w:hanging="171"/>
              <w:rPr>
                <w:rFonts w:asciiTheme="majorEastAsia" w:eastAsiaTheme="majorEastAsia" w:hAnsiTheme="majorEastAsia"/>
                <w:sz w:val="17"/>
              </w:rPr>
            </w:pPr>
            <w:r w:rsidRPr="00916069">
              <w:rPr>
                <w:rFonts w:asciiTheme="majorEastAsia" w:eastAsiaTheme="majorEastAsia" w:hAnsiTheme="majorEastAsia"/>
                <w:color w:val="231F20"/>
                <w:w w:val="105"/>
                <w:sz w:val="17"/>
              </w:rPr>
              <w:t>③消費者としての自覚p.224,231,244-245など</w:t>
            </w:r>
          </w:p>
          <w:p w14:paraId="3C157381" w14:textId="23AE2672" w:rsidR="00D16729" w:rsidRPr="00916069" w:rsidRDefault="00000000" w:rsidP="00B95598">
            <w:pPr>
              <w:pStyle w:val="TableParagraph"/>
              <w:spacing w:before="2" w:line="196" w:lineRule="auto"/>
              <w:ind w:right="124" w:hanging="171"/>
              <w:rPr>
                <w:rFonts w:asciiTheme="majorEastAsia" w:eastAsiaTheme="majorEastAsia" w:hAnsiTheme="majorEastAsia"/>
                <w:sz w:val="17"/>
              </w:rPr>
            </w:pPr>
            <w:r w:rsidRPr="00916069">
              <w:rPr>
                <w:rFonts w:asciiTheme="majorEastAsia" w:eastAsiaTheme="majorEastAsia" w:hAnsiTheme="majorEastAsia"/>
                <w:color w:val="231F20"/>
                <w:w w:val="105"/>
                <w:sz w:val="17"/>
              </w:rPr>
              <w:t>④消費者としての選択p.99,162,252,口絵13-14</w:t>
            </w:r>
            <w:r w:rsidR="00B95598">
              <w:rPr>
                <w:rFonts w:asciiTheme="majorEastAsia" w:eastAsiaTheme="majorEastAsia" w:hAnsiTheme="majorEastAsia" w:hint="eastAsia"/>
                <w:sz w:val="17"/>
              </w:rPr>
              <w:t xml:space="preserve">　</w:t>
            </w:r>
            <w:r w:rsidRPr="00916069">
              <w:rPr>
                <w:rFonts w:asciiTheme="majorEastAsia" w:eastAsiaTheme="majorEastAsia" w:hAnsiTheme="majorEastAsia"/>
                <w:color w:val="231F20"/>
                <w:sz w:val="17"/>
              </w:rPr>
              <w:t>など</w:t>
            </w:r>
          </w:p>
        </w:tc>
      </w:tr>
      <w:tr w:rsidR="00D16729" w:rsidRPr="00916069" w14:paraId="43A30B55" w14:textId="77777777">
        <w:trPr>
          <w:trHeight w:val="1806"/>
        </w:trPr>
        <w:tc>
          <w:tcPr>
            <w:tcW w:w="397" w:type="dxa"/>
          </w:tcPr>
          <w:p w14:paraId="08F29407" w14:textId="77777777" w:rsidR="00D16729" w:rsidRPr="00916069" w:rsidRDefault="00D16729">
            <w:pPr>
              <w:pStyle w:val="TableParagraph"/>
              <w:ind w:left="0"/>
              <w:rPr>
                <w:rFonts w:asciiTheme="majorEastAsia" w:eastAsiaTheme="majorEastAsia" w:hAnsiTheme="majorEastAsia"/>
              </w:rPr>
            </w:pPr>
          </w:p>
          <w:p w14:paraId="5D258AFC" w14:textId="77777777" w:rsidR="00D16729" w:rsidRPr="00916069" w:rsidRDefault="00D16729">
            <w:pPr>
              <w:pStyle w:val="TableParagraph"/>
              <w:spacing w:before="17"/>
              <w:ind w:left="0"/>
              <w:rPr>
                <w:rFonts w:asciiTheme="majorEastAsia" w:eastAsiaTheme="majorEastAsia" w:hAnsiTheme="majorEastAsia"/>
                <w:sz w:val="18"/>
              </w:rPr>
            </w:pPr>
          </w:p>
          <w:p w14:paraId="0451D977" w14:textId="77777777" w:rsidR="00D16729" w:rsidRPr="00916069" w:rsidRDefault="00000000">
            <w:pPr>
              <w:pStyle w:val="TableParagraph"/>
              <w:ind w:left="54" w:right="49"/>
              <w:jc w:val="center"/>
              <w:rPr>
                <w:rFonts w:asciiTheme="majorEastAsia" w:eastAsiaTheme="majorEastAsia" w:hAnsiTheme="majorEastAsia"/>
                <w:sz w:val="17"/>
              </w:rPr>
            </w:pPr>
            <w:r w:rsidRPr="00916069">
              <w:rPr>
                <w:rFonts w:asciiTheme="majorEastAsia" w:eastAsiaTheme="majorEastAsia" w:hAnsiTheme="majorEastAsia"/>
                <w:color w:val="231F20"/>
                <w:w w:val="110"/>
                <w:sz w:val="17"/>
              </w:rPr>
              <w:t>58</w:t>
            </w:r>
          </w:p>
        </w:tc>
        <w:tc>
          <w:tcPr>
            <w:tcW w:w="2438" w:type="dxa"/>
          </w:tcPr>
          <w:p w14:paraId="53105DA1" w14:textId="77777777" w:rsidR="00D16729" w:rsidRPr="00916069" w:rsidRDefault="00000000">
            <w:pPr>
              <w:pStyle w:val="TableParagraph"/>
              <w:spacing w:before="35" w:line="189" w:lineRule="auto"/>
              <w:ind w:left="65" w:right="149"/>
              <w:jc w:val="both"/>
              <w:rPr>
                <w:rFonts w:asciiTheme="majorEastAsia" w:eastAsiaTheme="majorEastAsia" w:hAnsiTheme="majorEastAsia"/>
                <w:sz w:val="17"/>
              </w:rPr>
            </w:pPr>
            <w:r w:rsidRPr="00916069">
              <w:rPr>
                <w:rFonts w:asciiTheme="majorEastAsia" w:eastAsiaTheme="majorEastAsia" w:hAnsiTheme="majorEastAsia" w:hint="eastAsia"/>
                <w:color w:val="231F20"/>
                <w:spacing w:val="-1"/>
                <w:sz w:val="17"/>
              </w:rPr>
              <w:t>人権</w:t>
            </w:r>
            <w:r w:rsidRPr="00916069">
              <w:rPr>
                <w:rFonts w:asciiTheme="majorEastAsia" w:eastAsiaTheme="majorEastAsia" w:hAnsiTheme="majorEastAsia"/>
                <w:color w:val="231F20"/>
                <w:spacing w:val="-1"/>
                <w:sz w:val="17"/>
              </w:rPr>
              <w:t>の尊重や</w:t>
            </w:r>
            <w:r w:rsidRPr="00916069">
              <w:rPr>
                <w:rFonts w:asciiTheme="majorEastAsia" w:eastAsiaTheme="majorEastAsia" w:hAnsiTheme="majorEastAsia" w:hint="eastAsia"/>
                <w:color w:val="231F20"/>
                <w:sz w:val="17"/>
              </w:rPr>
              <w:t>生命・福祉の視</w:t>
            </w:r>
            <w:r w:rsidRPr="00916069">
              <w:rPr>
                <w:rFonts w:asciiTheme="majorEastAsia" w:eastAsiaTheme="majorEastAsia" w:hAnsiTheme="majorEastAsia" w:hint="eastAsia"/>
                <w:color w:val="231F20"/>
                <w:spacing w:val="-1"/>
                <w:sz w:val="17"/>
              </w:rPr>
              <w:t>点</w:t>
            </w:r>
            <w:r w:rsidRPr="00916069">
              <w:rPr>
                <w:rFonts w:asciiTheme="majorEastAsia" w:eastAsiaTheme="majorEastAsia" w:hAnsiTheme="majorEastAsia"/>
                <w:color w:val="231F20"/>
                <w:spacing w:val="-1"/>
                <w:sz w:val="17"/>
              </w:rPr>
              <w:t>に立った取り扱いがされて</w:t>
            </w:r>
            <w:r w:rsidRPr="00916069">
              <w:rPr>
                <w:rFonts w:asciiTheme="majorEastAsia" w:eastAsiaTheme="majorEastAsia" w:hAnsiTheme="majorEastAsia"/>
                <w:color w:val="231F20"/>
                <w:sz w:val="17"/>
              </w:rPr>
              <w:t>いるか。</w:t>
            </w:r>
          </w:p>
        </w:tc>
        <w:tc>
          <w:tcPr>
            <w:tcW w:w="5386" w:type="dxa"/>
          </w:tcPr>
          <w:p w14:paraId="35E4DA8E" w14:textId="77777777" w:rsidR="00D16729" w:rsidRPr="00916069" w:rsidRDefault="00000000">
            <w:pPr>
              <w:pStyle w:val="TableParagraph"/>
              <w:spacing w:before="33" w:line="192" w:lineRule="auto"/>
              <w:ind w:right="206" w:hanging="171"/>
              <w:jc w:val="both"/>
              <w:rPr>
                <w:rFonts w:asciiTheme="majorEastAsia" w:eastAsiaTheme="majorEastAsia" w:hAnsiTheme="majorEastAsia"/>
                <w:sz w:val="17"/>
              </w:rPr>
            </w:pPr>
            <w:r w:rsidRPr="00916069">
              <w:rPr>
                <w:rFonts w:asciiTheme="majorEastAsia" w:eastAsiaTheme="majorEastAsia" w:hAnsiTheme="majorEastAsia"/>
                <w:color w:val="231F20"/>
                <w:spacing w:val="-1"/>
                <w:sz w:val="17"/>
              </w:rPr>
              <w:t>①</w:t>
            </w:r>
            <w:r w:rsidRPr="00916069">
              <w:rPr>
                <w:rFonts w:asciiTheme="majorEastAsia" w:eastAsiaTheme="majorEastAsia" w:hAnsiTheme="majorEastAsia" w:hint="eastAsia"/>
                <w:color w:val="231F20"/>
                <w:sz w:val="17"/>
              </w:rPr>
              <w:t>男女共同参画社会</w:t>
            </w:r>
            <w:r w:rsidRPr="00916069">
              <w:rPr>
                <w:rFonts w:asciiTheme="majorEastAsia" w:eastAsiaTheme="majorEastAsia" w:hAnsiTheme="majorEastAsia"/>
                <w:color w:val="231F20"/>
                <w:sz w:val="17"/>
              </w:rPr>
              <w:t>に関するコラムを掲載</w:t>
            </w:r>
            <w:proofErr w:type="gramStart"/>
            <w:r w:rsidRPr="00916069">
              <w:rPr>
                <w:rFonts w:asciiTheme="majorEastAsia" w:eastAsiaTheme="majorEastAsia" w:hAnsiTheme="majorEastAsia"/>
                <w:color w:val="231F20"/>
                <w:sz w:val="17"/>
              </w:rPr>
              <w:t>したり</w:t>
            </w:r>
            <w:proofErr w:type="gramEnd"/>
            <w:r w:rsidRPr="00916069">
              <w:rPr>
                <w:rFonts w:asciiTheme="majorEastAsia" w:eastAsiaTheme="majorEastAsia" w:hAnsiTheme="majorEastAsia"/>
                <w:color w:val="231F20"/>
                <w:sz w:val="17"/>
              </w:rPr>
              <w:t>、イラストや写真</w:t>
            </w:r>
            <w:r w:rsidRPr="00916069">
              <w:rPr>
                <w:rFonts w:asciiTheme="majorEastAsia" w:eastAsiaTheme="majorEastAsia" w:hAnsiTheme="majorEastAsia"/>
                <w:color w:val="231F20"/>
                <w:spacing w:val="-1"/>
                <w:sz w:val="17"/>
              </w:rPr>
              <w:t>で男女の役割や服装が偏らないように配慮されている。また、制服においても</w:t>
            </w:r>
            <w:r w:rsidRPr="00916069">
              <w:rPr>
                <w:rFonts w:asciiTheme="majorEastAsia" w:eastAsiaTheme="majorEastAsia" w:hAnsiTheme="majorEastAsia" w:hint="eastAsia"/>
                <w:color w:val="231F20"/>
                <w:sz w:val="17"/>
              </w:rPr>
              <w:t>女子のスラックス写真</w:t>
            </w:r>
            <w:r w:rsidRPr="00916069">
              <w:rPr>
                <w:rFonts w:asciiTheme="majorEastAsia" w:eastAsiaTheme="majorEastAsia" w:hAnsiTheme="majorEastAsia"/>
                <w:color w:val="231F20"/>
                <w:sz w:val="17"/>
              </w:rPr>
              <w:t>などを掲載し、</w:t>
            </w:r>
            <w:r w:rsidRPr="00916069">
              <w:rPr>
                <w:rFonts w:asciiTheme="majorEastAsia" w:eastAsiaTheme="majorEastAsia" w:hAnsiTheme="majorEastAsia" w:hint="eastAsia"/>
                <w:color w:val="231F20"/>
                <w:sz w:val="17"/>
              </w:rPr>
              <w:t>ジェンダーバイアス</w:t>
            </w:r>
            <w:r w:rsidRPr="00916069">
              <w:rPr>
                <w:rFonts w:asciiTheme="majorEastAsia" w:eastAsiaTheme="majorEastAsia" w:hAnsiTheme="majorEastAsia"/>
                <w:color w:val="231F20"/>
                <w:sz w:val="17"/>
              </w:rPr>
              <w:t>に配慮されている。</w:t>
            </w:r>
          </w:p>
          <w:p w14:paraId="27A15719" w14:textId="77777777" w:rsidR="00D16729" w:rsidRPr="00916069" w:rsidRDefault="00000000">
            <w:pPr>
              <w:pStyle w:val="TableParagraph"/>
              <w:spacing w:line="189" w:lineRule="auto"/>
              <w:ind w:right="206" w:hanging="171"/>
              <w:rPr>
                <w:rFonts w:asciiTheme="majorEastAsia" w:eastAsiaTheme="majorEastAsia" w:hAnsiTheme="majorEastAsia"/>
                <w:sz w:val="17"/>
              </w:rPr>
            </w:pPr>
            <w:r w:rsidRPr="00916069">
              <w:rPr>
                <w:rFonts w:asciiTheme="majorEastAsia" w:eastAsiaTheme="majorEastAsia" w:hAnsiTheme="majorEastAsia"/>
                <w:color w:val="231F20"/>
                <w:spacing w:val="-1"/>
                <w:sz w:val="17"/>
              </w:rPr>
              <w:t>②</w:t>
            </w:r>
            <w:r w:rsidRPr="00916069">
              <w:rPr>
                <w:rFonts w:asciiTheme="majorEastAsia" w:eastAsiaTheme="majorEastAsia" w:hAnsiTheme="majorEastAsia" w:hint="eastAsia"/>
                <w:color w:val="231F20"/>
                <w:sz w:val="17"/>
              </w:rPr>
              <w:t>車椅子</w:t>
            </w:r>
            <w:r w:rsidRPr="00916069">
              <w:rPr>
                <w:rFonts w:asciiTheme="majorEastAsia" w:eastAsiaTheme="majorEastAsia" w:hAnsiTheme="majorEastAsia"/>
                <w:color w:val="231F20"/>
                <w:sz w:val="17"/>
              </w:rPr>
              <w:t>に乗っている生徒や</w:t>
            </w:r>
            <w:r w:rsidRPr="00916069">
              <w:rPr>
                <w:rFonts w:asciiTheme="majorEastAsia" w:eastAsiaTheme="majorEastAsia" w:hAnsiTheme="majorEastAsia" w:hint="eastAsia"/>
                <w:color w:val="231F20"/>
                <w:sz w:val="17"/>
              </w:rPr>
              <w:t>外国人</w:t>
            </w:r>
            <w:r w:rsidRPr="00916069">
              <w:rPr>
                <w:rFonts w:asciiTheme="majorEastAsia" w:eastAsiaTheme="majorEastAsia" w:hAnsiTheme="majorEastAsia"/>
                <w:color w:val="231F20"/>
                <w:sz w:val="17"/>
              </w:rPr>
              <w:t>の生徒が活動しているイラスト</w:t>
            </w:r>
            <w:r w:rsidRPr="00916069">
              <w:rPr>
                <w:rFonts w:asciiTheme="majorEastAsia" w:eastAsiaTheme="majorEastAsia" w:hAnsiTheme="majorEastAsia"/>
                <w:color w:val="231F20"/>
                <w:spacing w:val="-1"/>
                <w:sz w:val="17"/>
              </w:rPr>
              <w:t>を掲載し、多様な生徒が協力して学習できるように配慮されて</w:t>
            </w:r>
            <w:proofErr w:type="gramStart"/>
            <w:r w:rsidRPr="00916069">
              <w:rPr>
                <w:rFonts w:asciiTheme="majorEastAsia" w:eastAsiaTheme="majorEastAsia" w:hAnsiTheme="majorEastAsia"/>
                <w:color w:val="231F20"/>
                <w:spacing w:val="-1"/>
                <w:sz w:val="17"/>
              </w:rPr>
              <w:t>い</w:t>
            </w:r>
            <w:proofErr w:type="gramEnd"/>
          </w:p>
          <w:p w14:paraId="739727EE" w14:textId="77777777" w:rsidR="00D16729" w:rsidRPr="00916069" w:rsidRDefault="00000000">
            <w:pPr>
              <w:pStyle w:val="TableParagraph"/>
              <w:spacing w:line="229" w:lineRule="exact"/>
              <w:rPr>
                <w:rFonts w:asciiTheme="majorEastAsia" w:eastAsiaTheme="majorEastAsia" w:hAnsiTheme="majorEastAsia"/>
                <w:sz w:val="17"/>
              </w:rPr>
            </w:pPr>
            <w:r w:rsidRPr="00916069">
              <w:rPr>
                <w:rFonts w:asciiTheme="majorEastAsia" w:eastAsiaTheme="majorEastAsia" w:hAnsiTheme="majorEastAsia"/>
                <w:color w:val="231F20"/>
                <w:sz w:val="17"/>
              </w:rPr>
              <w:t>る。</w:t>
            </w:r>
          </w:p>
        </w:tc>
        <w:tc>
          <w:tcPr>
            <w:tcW w:w="2325" w:type="dxa"/>
          </w:tcPr>
          <w:p w14:paraId="08E3CB1A" w14:textId="77777777" w:rsidR="00D16729" w:rsidRPr="00916069" w:rsidRDefault="00000000">
            <w:pPr>
              <w:pStyle w:val="TableParagraph"/>
              <w:spacing w:before="29" w:line="196" w:lineRule="auto"/>
              <w:ind w:right="310" w:hanging="171"/>
              <w:rPr>
                <w:rFonts w:asciiTheme="majorEastAsia" w:eastAsiaTheme="majorEastAsia" w:hAnsiTheme="majorEastAsia"/>
                <w:sz w:val="17"/>
              </w:rPr>
            </w:pPr>
            <w:r w:rsidRPr="00916069">
              <w:rPr>
                <w:rFonts w:asciiTheme="majorEastAsia" w:eastAsiaTheme="majorEastAsia" w:hAnsiTheme="majorEastAsia"/>
                <w:color w:val="231F20"/>
                <w:w w:val="105"/>
                <w:sz w:val="17"/>
              </w:rPr>
              <w:t>①ジェンダーへの配慮p.19,152,155など全体</w:t>
            </w:r>
          </w:p>
          <w:p w14:paraId="25F35EAB" w14:textId="77777777" w:rsidR="00D16729" w:rsidRPr="00916069" w:rsidRDefault="00D16729">
            <w:pPr>
              <w:pStyle w:val="TableParagraph"/>
              <w:spacing w:before="15"/>
              <w:ind w:left="0"/>
              <w:rPr>
                <w:rFonts w:asciiTheme="majorEastAsia" w:eastAsiaTheme="majorEastAsia" w:hAnsiTheme="majorEastAsia"/>
                <w:sz w:val="27"/>
              </w:rPr>
            </w:pPr>
          </w:p>
          <w:p w14:paraId="04837EC5" w14:textId="77777777" w:rsidR="00D16729" w:rsidRPr="00916069" w:rsidRDefault="00000000">
            <w:pPr>
              <w:pStyle w:val="TableParagraph"/>
              <w:spacing w:line="196" w:lineRule="auto"/>
              <w:ind w:right="886" w:hanging="171"/>
              <w:rPr>
                <w:rFonts w:asciiTheme="majorEastAsia" w:eastAsiaTheme="majorEastAsia" w:hAnsiTheme="majorEastAsia"/>
                <w:sz w:val="17"/>
              </w:rPr>
            </w:pPr>
            <w:r w:rsidRPr="00916069">
              <w:rPr>
                <w:rFonts w:asciiTheme="majorEastAsia" w:eastAsiaTheme="majorEastAsia" w:hAnsiTheme="majorEastAsia"/>
                <w:color w:val="231F20"/>
                <w:spacing w:val="-1"/>
                <w:sz w:val="17"/>
              </w:rPr>
              <w:t>②多様性への配慮</w:t>
            </w:r>
            <w:r w:rsidRPr="00916069">
              <w:rPr>
                <w:rFonts w:asciiTheme="majorEastAsia" w:eastAsiaTheme="majorEastAsia" w:hAnsiTheme="majorEastAsia"/>
                <w:color w:val="231F20"/>
                <w:w w:val="105"/>
                <w:sz w:val="17"/>
              </w:rPr>
              <w:t>p.10,266など</w:t>
            </w:r>
          </w:p>
        </w:tc>
      </w:tr>
      <w:tr w:rsidR="00D16729" w:rsidRPr="00916069" w14:paraId="53F8F9A6" w14:textId="77777777">
        <w:trPr>
          <w:trHeight w:val="573"/>
        </w:trPr>
        <w:tc>
          <w:tcPr>
            <w:tcW w:w="397" w:type="dxa"/>
          </w:tcPr>
          <w:p w14:paraId="60F68575" w14:textId="77777777" w:rsidR="00D16729" w:rsidRPr="00916069" w:rsidRDefault="00000000">
            <w:pPr>
              <w:pStyle w:val="TableParagraph"/>
              <w:spacing w:before="138"/>
              <w:ind w:left="54" w:right="49"/>
              <w:jc w:val="center"/>
              <w:rPr>
                <w:rFonts w:asciiTheme="majorEastAsia" w:eastAsiaTheme="majorEastAsia" w:hAnsiTheme="majorEastAsia"/>
                <w:sz w:val="17"/>
              </w:rPr>
            </w:pPr>
            <w:r w:rsidRPr="00916069">
              <w:rPr>
                <w:rFonts w:asciiTheme="majorEastAsia" w:eastAsiaTheme="majorEastAsia" w:hAnsiTheme="majorEastAsia"/>
                <w:color w:val="231F20"/>
                <w:w w:val="110"/>
                <w:sz w:val="17"/>
              </w:rPr>
              <w:t>59</w:t>
            </w:r>
          </w:p>
        </w:tc>
        <w:tc>
          <w:tcPr>
            <w:tcW w:w="2438" w:type="dxa"/>
          </w:tcPr>
          <w:p w14:paraId="6C6AC194" w14:textId="77777777" w:rsidR="00D16729" w:rsidRPr="00916069" w:rsidRDefault="00000000">
            <w:pPr>
              <w:pStyle w:val="TableParagraph"/>
              <w:spacing w:before="35" w:line="189" w:lineRule="auto"/>
              <w:ind w:left="65" w:right="98"/>
              <w:rPr>
                <w:rFonts w:asciiTheme="majorEastAsia" w:eastAsiaTheme="majorEastAsia" w:hAnsiTheme="majorEastAsia"/>
                <w:sz w:val="17"/>
              </w:rPr>
            </w:pPr>
            <w:r w:rsidRPr="00916069">
              <w:rPr>
                <w:rFonts w:asciiTheme="majorEastAsia" w:eastAsiaTheme="majorEastAsia" w:hAnsiTheme="majorEastAsia" w:hint="eastAsia"/>
                <w:color w:val="231F20"/>
                <w:spacing w:val="-9"/>
                <w:sz w:val="17"/>
              </w:rPr>
              <w:t>国際理解、グローバル教育</w:t>
            </w:r>
            <w:r w:rsidRPr="00916069">
              <w:rPr>
                <w:rFonts w:asciiTheme="majorEastAsia" w:eastAsiaTheme="majorEastAsia" w:hAnsiTheme="majorEastAsia"/>
                <w:color w:val="231F20"/>
                <w:spacing w:val="-9"/>
                <w:sz w:val="17"/>
              </w:rPr>
              <w:t>に関する取り組みがされているか。</w:t>
            </w:r>
          </w:p>
        </w:tc>
        <w:tc>
          <w:tcPr>
            <w:tcW w:w="5386" w:type="dxa"/>
          </w:tcPr>
          <w:p w14:paraId="56913011" w14:textId="77777777" w:rsidR="00D16729" w:rsidRPr="00916069" w:rsidRDefault="00000000">
            <w:pPr>
              <w:pStyle w:val="TableParagraph"/>
              <w:spacing w:line="272" w:lineRule="exact"/>
              <w:ind w:left="65"/>
              <w:rPr>
                <w:rFonts w:asciiTheme="majorEastAsia" w:eastAsiaTheme="majorEastAsia" w:hAnsiTheme="majorEastAsia"/>
                <w:sz w:val="17"/>
              </w:rPr>
            </w:pPr>
            <w:r w:rsidRPr="00916069">
              <w:rPr>
                <w:rFonts w:asciiTheme="majorEastAsia" w:eastAsiaTheme="majorEastAsia" w:hAnsiTheme="majorEastAsia"/>
                <w:color w:val="231F20"/>
                <w:sz w:val="17"/>
              </w:rPr>
              <w:t>①グローバル化、少子高齢社会の進展、持続可能な社会の構築等の</w:t>
            </w:r>
          </w:p>
          <w:p w14:paraId="1AEDEC32" w14:textId="77777777" w:rsidR="00D16729" w:rsidRPr="00916069" w:rsidRDefault="00000000">
            <w:pPr>
              <w:pStyle w:val="TableParagraph"/>
              <w:spacing w:line="282" w:lineRule="exact"/>
              <w:rPr>
                <w:rFonts w:asciiTheme="majorEastAsia" w:eastAsiaTheme="majorEastAsia" w:hAnsiTheme="majorEastAsia"/>
                <w:sz w:val="17"/>
              </w:rPr>
            </w:pPr>
            <w:r w:rsidRPr="00916069">
              <w:rPr>
                <w:rFonts w:asciiTheme="majorEastAsia" w:eastAsiaTheme="majorEastAsia" w:hAnsiTheme="majorEastAsia" w:hint="eastAsia"/>
                <w:color w:val="231F20"/>
                <w:sz w:val="17"/>
              </w:rPr>
              <w:t>現代的な課題</w:t>
            </w:r>
            <w:r w:rsidRPr="00916069">
              <w:rPr>
                <w:rFonts w:asciiTheme="majorEastAsia" w:eastAsiaTheme="majorEastAsia" w:hAnsiTheme="majorEastAsia"/>
                <w:color w:val="231F20"/>
                <w:sz w:val="17"/>
              </w:rPr>
              <w:t>を見据えた題材を取り上げている。</w:t>
            </w:r>
          </w:p>
        </w:tc>
        <w:tc>
          <w:tcPr>
            <w:tcW w:w="2325" w:type="dxa"/>
          </w:tcPr>
          <w:p w14:paraId="348B02D8" w14:textId="6B05996F" w:rsidR="00D16729" w:rsidRPr="00916069" w:rsidRDefault="00000000">
            <w:pPr>
              <w:pStyle w:val="TableParagraph"/>
              <w:spacing w:before="29" w:line="196" w:lineRule="auto"/>
              <w:ind w:right="266" w:hanging="171"/>
              <w:rPr>
                <w:rFonts w:asciiTheme="majorEastAsia" w:eastAsiaTheme="majorEastAsia" w:hAnsiTheme="majorEastAsia"/>
                <w:sz w:val="17"/>
              </w:rPr>
            </w:pPr>
            <w:r w:rsidRPr="00916069">
              <w:rPr>
                <w:rFonts w:asciiTheme="majorEastAsia" w:eastAsiaTheme="majorEastAsia" w:hAnsiTheme="majorEastAsia"/>
                <w:color w:val="231F20"/>
                <w:spacing w:val="-1"/>
                <w:w w:val="110"/>
                <w:sz w:val="17"/>
              </w:rPr>
              <w:t>①口絵9-10／p.1,26,235,</w:t>
            </w:r>
            <w:r w:rsidRPr="00916069">
              <w:rPr>
                <w:rFonts w:asciiTheme="majorEastAsia" w:eastAsiaTheme="majorEastAsia" w:hAnsiTheme="majorEastAsia"/>
                <w:color w:val="231F20"/>
                <w:w w:val="110"/>
                <w:sz w:val="17"/>
              </w:rPr>
              <w:t>258-261など</w:t>
            </w:r>
          </w:p>
        </w:tc>
      </w:tr>
      <w:tr w:rsidR="00D16729" w:rsidRPr="00916069" w14:paraId="0F0C66F0" w14:textId="77777777">
        <w:trPr>
          <w:trHeight w:val="1837"/>
        </w:trPr>
        <w:tc>
          <w:tcPr>
            <w:tcW w:w="397" w:type="dxa"/>
          </w:tcPr>
          <w:p w14:paraId="118E45B3" w14:textId="77777777" w:rsidR="00D16729" w:rsidRPr="00916069" w:rsidRDefault="00D16729">
            <w:pPr>
              <w:pStyle w:val="TableParagraph"/>
              <w:ind w:left="0"/>
              <w:rPr>
                <w:rFonts w:asciiTheme="majorEastAsia" w:eastAsiaTheme="majorEastAsia" w:hAnsiTheme="majorEastAsia"/>
              </w:rPr>
            </w:pPr>
          </w:p>
          <w:p w14:paraId="1A14A930" w14:textId="77777777" w:rsidR="00D16729" w:rsidRPr="00916069" w:rsidRDefault="00D16729">
            <w:pPr>
              <w:pStyle w:val="TableParagraph"/>
              <w:spacing w:before="14"/>
              <w:ind w:left="0"/>
              <w:rPr>
                <w:rFonts w:asciiTheme="majorEastAsia" w:eastAsiaTheme="majorEastAsia" w:hAnsiTheme="majorEastAsia"/>
                <w:sz w:val="19"/>
              </w:rPr>
            </w:pPr>
          </w:p>
          <w:p w14:paraId="25AB6304" w14:textId="77777777" w:rsidR="00D16729" w:rsidRPr="00916069" w:rsidRDefault="00000000">
            <w:pPr>
              <w:pStyle w:val="TableParagraph"/>
              <w:ind w:left="54" w:right="49"/>
              <w:jc w:val="center"/>
              <w:rPr>
                <w:rFonts w:asciiTheme="majorEastAsia" w:eastAsiaTheme="majorEastAsia" w:hAnsiTheme="majorEastAsia"/>
                <w:sz w:val="17"/>
              </w:rPr>
            </w:pPr>
            <w:r w:rsidRPr="00916069">
              <w:rPr>
                <w:rFonts w:asciiTheme="majorEastAsia" w:eastAsiaTheme="majorEastAsia" w:hAnsiTheme="majorEastAsia"/>
                <w:color w:val="231F20"/>
                <w:w w:val="110"/>
                <w:sz w:val="17"/>
              </w:rPr>
              <w:t>60</w:t>
            </w:r>
          </w:p>
        </w:tc>
        <w:tc>
          <w:tcPr>
            <w:tcW w:w="2438" w:type="dxa"/>
          </w:tcPr>
          <w:p w14:paraId="3B025C5B" w14:textId="77777777" w:rsidR="00D16729" w:rsidRPr="00916069" w:rsidRDefault="00000000">
            <w:pPr>
              <w:pStyle w:val="TableParagraph"/>
              <w:spacing w:before="35" w:line="189" w:lineRule="auto"/>
              <w:ind w:left="65" w:right="202"/>
              <w:rPr>
                <w:rFonts w:asciiTheme="majorEastAsia" w:eastAsiaTheme="majorEastAsia" w:hAnsiTheme="majorEastAsia"/>
                <w:sz w:val="17"/>
              </w:rPr>
            </w:pPr>
            <w:r w:rsidRPr="00916069">
              <w:rPr>
                <w:rFonts w:asciiTheme="majorEastAsia" w:eastAsiaTheme="majorEastAsia" w:hAnsiTheme="majorEastAsia" w:hint="eastAsia"/>
                <w:color w:val="231F20"/>
                <w:sz w:val="17"/>
              </w:rPr>
              <w:t>教育のICT化</w:t>
            </w:r>
            <w:r w:rsidRPr="00916069">
              <w:rPr>
                <w:rFonts w:asciiTheme="majorEastAsia" w:eastAsiaTheme="majorEastAsia" w:hAnsiTheme="majorEastAsia"/>
                <w:color w:val="231F20"/>
                <w:sz w:val="17"/>
              </w:rPr>
              <w:t>や</w:t>
            </w:r>
            <w:r w:rsidRPr="00916069">
              <w:rPr>
                <w:rFonts w:asciiTheme="majorEastAsia" w:eastAsiaTheme="majorEastAsia" w:hAnsiTheme="majorEastAsia" w:hint="eastAsia"/>
                <w:color w:val="231F20"/>
                <w:sz w:val="17"/>
              </w:rPr>
              <w:t>デジタル教科書</w:t>
            </w:r>
            <w:r w:rsidRPr="00916069">
              <w:rPr>
                <w:rFonts w:asciiTheme="majorEastAsia" w:eastAsiaTheme="majorEastAsia" w:hAnsiTheme="majorEastAsia"/>
                <w:color w:val="231F20"/>
                <w:sz w:val="17"/>
              </w:rPr>
              <w:t>に対応しているか。</w:t>
            </w:r>
          </w:p>
        </w:tc>
        <w:tc>
          <w:tcPr>
            <w:tcW w:w="5386" w:type="dxa"/>
          </w:tcPr>
          <w:p w14:paraId="649DE8F8" w14:textId="77777777" w:rsidR="00D16729" w:rsidRPr="00916069" w:rsidRDefault="00000000">
            <w:pPr>
              <w:pStyle w:val="TableParagraph"/>
              <w:spacing w:before="33" w:line="192" w:lineRule="auto"/>
              <w:ind w:right="206" w:hanging="171"/>
              <w:rPr>
                <w:rFonts w:asciiTheme="majorEastAsia" w:eastAsiaTheme="majorEastAsia" w:hAnsiTheme="majorEastAsia"/>
                <w:sz w:val="17"/>
              </w:rPr>
            </w:pPr>
            <w:r w:rsidRPr="00916069">
              <w:rPr>
                <w:rFonts w:asciiTheme="majorEastAsia" w:eastAsiaTheme="majorEastAsia" w:hAnsiTheme="majorEastAsia"/>
                <w:color w:val="231F20"/>
                <w:sz w:val="17"/>
              </w:rPr>
              <w:t>①調理動画などのコンテンツを参照できる</w:t>
            </w:r>
            <w:r w:rsidRPr="00916069">
              <w:rPr>
                <w:rFonts w:asciiTheme="majorEastAsia" w:eastAsiaTheme="majorEastAsia" w:hAnsiTheme="majorEastAsia" w:hint="eastAsia"/>
                <w:color w:val="231F20"/>
                <w:sz w:val="17"/>
              </w:rPr>
              <w:t>二次元コード</w:t>
            </w:r>
            <w:r w:rsidRPr="00916069">
              <w:rPr>
                <w:rFonts w:asciiTheme="majorEastAsia" w:eastAsiaTheme="majorEastAsia" w:hAnsiTheme="majorEastAsia"/>
                <w:color w:val="231F20"/>
                <w:sz w:val="17"/>
              </w:rPr>
              <w:t>が掲載さ</w:t>
            </w:r>
            <w:r w:rsidRPr="00916069">
              <w:rPr>
                <w:rFonts w:asciiTheme="majorEastAsia" w:eastAsiaTheme="majorEastAsia" w:hAnsiTheme="majorEastAsia"/>
                <w:color w:val="231F20"/>
                <w:spacing w:val="1"/>
                <w:sz w:val="17"/>
              </w:rPr>
              <w:t xml:space="preserve"> </w:t>
            </w:r>
            <w:r w:rsidRPr="00916069">
              <w:rPr>
                <w:rFonts w:asciiTheme="majorEastAsia" w:eastAsiaTheme="majorEastAsia" w:hAnsiTheme="majorEastAsia"/>
                <w:color w:val="231F20"/>
                <w:spacing w:val="-1"/>
                <w:sz w:val="17"/>
              </w:rPr>
              <w:t>れ、基礎的な知識・技能の習得を補えるよう配慮されている。調</w:t>
            </w:r>
            <w:r w:rsidRPr="00916069">
              <w:rPr>
                <w:rFonts w:asciiTheme="majorEastAsia" w:eastAsiaTheme="majorEastAsia" w:hAnsiTheme="majorEastAsia" w:hint="eastAsia"/>
                <w:color w:val="231F20"/>
                <w:spacing w:val="-1"/>
                <w:sz w:val="17"/>
              </w:rPr>
              <w:t>理実習の動画</w:t>
            </w:r>
            <w:r w:rsidRPr="00916069">
              <w:rPr>
                <w:rFonts w:asciiTheme="majorEastAsia" w:eastAsiaTheme="majorEastAsia" w:hAnsiTheme="majorEastAsia"/>
                <w:color w:val="231F20"/>
                <w:sz w:val="17"/>
              </w:rPr>
              <w:t>や提出可能なワークシート、計算を助けるソフトなど、</w:t>
            </w:r>
            <w:r w:rsidRPr="00916069">
              <w:rPr>
                <w:rFonts w:asciiTheme="majorEastAsia" w:eastAsiaTheme="majorEastAsia" w:hAnsiTheme="majorEastAsia" w:hint="eastAsia"/>
                <w:color w:val="231F20"/>
                <w:sz w:val="17"/>
              </w:rPr>
              <w:t>学習の効率化</w:t>
            </w:r>
            <w:r w:rsidRPr="00916069">
              <w:rPr>
                <w:rFonts w:asciiTheme="majorEastAsia" w:eastAsiaTheme="majorEastAsia" w:hAnsiTheme="majorEastAsia"/>
                <w:color w:val="231F20"/>
                <w:sz w:val="17"/>
              </w:rPr>
              <w:t>に役立つ形でICTが活用されている。</w:t>
            </w:r>
          </w:p>
          <w:p w14:paraId="18FF711A" w14:textId="77777777" w:rsidR="00D16729" w:rsidRPr="00916069" w:rsidRDefault="00000000">
            <w:pPr>
              <w:pStyle w:val="TableParagraph"/>
              <w:spacing w:line="189" w:lineRule="auto"/>
              <w:ind w:right="206" w:hanging="171"/>
              <w:jc w:val="both"/>
              <w:rPr>
                <w:rFonts w:asciiTheme="majorEastAsia" w:eastAsiaTheme="majorEastAsia" w:hAnsiTheme="majorEastAsia"/>
                <w:sz w:val="17"/>
              </w:rPr>
            </w:pPr>
            <w:r w:rsidRPr="00916069">
              <w:rPr>
                <w:rFonts w:asciiTheme="majorEastAsia" w:eastAsiaTheme="majorEastAsia" w:hAnsiTheme="majorEastAsia"/>
                <w:color w:val="231F20"/>
                <w:spacing w:val="-1"/>
                <w:sz w:val="17"/>
              </w:rPr>
              <w:t>②</w:t>
            </w:r>
            <w:r w:rsidRPr="00916069">
              <w:rPr>
                <w:rFonts w:asciiTheme="majorEastAsia" w:eastAsiaTheme="majorEastAsia" w:hAnsiTheme="majorEastAsia" w:hint="eastAsia"/>
                <w:color w:val="231F20"/>
                <w:sz w:val="17"/>
              </w:rPr>
              <w:t>学習者用デジタル教科書</w:t>
            </w:r>
            <w:r w:rsidRPr="00916069">
              <w:rPr>
                <w:rFonts w:asciiTheme="majorEastAsia" w:eastAsiaTheme="majorEastAsia" w:hAnsiTheme="majorEastAsia"/>
                <w:color w:val="231F20"/>
                <w:sz w:val="17"/>
              </w:rPr>
              <w:t>が発行され、ＩＣＴ機器を有効に活用し</w:t>
            </w:r>
            <w:r w:rsidRPr="00916069">
              <w:rPr>
                <w:rFonts w:asciiTheme="majorEastAsia" w:eastAsiaTheme="majorEastAsia" w:hAnsiTheme="majorEastAsia"/>
                <w:color w:val="231F20"/>
                <w:spacing w:val="-1"/>
                <w:sz w:val="17"/>
              </w:rPr>
              <w:t>たり、</w:t>
            </w:r>
            <w:r w:rsidRPr="00916069">
              <w:rPr>
                <w:rFonts w:asciiTheme="majorEastAsia" w:eastAsiaTheme="majorEastAsia" w:hAnsiTheme="majorEastAsia" w:hint="eastAsia"/>
                <w:color w:val="231F20"/>
                <w:sz w:val="17"/>
              </w:rPr>
              <w:t>特別支援教育</w:t>
            </w:r>
            <w:r w:rsidRPr="00916069">
              <w:rPr>
                <w:rFonts w:asciiTheme="majorEastAsia" w:eastAsiaTheme="majorEastAsia" w:hAnsiTheme="majorEastAsia"/>
                <w:color w:val="231F20"/>
                <w:sz w:val="17"/>
              </w:rPr>
              <w:t>に対応したりすることができるよう配慮されている。</w:t>
            </w:r>
          </w:p>
        </w:tc>
        <w:tc>
          <w:tcPr>
            <w:tcW w:w="2325" w:type="dxa"/>
          </w:tcPr>
          <w:p w14:paraId="6C14C84B" w14:textId="50DC361A" w:rsidR="00D16729" w:rsidRPr="00916069" w:rsidRDefault="00000000" w:rsidP="00B95598">
            <w:pPr>
              <w:pStyle w:val="TableParagraph"/>
              <w:spacing w:before="29" w:line="196" w:lineRule="auto"/>
              <w:ind w:right="87" w:hanging="171"/>
              <w:rPr>
                <w:rFonts w:asciiTheme="majorEastAsia" w:eastAsiaTheme="majorEastAsia" w:hAnsiTheme="majorEastAsia"/>
                <w:sz w:val="17"/>
              </w:rPr>
            </w:pPr>
            <w:r w:rsidRPr="00916069">
              <w:rPr>
                <w:rFonts w:asciiTheme="majorEastAsia" w:eastAsiaTheme="majorEastAsia" w:hAnsiTheme="majorEastAsia"/>
                <w:color w:val="231F20"/>
                <w:spacing w:val="-4"/>
                <w:sz w:val="17"/>
              </w:rPr>
              <w:t>①学びを助ける二次元コード</w:t>
            </w:r>
            <w:r w:rsidRPr="00916069">
              <w:rPr>
                <w:rFonts w:asciiTheme="majorEastAsia" w:eastAsiaTheme="majorEastAsia" w:hAnsiTheme="majorEastAsia"/>
                <w:color w:val="231F20"/>
                <w:sz w:val="17"/>
              </w:rPr>
              <w:t>p.59,93,115,169,187,</w:t>
            </w:r>
            <w:r w:rsidRPr="00916069">
              <w:rPr>
                <w:rFonts w:asciiTheme="majorEastAsia" w:eastAsiaTheme="majorEastAsia" w:hAnsiTheme="majorEastAsia"/>
                <w:color w:val="231F20"/>
                <w:w w:val="105"/>
                <w:sz w:val="17"/>
              </w:rPr>
              <w:t>263など</w:t>
            </w:r>
          </w:p>
          <w:p w14:paraId="7454D3D6" w14:textId="77777777" w:rsidR="00D16729" w:rsidRPr="00916069" w:rsidRDefault="00D16729">
            <w:pPr>
              <w:pStyle w:val="TableParagraph"/>
              <w:spacing w:before="16"/>
              <w:ind w:left="0"/>
              <w:rPr>
                <w:rFonts w:asciiTheme="majorEastAsia" w:eastAsiaTheme="majorEastAsia" w:hAnsiTheme="majorEastAsia"/>
                <w:sz w:val="10"/>
              </w:rPr>
            </w:pPr>
          </w:p>
          <w:p w14:paraId="754FBCD6" w14:textId="77777777" w:rsidR="00D16729" w:rsidRPr="00916069" w:rsidRDefault="00000000">
            <w:pPr>
              <w:pStyle w:val="TableParagraph"/>
              <w:spacing w:before="1"/>
              <w:ind w:left="65"/>
              <w:rPr>
                <w:rFonts w:asciiTheme="majorEastAsia" w:eastAsiaTheme="majorEastAsia" w:hAnsiTheme="majorEastAsia"/>
                <w:sz w:val="17"/>
              </w:rPr>
            </w:pPr>
            <w:r w:rsidRPr="00916069">
              <w:rPr>
                <w:rFonts w:asciiTheme="majorEastAsia" w:eastAsiaTheme="majorEastAsia" w:hAnsiTheme="majorEastAsia"/>
                <w:color w:val="231F20"/>
                <w:sz w:val="17"/>
              </w:rPr>
              <w:t>②デジタル教科書の発行</w:t>
            </w:r>
          </w:p>
        </w:tc>
      </w:tr>
      <w:tr w:rsidR="00D16729" w:rsidRPr="00916069" w14:paraId="1A7655C4" w14:textId="77777777">
        <w:trPr>
          <w:trHeight w:val="2826"/>
        </w:trPr>
        <w:tc>
          <w:tcPr>
            <w:tcW w:w="397" w:type="dxa"/>
          </w:tcPr>
          <w:p w14:paraId="69D5CF24" w14:textId="77777777" w:rsidR="00D16729" w:rsidRPr="00916069" w:rsidRDefault="00D16729">
            <w:pPr>
              <w:pStyle w:val="TableParagraph"/>
              <w:ind w:left="0"/>
              <w:rPr>
                <w:rFonts w:asciiTheme="majorEastAsia" w:eastAsiaTheme="majorEastAsia" w:hAnsiTheme="majorEastAsia"/>
              </w:rPr>
            </w:pPr>
          </w:p>
          <w:p w14:paraId="4A787CA2" w14:textId="77777777" w:rsidR="00D16729" w:rsidRPr="00916069" w:rsidRDefault="00D16729">
            <w:pPr>
              <w:pStyle w:val="TableParagraph"/>
              <w:ind w:left="0"/>
              <w:rPr>
                <w:rFonts w:asciiTheme="majorEastAsia" w:eastAsiaTheme="majorEastAsia" w:hAnsiTheme="majorEastAsia"/>
              </w:rPr>
            </w:pPr>
          </w:p>
          <w:p w14:paraId="0B52238E" w14:textId="77777777" w:rsidR="00D16729" w:rsidRPr="00916069" w:rsidRDefault="00D16729">
            <w:pPr>
              <w:pStyle w:val="TableParagraph"/>
              <w:spacing w:before="11"/>
              <w:ind w:left="0"/>
              <w:rPr>
                <w:rFonts w:asciiTheme="majorEastAsia" w:eastAsiaTheme="majorEastAsia" w:hAnsiTheme="majorEastAsia"/>
                <w:sz w:val="24"/>
              </w:rPr>
            </w:pPr>
          </w:p>
          <w:p w14:paraId="692AA3C0" w14:textId="77777777" w:rsidR="00D16729" w:rsidRPr="00916069" w:rsidRDefault="00000000">
            <w:pPr>
              <w:pStyle w:val="TableParagraph"/>
              <w:ind w:left="54" w:right="49"/>
              <w:jc w:val="center"/>
              <w:rPr>
                <w:rFonts w:asciiTheme="majorEastAsia" w:eastAsiaTheme="majorEastAsia" w:hAnsiTheme="majorEastAsia"/>
                <w:sz w:val="17"/>
              </w:rPr>
            </w:pPr>
            <w:r w:rsidRPr="00916069">
              <w:rPr>
                <w:rFonts w:asciiTheme="majorEastAsia" w:eastAsiaTheme="majorEastAsia" w:hAnsiTheme="majorEastAsia"/>
                <w:color w:val="231F20"/>
                <w:w w:val="130"/>
                <w:sz w:val="17"/>
              </w:rPr>
              <w:t>61</w:t>
            </w:r>
          </w:p>
        </w:tc>
        <w:tc>
          <w:tcPr>
            <w:tcW w:w="2438" w:type="dxa"/>
          </w:tcPr>
          <w:p w14:paraId="23D8DA30" w14:textId="77777777" w:rsidR="00D16729" w:rsidRPr="00916069" w:rsidRDefault="00000000">
            <w:pPr>
              <w:pStyle w:val="TableParagraph"/>
              <w:spacing w:before="39" w:line="189" w:lineRule="auto"/>
              <w:ind w:left="65" w:right="149"/>
              <w:jc w:val="both"/>
              <w:rPr>
                <w:rFonts w:asciiTheme="majorEastAsia" w:eastAsiaTheme="majorEastAsia" w:hAnsiTheme="majorEastAsia"/>
                <w:sz w:val="17"/>
              </w:rPr>
            </w:pPr>
            <w:r w:rsidRPr="00916069">
              <w:rPr>
                <w:rFonts w:asciiTheme="majorEastAsia" w:eastAsiaTheme="majorEastAsia" w:hAnsiTheme="majorEastAsia" w:hint="eastAsia"/>
                <w:color w:val="231F20"/>
                <w:spacing w:val="-1"/>
                <w:sz w:val="17"/>
              </w:rPr>
              <w:t>指導経験の浅い先</w:t>
            </w:r>
            <w:proofErr w:type="gramStart"/>
            <w:r w:rsidRPr="00916069">
              <w:rPr>
                <w:rFonts w:asciiTheme="majorEastAsia" w:eastAsiaTheme="majorEastAsia" w:hAnsiTheme="majorEastAsia" w:hint="eastAsia"/>
                <w:color w:val="231F20"/>
                <w:spacing w:val="-1"/>
                <w:sz w:val="17"/>
              </w:rPr>
              <w:t>生方</w:t>
            </w:r>
            <w:proofErr w:type="gramEnd"/>
            <w:r w:rsidRPr="00916069">
              <w:rPr>
                <w:rFonts w:asciiTheme="majorEastAsia" w:eastAsiaTheme="majorEastAsia" w:hAnsiTheme="majorEastAsia" w:hint="eastAsia"/>
                <w:color w:val="231F20"/>
                <w:spacing w:val="-1"/>
                <w:sz w:val="17"/>
              </w:rPr>
              <w:t>や臨時免許の先</w:t>
            </w:r>
            <w:proofErr w:type="gramStart"/>
            <w:r w:rsidRPr="00916069">
              <w:rPr>
                <w:rFonts w:asciiTheme="majorEastAsia" w:eastAsiaTheme="majorEastAsia" w:hAnsiTheme="majorEastAsia" w:hint="eastAsia"/>
                <w:color w:val="231F20"/>
                <w:spacing w:val="-1"/>
                <w:sz w:val="17"/>
              </w:rPr>
              <w:t>生方</w:t>
            </w:r>
            <w:proofErr w:type="gramEnd"/>
            <w:r w:rsidRPr="00916069">
              <w:rPr>
                <w:rFonts w:asciiTheme="majorEastAsia" w:eastAsiaTheme="majorEastAsia" w:hAnsiTheme="majorEastAsia"/>
                <w:color w:val="231F20"/>
                <w:sz w:val="17"/>
              </w:rPr>
              <w:t>が指導しやすいよう配慮されているか。</w:t>
            </w:r>
          </w:p>
        </w:tc>
        <w:tc>
          <w:tcPr>
            <w:tcW w:w="5386" w:type="dxa"/>
          </w:tcPr>
          <w:p w14:paraId="51372A52" w14:textId="77777777" w:rsidR="00D16729" w:rsidRPr="00916069" w:rsidRDefault="00000000">
            <w:pPr>
              <w:pStyle w:val="TableParagraph"/>
              <w:spacing w:before="35" w:line="189" w:lineRule="auto"/>
              <w:ind w:right="206" w:hanging="171"/>
              <w:rPr>
                <w:rFonts w:asciiTheme="majorEastAsia" w:eastAsiaTheme="majorEastAsia" w:hAnsiTheme="majorEastAsia"/>
                <w:sz w:val="17"/>
              </w:rPr>
            </w:pPr>
            <w:r w:rsidRPr="00916069">
              <w:rPr>
                <w:rFonts w:asciiTheme="majorEastAsia" w:eastAsiaTheme="majorEastAsia" w:hAnsiTheme="majorEastAsia"/>
                <w:color w:val="231F20"/>
                <w:sz w:val="17"/>
              </w:rPr>
              <w:t>①本文掲載ページは、「</w:t>
            </w:r>
            <w:r w:rsidRPr="00916069">
              <w:rPr>
                <w:rFonts w:asciiTheme="majorEastAsia" w:eastAsiaTheme="majorEastAsia" w:hAnsiTheme="majorEastAsia" w:hint="eastAsia"/>
                <w:color w:val="231F20"/>
                <w:sz w:val="17"/>
              </w:rPr>
              <w:t>見つめる」→「見つめてみよう」→</w:t>
            </w:r>
            <w:r w:rsidRPr="00916069">
              <w:rPr>
                <w:rFonts w:asciiTheme="majorEastAsia" w:eastAsiaTheme="majorEastAsia" w:hAnsiTheme="majorEastAsia"/>
                <w:color w:val="231F20"/>
                <w:sz w:val="17"/>
              </w:rPr>
              <w:t>「</w:t>
            </w:r>
            <w:r w:rsidRPr="00916069">
              <w:rPr>
                <w:rFonts w:asciiTheme="majorEastAsia" w:eastAsiaTheme="majorEastAsia" w:hAnsiTheme="majorEastAsia" w:hint="eastAsia"/>
                <w:color w:val="231F20"/>
                <w:sz w:val="17"/>
              </w:rPr>
              <w:t>学</w:t>
            </w:r>
            <w:r w:rsidRPr="00916069">
              <w:rPr>
                <w:rFonts w:asciiTheme="majorEastAsia" w:eastAsiaTheme="majorEastAsia" w:hAnsiTheme="majorEastAsia" w:hint="eastAsia"/>
                <w:color w:val="231F20"/>
                <w:spacing w:val="1"/>
                <w:sz w:val="17"/>
              </w:rPr>
              <w:t xml:space="preserve"> </w:t>
            </w:r>
            <w:r w:rsidRPr="00916069">
              <w:rPr>
                <w:rFonts w:asciiTheme="majorEastAsia" w:eastAsiaTheme="majorEastAsia" w:hAnsiTheme="majorEastAsia" w:hint="eastAsia"/>
                <w:color w:val="231F20"/>
                <w:sz w:val="17"/>
              </w:rPr>
              <w:t>ぶ</w:t>
            </w:r>
            <w:r w:rsidRPr="00916069">
              <w:rPr>
                <w:rFonts w:asciiTheme="majorEastAsia" w:eastAsiaTheme="majorEastAsia" w:hAnsiTheme="majorEastAsia"/>
                <w:color w:val="231F20"/>
                <w:sz w:val="17"/>
              </w:rPr>
              <w:t>」→「</w:t>
            </w:r>
            <w:r w:rsidRPr="00916069">
              <w:rPr>
                <w:rFonts w:asciiTheme="majorEastAsia" w:eastAsiaTheme="majorEastAsia" w:hAnsiTheme="majorEastAsia" w:hint="eastAsia"/>
                <w:color w:val="231F20"/>
                <w:sz w:val="17"/>
              </w:rPr>
              <w:t>ふり返る</w:t>
            </w:r>
            <w:r w:rsidRPr="00916069">
              <w:rPr>
                <w:rFonts w:asciiTheme="majorEastAsia" w:eastAsiaTheme="majorEastAsia" w:hAnsiTheme="majorEastAsia"/>
                <w:color w:val="231F20"/>
                <w:sz w:val="17"/>
              </w:rPr>
              <w:t>」の流れに沿った紙面構成で、授業の流れをひと目で捉えることができるように配慮されている。</w:t>
            </w:r>
          </w:p>
          <w:p w14:paraId="4C5F5F2F" w14:textId="77777777" w:rsidR="00D16729" w:rsidRPr="00916069" w:rsidRDefault="00000000">
            <w:pPr>
              <w:pStyle w:val="TableParagraph"/>
              <w:spacing w:before="7" w:line="189" w:lineRule="auto"/>
              <w:ind w:right="206" w:hanging="171"/>
              <w:rPr>
                <w:rFonts w:asciiTheme="majorEastAsia" w:eastAsiaTheme="majorEastAsia" w:hAnsiTheme="majorEastAsia"/>
                <w:sz w:val="17"/>
              </w:rPr>
            </w:pPr>
            <w:r w:rsidRPr="00916069">
              <w:rPr>
                <w:rFonts w:asciiTheme="majorEastAsia" w:eastAsiaTheme="majorEastAsia" w:hAnsiTheme="majorEastAsia"/>
                <w:color w:val="231F20"/>
                <w:spacing w:val="-1"/>
                <w:sz w:val="17"/>
              </w:rPr>
              <w:t>②評価の観点に沿って生徒が学習を評価できるコーナーがあり、</w:t>
            </w:r>
            <w:r w:rsidRPr="00916069">
              <w:rPr>
                <w:rFonts w:asciiTheme="majorEastAsia" w:eastAsiaTheme="majorEastAsia" w:hAnsiTheme="majorEastAsia" w:hint="eastAsia"/>
                <w:color w:val="231F20"/>
                <w:sz w:val="17"/>
              </w:rPr>
              <w:t>指導と評価を一体化</w:t>
            </w:r>
            <w:r w:rsidRPr="00916069">
              <w:rPr>
                <w:rFonts w:asciiTheme="majorEastAsia" w:eastAsiaTheme="majorEastAsia" w:hAnsiTheme="majorEastAsia"/>
                <w:color w:val="231F20"/>
                <w:sz w:val="17"/>
              </w:rPr>
              <w:t>させやすいように配慮されている。</w:t>
            </w:r>
          </w:p>
          <w:p w14:paraId="01D36E49" w14:textId="77777777" w:rsidR="00D16729" w:rsidRPr="00916069" w:rsidRDefault="00000000">
            <w:pPr>
              <w:pStyle w:val="TableParagraph"/>
              <w:spacing w:line="189" w:lineRule="auto"/>
              <w:ind w:right="206" w:hanging="171"/>
              <w:jc w:val="both"/>
              <w:rPr>
                <w:rFonts w:asciiTheme="majorEastAsia" w:eastAsiaTheme="majorEastAsia" w:hAnsiTheme="majorEastAsia"/>
                <w:sz w:val="17"/>
              </w:rPr>
            </w:pPr>
            <w:r w:rsidRPr="00916069">
              <w:rPr>
                <w:rFonts w:asciiTheme="majorEastAsia" w:eastAsiaTheme="majorEastAsia" w:hAnsiTheme="majorEastAsia"/>
                <w:color w:val="231F20"/>
                <w:spacing w:val="-1"/>
                <w:sz w:val="17"/>
              </w:rPr>
              <w:t>③実習題材の作業手順を丁寧に示し、</w:t>
            </w:r>
            <w:r w:rsidRPr="00916069">
              <w:rPr>
                <w:rFonts w:asciiTheme="majorEastAsia" w:eastAsiaTheme="majorEastAsia" w:hAnsiTheme="majorEastAsia" w:hint="eastAsia"/>
                <w:color w:val="231F20"/>
                <w:sz w:val="17"/>
              </w:rPr>
              <w:t>起こりがちな失敗</w:t>
            </w:r>
            <w:r w:rsidRPr="00916069">
              <w:rPr>
                <w:rFonts w:asciiTheme="majorEastAsia" w:eastAsiaTheme="majorEastAsia" w:hAnsiTheme="majorEastAsia"/>
                <w:color w:val="231F20"/>
                <w:sz w:val="17"/>
              </w:rPr>
              <w:t>なども事前</w:t>
            </w:r>
            <w:r w:rsidRPr="00916069">
              <w:rPr>
                <w:rFonts w:asciiTheme="majorEastAsia" w:eastAsiaTheme="majorEastAsia" w:hAnsiTheme="majorEastAsia"/>
                <w:color w:val="231F20"/>
                <w:spacing w:val="-1"/>
                <w:sz w:val="17"/>
              </w:rPr>
              <w:t>にチェックできるため、教科書に沿って作業を進めれば</w:t>
            </w:r>
            <w:r w:rsidRPr="00916069">
              <w:rPr>
                <w:rFonts w:asciiTheme="majorEastAsia" w:eastAsiaTheme="majorEastAsia" w:hAnsiTheme="majorEastAsia" w:hint="eastAsia"/>
                <w:color w:val="231F20"/>
                <w:sz w:val="17"/>
              </w:rPr>
              <w:t>安全で衛生的</w:t>
            </w:r>
            <w:r w:rsidRPr="00916069">
              <w:rPr>
                <w:rFonts w:asciiTheme="majorEastAsia" w:eastAsiaTheme="majorEastAsia" w:hAnsiTheme="majorEastAsia"/>
                <w:color w:val="231F20"/>
                <w:sz w:val="17"/>
              </w:rPr>
              <w:t>に実習ができるように配慮されている。</w:t>
            </w:r>
          </w:p>
          <w:p w14:paraId="273AA2B0" w14:textId="77777777" w:rsidR="00D16729" w:rsidRPr="00916069" w:rsidRDefault="00000000">
            <w:pPr>
              <w:pStyle w:val="TableParagraph"/>
              <w:spacing w:line="189" w:lineRule="auto"/>
              <w:ind w:right="206" w:hanging="171"/>
              <w:rPr>
                <w:rFonts w:asciiTheme="majorEastAsia" w:eastAsiaTheme="majorEastAsia" w:hAnsiTheme="majorEastAsia"/>
                <w:sz w:val="17"/>
              </w:rPr>
            </w:pPr>
            <w:r w:rsidRPr="00916069">
              <w:rPr>
                <w:rFonts w:asciiTheme="majorEastAsia" w:eastAsiaTheme="majorEastAsia" w:hAnsiTheme="majorEastAsia"/>
                <w:color w:val="231F20"/>
                <w:spacing w:val="-1"/>
                <w:sz w:val="17"/>
              </w:rPr>
              <w:t>④調理実習や布を用いた製作のページなどでは、</w:t>
            </w:r>
            <w:r w:rsidRPr="00916069">
              <w:rPr>
                <w:rFonts w:asciiTheme="majorEastAsia" w:eastAsiaTheme="majorEastAsia" w:hAnsiTheme="majorEastAsia" w:hint="eastAsia"/>
                <w:color w:val="231F20"/>
                <w:sz w:val="17"/>
              </w:rPr>
              <w:t>事故防止</w:t>
            </w:r>
            <w:r w:rsidRPr="00916069">
              <w:rPr>
                <w:rFonts w:asciiTheme="majorEastAsia" w:eastAsiaTheme="majorEastAsia" w:hAnsiTheme="majorEastAsia"/>
                <w:color w:val="231F20"/>
                <w:sz w:val="17"/>
              </w:rPr>
              <w:t>や</w:t>
            </w:r>
            <w:r w:rsidRPr="00916069">
              <w:rPr>
                <w:rFonts w:asciiTheme="majorEastAsia" w:eastAsiaTheme="majorEastAsia" w:hAnsiTheme="majorEastAsia" w:hint="eastAsia"/>
                <w:color w:val="231F20"/>
                <w:sz w:val="17"/>
              </w:rPr>
              <w:t>衛生</w:t>
            </w:r>
            <w:r w:rsidRPr="00916069">
              <w:rPr>
                <w:rFonts w:asciiTheme="majorEastAsia" w:eastAsiaTheme="majorEastAsia" w:hAnsiTheme="majorEastAsia"/>
                <w:color w:val="231F20"/>
                <w:sz w:val="17"/>
              </w:rPr>
              <w:t>の</w:t>
            </w:r>
            <w:r w:rsidRPr="00916069">
              <w:rPr>
                <w:rFonts w:asciiTheme="majorEastAsia" w:eastAsiaTheme="majorEastAsia" w:hAnsiTheme="majorEastAsia"/>
                <w:color w:val="231F20"/>
                <w:spacing w:val="-1"/>
                <w:sz w:val="17"/>
              </w:rPr>
              <w:t>ために気をつけるべきことが</w:t>
            </w:r>
            <w:r w:rsidRPr="00916069">
              <w:rPr>
                <w:rFonts w:asciiTheme="majorEastAsia" w:eastAsiaTheme="majorEastAsia" w:hAnsiTheme="majorEastAsia" w:hint="eastAsia"/>
                <w:color w:val="231F20"/>
                <w:sz w:val="17"/>
              </w:rPr>
              <w:t>マーク</w:t>
            </w:r>
            <w:r w:rsidRPr="00916069">
              <w:rPr>
                <w:rFonts w:asciiTheme="majorEastAsia" w:eastAsiaTheme="majorEastAsia" w:hAnsiTheme="majorEastAsia"/>
                <w:color w:val="231F20"/>
                <w:sz w:val="17"/>
              </w:rPr>
              <w:t>で示され、安全で衛生的な実</w:t>
            </w:r>
          </w:p>
          <w:p w14:paraId="0F800E50" w14:textId="77777777" w:rsidR="00D16729" w:rsidRPr="00916069" w:rsidRDefault="00000000">
            <w:pPr>
              <w:pStyle w:val="TableParagraph"/>
              <w:spacing w:line="217" w:lineRule="exact"/>
              <w:rPr>
                <w:rFonts w:asciiTheme="majorEastAsia" w:eastAsiaTheme="majorEastAsia" w:hAnsiTheme="majorEastAsia"/>
                <w:sz w:val="17"/>
              </w:rPr>
            </w:pPr>
            <w:r w:rsidRPr="00916069">
              <w:rPr>
                <w:rFonts w:asciiTheme="majorEastAsia" w:eastAsiaTheme="majorEastAsia" w:hAnsiTheme="majorEastAsia"/>
                <w:color w:val="231F20"/>
                <w:sz w:val="17"/>
              </w:rPr>
              <w:t>習のためのポイントがわかるように配慮されている。</w:t>
            </w:r>
          </w:p>
        </w:tc>
        <w:tc>
          <w:tcPr>
            <w:tcW w:w="2325" w:type="dxa"/>
          </w:tcPr>
          <w:p w14:paraId="3EB1CB69" w14:textId="77777777" w:rsidR="00D16729" w:rsidRPr="00916069" w:rsidRDefault="00000000">
            <w:pPr>
              <w:pStyle w:val="TableParagraph"/>
              <w:spacing w:before="29" w:line="196" w:lineRule="auto"/>
              <w:ind w:right="716" w:hanging="171"/>
              <w:rPr>
                <w:rFonts w:asciiTheme="majorEastAsia" w:eastAsiaTheme="majorEastAsia" w:hAnsiTheme="majorEastAsia"/>
                <w:sz w:val="17"/>
              </w:rPr>
            </w:pPr>
            <w:r w:rsidRPr="00916069">
              <w:rPr>
                <w:rFonts w:asciiTheme="majorEastAsia" w:eastAsiaTheme="majorEastAsia" w:hAnsiTheme="majorEastAsia"/>
                <w:color w:val="231F20"/>
                <w:spacing w:val="-1"/>
                <w:sz w:val="17"/>
              </w:rPr>
              <w:t>①わかりやすい構造</w:t>
            </w:r>
            <w:r w:rsidRPr="00916069">
              <w:rPr>
                <w:rFonts w:asciiTheme="majorEastAsia" w:eastAsiaTheme="majorEastAsia" w:hAnsiTheme="majorEastAsia"/>
                <w:color w:val="231F20"/>
                <w:sz w:val="17"/>
              </w:rPr>
              <w:t>全体／p.8-9</w:t>
            </w:r>
          </w:p>
          <w:p w14:paraId="45D54566" w14:textId="77777777" w:rsidR="00D16729" w:rsidRPr="00916069" w:rsidRDefault="00D16729">
            <w:pPr>
              <w:pStyle w:val="TableParagraph"/>
              <w:ind w:left="0"/>
              <w:rPr>
                <w:rFonts w:asciiTheme="majorEastAsia" w:eastAsiaTheme="majorEastAsia" w:hAnsiTheme="majorEastAsia"/>
                <w:sz w:val="14"/>
              </w:rPr>
            </w:pPr>
          </w:p>
          <w:p w14:paraId="21D4341F" w14:textId="77777777" w:rsidR="00D16729" w:rsidRPr="00916069" w:rsidRDefault="00000000">
            <w:pPr>
              <w:pStyle w:val="TableParagraph"/>
              <w:spacing w:line="196" w:lineRule="auto"/>
              <w:ind w:right="291" w:hanging="171"/>
              <w:rPr>
                <w:rFonts w:asciiTheme="majorEastAsia" w:eastAsiaTheme="majorEastAsia" w:hAnsiTheme="majorEastAsia"/>
                <w:sz w:val="17"/>
              </w:rPr>
            </w:pPr>
            <w:r w:rsidRPr="00916069">
              <w:rPr>
                <w:rFonts w:asciiTheme="majorEastAsia" w:eastAsiaTheme="majorEastAsia" w:hAnsiTheme="majorEastAsia"/>
                <w:color w:val="231F20"/>
                <w:w w:val="105"/>
                <w:sz w:val="17"/>
              </w:rPr>
              <w:t>②評価の観点への配慮p.68,150,196,264など</w:t>
            </w:r>
          </w:p>
          <w:p w14:paraId="0B6F9A5A" w14:textId="2B146A2C" w:rsidR="00D16729" w:rsidRPr="00B95598" w:rsidRDefault="00000000" w:rsidP="00B95598">
            <w:pPr>
              <w:pStyle w:val="TableParagraph"/>
              <w:spacing w:before="2" w:line="196" w:lineRule="auto"/>
              <w:ind w:right="291" w:hanging="171"/>
              <w:rPr>
                <w:rFonts w:asciiTheme="majorEastAsia" w:eastAsiaTheme="majorEastAsia" w:hAnsiTheme="majorEastAsia"/>
                <w:sz w:val="17"/>
              </w:rPr>
            </w:pPr>
            <w:r w:rsidRPr="00916069">
              <w:rPr>
                <w:rFonts w:asciiTheme="majorEastAsia" w:eastAsiaTheme="majorEastAsia" w:hAnsiTheme="majorEastAsia"/>
                <w:color w:val="231F20"/>
                <w:w w:val="110"/>
                <w:sz w:val="17"/>
              </w:rPr>
              <w:t>③失敗例などの掲載p.59,117,123,181など</w:t>
            </w:r>
          </w:p>
          <w:p w14:paraId="538117AE" w14:textId="77777777" w:rsidR="00D16729" w:rsidRPr="00916069" w:rsidRDefault="00000000">
            <w:pPr>
              <w:pStyle w:val="TableParagraph"/>
              <w:spacing w:line="196" w:lineRule="auto"/>
              <w:ind w:right="291" w:hanging="171"/>
              <w:rPr>
                <w:rFonts w:asciiTheme="majorEastAsia" w:eastAsiaTheme="majorEastAsia" w:hAnsiTheme="majorEastAsia"/>
                <w:sz w:val="17"/>
              </w:rPr>
            </w:pPr>
            <w:r w:rsidRPr="00916069">
              <w:rPr>
                <w:rFonts w:asciiTheme="majorEastAsia" w:eastAsiaTheme="majorEastAsia" w:hAnsiTheme="majorEastAsia"/>
                <w:color w:val="231F20"/>
                <w:w w:val="110"/>
                <w:sz w:val="17"/>
              </w:rPr>
              <w:t>④安全・衛生マークp.59,101,178,183など</w:t>
            </w:r>
          </w:p>
        </w:tc>
      </w:tr>
    </w:tbl>
    <w:p w14:paraId="48C4F4BA" w14:textId="77777777" w:rsidR="00D16729" w:rsidRPr="00916069" w:rsidRDefault="00D16729">
      <w:pPr>
        <w:spacing w:line="196" w:lineRule="auto"/>
        <w:rPr>
          <w:rFonts w:asciiTheme="majorEastAsia" w:eastAsiaTheme="majorEastAsia" w:hAnsiTheme="majorEastAsia"/>
          <w:sz w:val="17"/>
        </w:rPr>
        <w:sectPr w:rsidR="00D16729" w:rsidRPr="00916069" w:rsidSect="00B918A7">
          <w:pgSz w:w="11910" w:h="16840"/>
          <w:pgMar w:top="660" w:right="320" w:bottom="600" w:left="580" w:header="0" w:footer="412" w:gutter="0"/>
          <w:cols w:space="720"/>
        </w:sectPr>
      </w:pPr>
    </w:p>
    <w:tbl>
      <w:tblPr>
        <w:tblStyle w:val="TableNormal"/>
        <w:tblW w:w="0" w:type="auto"/>
        <w:tblInd w:w="11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97"/>
        <w:gridCol w:w="2438"/>
        <w:gridCol w:w="5386"/>
        <w:gridCol w:w="2325"/>
      </w:tblGrid>
      <w:tr w:rsidR="00D16729" w:rsidRPr="00916069" w14:paraId="2280FDC8" w14:textId="77777777">
        <w:trPr>
          <w:trHeight w:val="275"/>
        </w:trPr>
        <w:tc>
          <w:tcPr>
            <w:tcW w:w="397" w:type="dxa"/>
            <w:shd w:val="clear" w:color="auto" w:fill="D1D3D4"/>
          </w:tcPr>
          <w:p w14:paraId="46ED6A12" w14:textId="77777777" w:rsidR="00D16729" w:rsidRPr="00916069" w:rsidRDefault="00000000">
            <w:pPr>
              <w:pStyle w:val="TableParagraph"/>
              <w:spacing w:before="3" w:line="252" w:lineRule="exact"/>
              <w:ind w:left="54" w:right="49"/>
              <w:jc w:val="center"/>
              <w:rPr>
                <w:rFonts w:asciiTheme="majorEastAsia" w:eastAsiaTheme="majorEastAsia" w:hAnsiTheme="majorEastAsia"/>
                <w:sz w:val="15"/>
              </w:rPr>
            </w:pPr>
            <w:r w:rsidRPr="00916069">
              <w:rPr>
                <w:rFonts w:asciiTheme="majorEastAsia" w:eastAsiaTheme="majorEastAsia" w:hAnsiTheme="majorEastAsia"/>
                <w:color w:val="231F20"/>
                <w:sz w:val="15"/>
              </w:rPr>
              <w:lastRenderedPageBreak/>
              <w:t>No.</w:t>
            </w:r>
          </w:p>
        </w:tc>
        <w:tc>
          <w:tcPr>
            <w:tcW w:w="2438" w:type="dxa"/>
            <w:shd w:val="clear" w:color="auto" w:fill="D1D3D4"/>
          </w:tcPr>
          <w:p w14:paraId="1D0B20F6" w14:textId="77777777" w:rsidR="00D16729" w:rsidRPr="00916069" w:rsidRDefault="00000000">
            <w:pPr>
              <w:pStyle w:val="TableParagraph"/>
              <w:spacing w:line="256" w:lineRule="exact"/>
              <w:ind w:left="791"/>
              <w:rPr>
                <w:rFonts w:asciiTheme="majorEastAsia" w:eastAsiaTheme="majorEastAsia" w:hAnsiTheme="majorEastAsia"/>
                <w:sz w:val="17"/>
              </w:rPr>
            </w:pPr>
            <w:r w:rsidRPr="00916069">
              <w:rPr>
                <w:rFonts w:asciiTheme="majorEastAsia" w:eastAsiaTheme="majorEastAsia" w:hAnsiTheme="majorEastAsia" w:hint="eastAsia"/>
                <w:color w:val="231F20"/>
                <w:sz w:val="17"/>
              </w:rPr>
              <w:t>検討の観点</w:t>
            </w:r>
          </w:p>
        </w:tc>
        <w:tc>
          <w:tcPr>
            <w:tcW w:w="5386" w:type="dxa"/>
            <w:shd w:val="clear" w:color="auto" w:fill="D1D3D4"/>
          </w:tcPr>
          <w:p w14:paraId="4EFC50D6" w14:textId="77777777" w:rsidR="00D16729" w:rsidRPr="00916069" w:rsidRDefault="00000000">
            <w:pPr>
              <w:pStyle w:val="TableParagraph"/>
              <w:spacing w:line="256" w:lineRule="exact"/>
              <w:ind w:left="2245" w:right="2241"/>
              <w:jc w:val="center"/>
              <w:rPr>
                <w:rFonts w:asciiTheme="majorEastAsia" w:eastAsiaTheme="majorEastAsia" w:hAnsiTheme="majorEastAsia"/>
                <w:sz w:val="17"/>
              </w:rPr>
            </w:pPr>
            <w:r w:rsidRPr="00916069">
              <w:rPr>
                <w:rFonts w:asciiTheme="majorEastAsia" w:eastAsiaTheme="majorEastAsia" w:hAnsiTheme="majorEastAsia" w:hint="eastAsia"/>
                <w:color w:val="231F20"/>
                <w:sz w:val="17"/>
              </w:rPr>
              <w:t>内容の特色</w:t>
            </w:r>
          </w:p>
        </w:tc>
        <w:tc>
          <w:tcPr>
            <w:tcW w:w="2325" w:type="dxa"/>
            <w:shd w:val="clear" w:color="auto" w:fill="D1D3D4"/>
          </w:tcPr>
          <w:p w14:paraId="40B608EB" w14:textId="77777777" w:rsidR="00D16729" w:rsidRPr="00916069" w:rsidRDefault="00000000">
            <w:pPr>
              <w:pStyle w:val="TableParagraph"/>
              <w:spacing w:line="256" w:lineRule="exact"/>
              <w:ind w:left="884" w:right="880"/>
              <w:jc w:val="center"/>
              <w:rPr>
                <w:rFonts w:asciiTheme="majorEastAsia" w:eastAsiaTheme="majorEastAsia" w:hAnsiTheme="majorEastAsia"/>
                <w:sz w:val="17"/>
              </w:rPr>
            </w:pPr>
            <w:r w:rsidRPr="00916069">
              <w:rPr>
                <w:rFonts w:asciiTheme="majorEastAsia" w:eastAsiaTheme="majorEastAsia" w:hAnsiTheme="majorEastAsia" w:hint="eastAsia"/>
                <w:color w:val="231F20"/>
                <w:sz w:val="17"/>
              </w:rPr>
              <w:t>具体例</w:t>
            </w:r>
          </w:p>
        </w:tc>
      </w:tr>
      <w:tr w:rsidR="00D16729" w:rsidRPr="00916069" w14:paraId="1F287D26" w14:textId="77777777">
        <w:trPr>
          <w:trHeight w:val="1118"/>
        </w:trPr>
        <w:tc>
          <w:tcPr>
            <w:tcW w:w="397" w:type="dxa"/>
          </w:tcPr>
          <w:p w14:paraId="4994B666" w14:textId="77777777" w:rsidR="00D16729" w:rsidRPr="00916069" w:rsidRDefault="00D16729">
            <w:pPr>
              <w:pStyle w:val="TableParagraph"/>
              <w:spacing w:before="5"/>
              <w:ind w:left="0"/>
              <w:rPr>
                <w:rFonts w:asciiTheme="majorEastAsia" w:eastAsiaTheme="majorEastAsia" w:hAnsiTheme="majorEastAsia"/>
              </w:rPr>
            </w:pPr>
          </w:p>
          <w:p w14:paraId="6926519A" w14:textId="77777777" w:rsidR="00D16729" w:rsidRPr="00916069" w:rsidRDefault="00000000">
            <w:pPr>
              <w:pStyle w:val="TableParagraph"/>
              <w:ind w:left="54" w:right="49"/>
              <w:jc w:val="center"/>
              <w:rPr>
                <w:rFonts w:asciiTheme="majorEastAsia" w:eastAsiaTheme="majorEastAsia" w:hAnsiTheme="majorEastAsia"/>
                <w:sz w:val="17"/>
              </w:rPr>
            </w:pPr>
            <w:r w:rsidRPr="00916069">
              <w:rPr>
                <w:rFonts w:asciiTheme="majorEastAsia" w:eastAsiaTheme="majorEastAsia" w:hAnsiTheme="majorEastAsia"/>
                <w:color w:val="231F20"/>
                <w:w w:val="110"/>
                <w:sz w:val="17"/>
              </w:rPr>
              <w:t>62</w:t>
            </w:r>
          </w:p>
        </w:tc>
        <w:tc>
          <w:tcPr>
            <w:tcW w:w="2438" w:type="dxa"/>
          </w:tcPr>
          <w:p w14:paraId="7E156605" w14:textId="77777777" w:rsidR="00D16729" w:rsidRPr="00916069" w:rsidRDefault="00000000">
            <w:pPr>
              <w:pStyle w:val="TableParagraph"/>
              <w:spacing w:before="35" w:line="189" w:lineRule="auto"/>
              <w:ind w:left="65" w:right="157"/>
              <w:rPr>
                <w:rFonts w:asciiTheme="majorEastAsia" w:eastAsiaTheme="majorEastAsia" w:hAnsiTheme="majorEastAsia"/>
                <w:sz w:val="17"/>
              </w:rPr>
            </w:pPr>
            <w:r w:rsidRPr="00916069">
              <w:rPr>
                <w:rFonts w:asciiTheme="majorEastAsia" w:eastAsiaTheme="majorEastAsia" w:hAnsiTheme="majorEastAsia"/>
                <w:color w:val="231F20"/>
                <w:spacing w:val="-1"/>
                <w:sz w:val="17"/>
              </w:rPr>
              <w:t>教員の</w:t>
            </w:r>
            <w:r w:rsidRPr="00916069">
              <w:rPr>
                <w:rFonts w:asciiTheme="majorEastAsia" w:eastAsiaTheme="majorEastAsia" w:hAnsiTheme="majorEastAsia" w:hint="eastAsia"/>
                <w:color w:val="231F20"/>
                <w:spacing w:val="-1"/>
                <w:sz w:val="17"/>
              </w:rPr>
              <w:t>働き方改革</w:t>
            </w:r>
            <w:r w:rsidRPr="00916069">
              <w:rPr>
                <w:rFonts w:asciiTheme="majorEastAsia" w:eastAsiaTheme="majorEastAsia" w:hAnsiTheme="majorEastAsia"/>
                <w:color w:val="231F20"/>
                <w:spacing w:val="-1"/>
                <w:sz w:val="17"/>
              </w:rPr>
              <w:t>への配慮が</w:t>
            </w:r>
            <w:r w:rsidRPr="00916069">
              <w:rPr>
                <w:rFonts w:asciiTheme="majorEastAsia" w:eastAsiaTheme="majorEastAsia" w:hAnsiTheme="majorEastAsia"/>
                <w:color w:val="231F20"/>
                <w:sz w:val="17"/>
              </w:rPr>
              <w:t>されているか。</w:t>
            </w:r>
          </w:p>
        </w:tc>
        <w:tc>
          <w:tcPr>
            <w:tcW w:w="5386" w:type="dxa"/>
          </w:tcPr>
          <w:p w14:paraId="15F7CF4C" w14:textId="77777777" w:rsidR="00D16729" w:rsidRPr="00916069" w:rsidRDefault="00000000">
            <w:pPr>
              <w:pStyle w:val="TableParagraph"/>
              <w:spacing w:before="35" w:line="189" w:lineRule="auto"/>
              <w:ind w:right="206" w:hanging="171"/>
              <w:jc w:val="both"/>
              <w:rPr>
                <w:rFonts w:asciiTheme="majorEastAsia" w:eastAsiaTheme="majorEastAsia" w:hAnsiTheme="majorEastAsia"/>
                <w:sz w:val="17"/>
              </w:rPr>
            </w:pPr>
            <w:r w:rsidRPr="00916069">
              <w:rPr>
                <w:rFonts w:asciiTheme="majorEastAsia" w:eastAsiaTheme="majorEastAsia" w:hAnsiTheme="majorEastAsia"/>
                <w:color w:val="231F20"/>
                <w:sz w:val="17"/>
              </w:rPr>
              <w:t>①より学びを深めるために</w:t>
            </w:r>
            <w:r w:rsidRPr="00916069">
              <w:rPr>
                <w:rFonts w:asciiTheme="majorEastAsia" w:eastAsiaTheme="majorEastAsia" w:hAnsiTheme="majorEastAsia" w:hint="eastAsia"/>
                <w:color w:val="231F20"/>
                <w:sz w:val="17"/>
              </w:rPr>
              <w:t>、ICTを用いて授業を</w:t>
            </w:r>
            <w:r w:rsidRPr="00916069">
              <w:rPr>
                <w:rFonts w:asciiTheme="majorEastAsia" w:eastAsiaTheme="majorEastAsia" w:hAnsiTheme="majorEastAsia"/>
                <w:color w:val="231F20"/>
                <w:sz w:val="17"/>
              </w:rPr>
              <w:t>効率化させるサポ</w:t>
            </w:r>
            <w:r w:rsidRPr="00916069">
              <w:rPr>
                <w:rFonts w:asciiTheme="majorEastAsia" w:eastAsiaTheme="majorEastAsia" w:hAnsiTheme="majorEastAsia"/>
                <w:color w:val="231F20"/>
                <w:spacing w:val="-1"/>
                <w:sz w:val="17"/>
              </w:rPr>
              <w:t>ート資料や、観点別の評価がしやすくなる章末の「</w:t>
            </w:r>
            <w:r w:rsidRPr="00916069">
              <w:rPr>
                <w:rFonts w:asciiTheme="majorEastAsia" w:eastAsiaTheme="majorEastAsia" w:hAnsiTheme="majorEastAsia" w:hint="eastAsia"/>
                <w:color w:val="231F20"/>
                <w:sz w:val="17"/>
              </w:rPr>
              <w:t>学習のふり返</w:t>
            </w:r>
            <w:r w:rsidRPr="00916069">
              <w:rPr>
                <w:rFonts w:asciiTheme="majorEastAsia" w:eastAsiaTheme="majorEastAsia" w:hAnsiTheme="majorEastAsia" w:hint="eastAsia"/>
                <w:color w:val="231F20"/>
                <w:spacing w:val="-1"/>
                <w:sz w:val="17"/>
              </w:rPr>
              <w:t>り</w:t>
            </w:r>
            <w:r w:rsidRPr="00916069">
              <w:rPr>
                <w:rFonts w:asciiTheme="majorEastAsia" w:eastAsiaTheme="majorEastAsia" w:hAnsiTheme="majorEastAsia"/>
                <w:color w:val="231F20"/>
                <w:spacing w:val="-1"/>
                <w:sz w:val="17"/>
              </w:rPr>
              <w:t>」などを用意し、生徒の学びをサポートすると共に、先生たち</w:t>
            </w:r>
            <w:r w:rsidRPr="00916069">
              <w:rPr>
                <w:rFonts w:asciiTheme="majorEastAsia" w:eastAsiaTheme="majorEastAsia" w:hAnsiTheme="majorEastAsia"/>
                <w:color w:val="231F20"/>
                <w:sz w:val="17"/>
              </w:rPr>
              <w:t>の授業準備を手助けしている。</w:t>
            </w:r>
          </w:p>
        </w:tc>
        <w:tc>
          <w:tcPr>
            <w:tcW w:w="2325" w:type="dxa"/>
          </w:tcPr>
          <w:p w14:paraId="5ED8454A" w14:textId="77777777" w:rsidR="00D16729" w:rsidRPr="00916069" w:rsidRDefault="00000000">
            <w:pPr>
              <w:pStyle w:val="TableParagraph"/>
              <w:spacing w:line="272" w:lineRule="exact"/>
              <w:ind w:left="65"/>
              <w:rPr>
                <w:rFonts w:asciiTheme="majorEastAsia" w:eastAsiaTheme="majorEastAsia" w:hAnsiTheme="majorEastAsia"/>
                <w:sz w:val="17"/>
              </w:rPr>
            </w:pPr>
            <w:r w:rsidRPr="00916069">
              <w:rPr>
                <w:rFonts w:asciiTheme="majorEastAsia" w:eastAsiaTheme="majorEastAsia" w:hAnsiTheme="majorEastAsia"/>
                <w:color w:val="231F20"/>
                <w:w w:val="120"/>
                <w:sz w:val="17"/>
              </w:rPr>
              <w:t>①p.59,93,115,169,187,</w:t>
            </w:r>
          </w:p>
          <w:p w14:paraId="29E707F1" w14:textId="77777777" w:rsidR="00D16729" w:rsidRPr="00916069" w:rsidRDefault="00000000">
            <w:pPr>
              <w:pStyle w:val="TableParagraph"/>
              <w:spacing w:line="282" w:lineRule="exact"/>
              <w:rPr>
                <w:rFonts w:asciiTheme="majorEastAsia" w:eastAsiaTheme="majorEastAsia" w:hAnsiTheme="majorEastAsia"/>
                <w:sz w:val="17"/>
              </w:rPr>
            </w:pPr>
            <w:r w:rsidRPr="00916069">
              <w:rPr>
                <w:rFonts w:asciiTheme="majorEastAsia" w:eastAsiaTheme="majorEastAsia" w:hAnsiTheme="majorEastAsia"/>
                <w:color w:val="231F20"/>
                <w:w w:val="105"/>
                <w:sz w:val="17"/>
              </w:rPr>
              <w:t>263など</w:t>
            </w:r>
          </w:p>
        </w:tc>
      </w:tr>
      <w:tr w:rsidR="00D16729" w:rsidRPr="00916069" w14:paraId="1BE63A06" w14:textId="77777777">
        <w:trPr>
          <w:trHeight w:val="634"/>
        </w:trPr>
        <w:tc>
          <w:tcPr>
            <w:tcW w:w="397" w:type="dxa"/>
          </w:tcPr>
          <w:p w14:paraId="6F55D10D" w14:textId="77777777" w:rsidR="00D16729" w:rsidRPr="00916069" w:rsidRDefault="00000000">
            <w:pPr>
              <w:pStyle w:val="TableParagraph"/>
              <w:spacing w:before="169"/>
              <w:ind w:left="54" w:right="49"/>
              <w:jc w:val="center"/>
              <w:rPr>
                <w:rFonts w:asciiTheme="majorEastAsia" w:eastAsiaTheme="majorEastAsia" w:hAnsiTheme="majorEastAsia"/>
                <w:sz w:val="17"/>
              </w:rPr>
            </w:pPr>
            <w:r w:rsidRPr="00916069">
              <w:rPr>
                <w:rFonts w:asciiTheme="majorEastAsia" w:eastAsiaTheme="majorEastAsia" w:hAnsiTheme="majorEastAsia"/>
                <w:color w:val="231F20"/>
                <w:w w:val="110"/>
                <w:sz w:val="17"/>
              </w:rPr>
              <w:t>63</w:t>
            </w:r>
          </w:p>
        </w:tc>
        <w:tc>
          <w:tcPr>
            <w:tcW w:w="2438" w:type="dxa"/>
          </w:tcPr>
          <w:p w14:paraId="4A41CD0B" w14:textId="77777777" w:rsidR="00D16729" w:rsidRPr="00916069" w:rsidRDefault="00000000">
            <w:pPr>
              <w:pStyle w:val="TableParagraph"/>
              <w:spacing w:before="35" w:line="189" w:lineRule="auto"/>
              <w:ind w:left="65" w:right="157"/>
              <w:rPr>
                <w:rFonts w:asciiTheme="majorEastAsia" w:eastAsiaTheme="majorEastAsia" w:hAnsiTheme="majorEastAsia"/>
                <w:sz w:val="17"/>
              </w:rPr>
            </w:pPr>
            <w:r w:rsidRPr="00916069">
              <w:rPr>
                <w:rFonts w:asciiTheme="majorEastAsia" w:eastAsiaTheme="majorEastAsia" w:hAnsiTheme="majorEastAsia" w:hint="eastAsia"/>
                <w:color w:val="231F20"/>
                <w:spacing w:val="-1"/>
                <w:sz w:val="17"/>
              </w:rPr>
              <w:t>主権者教育</w:t>
            </w:r>
            <w:r w:rsidRPr="00916069">
              <w:rPr>
                <w:rFonts w:asciiTheme="majorEastAsia" w:eastAsiaTheme="majorEastAsia" w:hAnsiTheme="majorEastAsia"/>
                <w:color w:val="231F20"/>
                <w:spacing w:val="-1"/>
                <w:sz w:val="17"/>
              </w:rPr>
              <w:t>に対する配慮がさ</w:t>
            </w:r>
            <w:r w:rsidRPr="00916069">
              <w:rPr>
                <w:rFonts w:asciiTheme="majorEastAsia" w:eastAsiaTheme="majorEastAsia" w:hAnsiTheme="majorEastAsia"/>
                <w:color w:val="231F20"/>
                <w:sz w:val="17"/>
              </w:rPr>
              <w:t>れているか。</w:t>
            </w:r>
          </w:p>
        </w:tc>
        <w:tc>
          <w:tcPr>
            <w:tcW w:w="5386" w:type="dxa"/>
          </w:tcPr>
          <w:p w14:paraId="5963F96F" w14:textId="77777777" w:rsidR="00D16729" w:rsidRPr="00916069" w:rsidRDefault="00000000">
            <w:pPr>
              <w:pStyle w:val="TableParagraph"/>
              <w:spacing w:before="35" w:line="189" w:lineRule="auto"/>
              <w:ind w:right="73" w:hanging="171"/>
              <w:rPr>
                <w:rFonts w:asciiTheme="majorEastAsia" w:eastAsiaTheme="majorEastAsia" w:hAnsiTheme="majorEastAsia"/>
                <w:sz w:val="17"/>
              </w:rPr>
            </w:pPr>
            <w:r w:rsidRPr="00916069">
              <w:rPr>
                <w:rFonts w:asciiTheme="majorEastAsia" w:eastAsiaTheme="majorEastAsia" w:hAnsiTheme="majorEastAsia"/>
                <w:color w:val="231F20"/>
                <w:spacing w:val="-2"/>
                <w:sz w:val="17"/>
              </w:rPr>
              <w:t>①地域や他世代との協力・協働や、</w:t>
            </w:r>
            <w:r w:rsidRPr="00916069">
              <w:rPr>
                <w:rFonts w:asciiTheme="majorEastAsia" w:eastAsiaTheme="majorEastAsia" w:hAnsiTheme="majorEastAsia" w:hint="eastAsia"/>
                <w:color w:val="231F20"/>
                <w:spacing w:val="-1"/>
                <w:sz w:val="17"/>
              </w:rPr>
              <w:t>消費者として責任</w:t>
            </w:r>
            <w:r w:rsidRPr="00916069">
              <w:rPr>
                <w:rFonts w:asciiTheme="majorEastAsia" w:eastAsiaTheme="majorEastAsia" w:hAnsiTheme="majorEastAsia"/>
                <w:color w:val="231F20"/>
                <w:spacing w:val="-1"/>
                <w:sz w:val="17"/>
              </w:rPr>
              <w:t>をもって社会と</w:t>
            </w:r>
            <w:r w:rsidRPr="00916069">
              <w:rPr>
                <w:rFonts w:asciiTheme="majorEastAsia" w:eastAsiaTheme="majorEastAsia" w:hAnsiTheme="majorEastAsia"/>
                <w:color w:val="231F20"/>
                <w:spacing w:val="-2"/>
                <w:sz w:val="17"/>
              </w:rPr>
              <w:t>つながることの大切さなど、</w:t>
            </w:r>
            <w:r w:rsidRPr="00916069">
              <w:rPr>
                <w:rFonts w:asciiTheme="majorEastAsia" w:eastAsiaTheme="majorEastAsia" w:hAnsiTheme="majorEastAsia" w:hint="eastAsia"/>
                <w:color w:val="231F20"/>
                <w:spacing w:val="-1"/>
                <w:sz w:val="17"/>
              </w:rPr>
              <w:t>主権者教育</w:t>
            </w:r>
            <w:r w:rsidRPr="00916069">
              <w:rPr>
                <w:rFonts w:asciiTheme="majorEastAsia" w:eastAsiaTheme="majorEastAsia" w:hAnsiTheme="majorEastAsia"/>
                <w:color w:val="231F20"/>
                <w:spacing w:val="-1"/>
                <w:sz w:val="17"/>
              </w:rPr>
              <w:t>への配慮がなされている。</w:t>
            </w:r>
          </w:p>
        </w:tc>
        <w:tc>
          <w:tcPr>
            <w:tcW w:w="2325" w:type="dxa"/>
          </w:tcPr>
          <w:p w14:paraId="6B64FA61" w14:textId="77777777" w:rsidR="00D16729" w:rsidRPr="00916069" w:rsidRDefault="00000000">
            <w:pPr>
              <w:pStyle w:val="TableParagraph"/>
              <w:spacing w:before="29" w:line="196" w:lineRule="auto"/>
              <w:ind w:right="609" w:hanging="171"/>
              <w:rPr>
                <w:rFonts w:asciiTheme="majorEastAsia" w:eastAsiaTheme="majorEastAsia" w:hAnsiTheme="majorEastAsia"/>
                <w:sz w:val="17"/>
              </w:rPr>
            </w:pPr>
            <w:r w:rsidRPr="00916069">
              <w:rPr>
                <w:rFonts w:asciiTheme="majorEastAsia" w:eastAsiaTheme="majorEastAsia" w:hAnsiTheme="majorEastAsia"/>
                <w:color w:val="231F20"/>
                <w:w w:val="105"/>
                <w:sz w:val="17"/>
              </w:rPr>
              <w:t>①p.20-25,26-27,57,</w:t>
            </w:r>
            <w:r w:rsidRPr="00916069">
              <w:rPr>
                <w:rFonts w:asciiTheme="majorEastAsia" w:eastAsiaTheme="majorEastAsia" w:hAnsiTheme="majorEastAsia"/>
                <w:color w:val="231F20"/>
                <w:spacing w:val="-50"/>
                <w:w w:val="105"/>
                <w:sz w:val="17"/>
              </w:rPr>
              <w:t xml:space="preserve"> </w:t>
            </w:r>
            <w:r w:rsidRPr="00916069">
              <w:rPr>
                <w:rFonts w:asciiTheme="majorEastAsia" w:eastAsiaTheme="majorEastAsia" w:hAnsiTheme="majorEastAsia"/>
                <w:color w:val="231F20"/>
                <w:w w:val="110"/>
                <w:sz w:val="17"/>
              </w:rPr>
              <w:t>162,211など</w:t>
            </w:r>
          </w:p>
        </w:tc>
      </w:tr>
    </w:tbl>
    <w:p w14:paraId="6A4CC97A" w14:textId="77777777" w:rsidR="00D16729" w:rsidRPr="00916069" w:rsidRDefault="00D16729">
      <w:pPr>
        <w:pStyle w:val="a3"/>
        <w:spacing w:before="6"/>
        <w:rPr>
          <w:rFonts w:asciiTheme="majorEastAsia" w:eastAsiaTheme="majorEastAsia" w:hAnsiTheme="majorEastAsia"/>
          <w:sz w:val="15"/>
        </w:rPr>
      </w:pPr>
    </w:p>
    <w:tbl>
      <w:tblPr>
        <w:tblStyle w:val="TableNormal"/>
        <w:tblW w:w="0" w:type="auto"/>
        <w:tblInd w:w="11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97"/>
        <w:gridCol w:w="2438"/>
        <w:gridCol w:w="5386"/>
        <w:gridCol w:w="2325"/>
      </w:tblGrid>
      <w:tr w:rsidR="00D16729" w:rsidRPr="00916069" w14:paraId="3292FC44" w14:textId="77777777">
        <w:trPr>
          <w:trHeight w:val="288"/>
        </w:trPr>
        <w:tc>
          <w:tcPr>
            <w:tcW w:w="10546" w:type="dxa"/>
            <w:gridSpan w:val="4"/>
            <w:shd w:val="clear" w:color="auto" w:fill="6B6C6F"/>
          </w:tcPr>
          <w:p w14:paraId="1EDA2A3C" w14:textId="77777777" w:rsidR="00D16729" w:rsidRPr="00916069" w:rsidRDefault="00000000">
            <w:pPr>
              <w:pStyle w:val="TableParagraph"/>
              <w:spacing w:line="268" w:lineRule="exact"/>
              <w:ind w:left="462"/>
              <w:rPr>
                <w:rFonts w:asciiTheme="majorEastAsia" w:eastAsiaTheme="majorEastAsia" w:hAnsiTheme="majorEastAsia"/>
                <w:sz w:val="18"/>
              </w:rPr>
            </w:pPr>
            <w:r w:rsidRPr="00916069">
              <w:rPr>
                <w:rFonts w:asciiTheme="majorEastAsia" w:eastAsiaTheme="majorEastAsia" w:hAnsiTheme="majorEastAsia" w:hint="eastAsia"/>
                <w:color w:val="FFFFFF"/>
                <w:spacing w:val="12"/>
                <w:sz w:val="18"/>
              </w:rPr>
              <w:t>４ 表記・表現</w:t>
            </w:r>
          </w:p>
        </w:tc>
      </w:tr>
      <w:tr w:rsidR="00D16729" w:rsidRPr="00916069" w14:paraId="4FB034CF" w14:textId="77777777">
        <w:trPr>
          <w:trHeight w:val="1361"/>
        </w:trPr>
        <w:tc>
          <w:tcPr>
            <w:tcW w:w="397" w:type="dxa"/>
          </w:tcPr>
          <w:p w14:paraId="4BE48695" w14:textId="77777777" w:rsidR="00D16729" w:rsidRPr="00916069" w:rsidRDefault="00D16729">
            <w:pPr>
              <w:pStyle w:val="TableParagraph"/>
              <w:spacing w:before="16"/>
              <w:ind w:left="0"/>
              <w:rPr>
                <w:rFonts w:asciiTheme="majorEastAsia" w:eastAsiaTheme="majorEastAsia" w:hAnsiTheme="majorEastAsia"/>
                <w:sz w:val="28"/>
              </w:rPr>
            </w:pPr>
          </w:p>
          <w:p w14:paraId="190BDFB8" w14:textId="77777777" w:rsidR="00D16729" w:rsidRPr="00916069" w:rsidRDefault="00000000">
            <w:pPr>
              <w:pStyle w:val="TableParagraph"/>
              <w:ind w:left="54" w:right="49"/>
              <w:jc w:val="center"/>
              <w:rPr>
                <w:rFonts w:asciiTheme="majorEastAsia" w:eastAsiaTheme="majorEastAsia" w:hAnsiTheme="majorEastAsia"/>
                <w:sz w:val="17"/>
              </w:rPr>
            </w:pPr>
            <w:r w:rsidRPr="00916069">
              <w:rPr>
                <w:rFonts w:asciiTheme="majorEastAsia" w:eastAsiaTheme="majorEastAsia" w:hAnsiTheme="majorEastAsia"/>
                <w:color w:val="231F20"/>
                <w:w w:val="110"/>
                <w:sz w:val="17"/>
              </w:rPr>
              <w:t>64</w:t>
            </w:r>
          </w:p>
        </w:tc>
        <w:tc>
          <w:tcPr>
            <w:tcW w:w="2438" w:type="dxa"/>
          </w:tcPr>
          <w:p w14:paraId="7792444C" w14:textId="77777777" w:rsidR="00D16729" w:rsidRPr="00916069" w:rsidRDefault="00000000">
            <w:pPr>
              <w:pStyle w:val="TableParagraph"/>
              <w:spacing w:before="34" w:line="192" w:lineRule="auto"/>
              <w:ind w:left="65" w:right="162"/>
              <w:rPr>
                <w:rFonts w:asciiTheme="majorEastAsia" w:eastAsiaTheme="majorEastAsia" w:hAnsiTheme="majorEastAsia"/>
                <w:sz w:val="17"/>
              </w:rPr>
            </w:pPr>
            <w:r w:rsidRPr="00916069">
              <w:rPr>
                <w:rFonts w:asciiTheme="majorEastAsia" w:eastAsiaTheme="majorEastAsia" w:hAnsiTheme="majorEastAsia"/>
                <w:color w:val="231F20"/>
                <w:sz w:val="17"/>
              </w:rPr>
              <w:t>生徒の興味・関心への配慮</w:t>
            </w:r>
            <w:r w:rsidRPr="00916069">
              <w:rPr>
                <w:rFonts w:asciiTheme="majorEastAsia" w:eastAsiaTheme="majorEastAsia" w:hAnsiTheme="majorEastAsia"/>
                <w:color w:val="231F20"/>
                <w:spacing w:val="-2"/>
                <w:sz w:val="17"/>
              </w:rPr>
              <w:t>や、生徒の</w:t>
            </w:r>
            <w:r w:rsidRPr="00916069">
              <w:rPr>
                <w:rFonts w:asciiTheme="majorEastAsia" w:eastAsiaTheme="majorEastAsia" w:hAnsiTheme="majorEastAsia" w:hint="eastAsia"/>
                <w:color w:val="231F20"/>
                <w:spacing w:val="-1"/>
                <w:sz w:val="17"/>
              </w:rPr>
              <w:t>学習意欲を喚起す</w:t>
            </w:r>
            <w:r w:rsidRPr="00916069">
              <w:rPr>
                <w:rFonts w:asciiTheme="majorEastAsia" w:eastAsiaTheme="majorEastAsia" w:hAnsiTheme="majorEastAsia" w:hint="eastAsia"/>
                <w:color w:val="231F20"/>
                <w:sz w:val="17"/>
              </w:rPr>
              <w:t>るための工夫</w:t>
            </w:r>
            <w:r w:rsidRPr="00916069">
              <w:rPr>
                <w:rFonts w:asciiTheme="majorEastAsia" w:eastAsiaTheme="majorEastAsia" w:hAnsiTheme="majorEastAsia"/>
                <w:color w:val="231F20"/>
                <w:sz w:val="17"/>
              </w:rPr>
              <w:t>がされているか。</w:t>
            </w:r>
          </w:p>
        </w:tc>
        <w:tc>
          <w:tcPr>
            <w:tcW w:w="5386" w:type="dxa"/>
          </w:tcPr>
          <w:p w14:paraId="41530920" w14:textId="77777777" w:rsidR="00D16729" w:rsidRPr="00916069" w:rsidRDefault="00000000">
            <w:pPr>
              <w:pStyle w:val="TableParagraph"/>
              <w:spacing w:before="31" w:line="194" w:lineRule="auto"/>
              <w:ind w:right="206" w:hanging="171"/>
              <w:jc w:val="both"/>
              <w:rPr>
                <w:rFonts w:asciiTheme="majorEastAsia" w:eastAsiaTheme="majorEastAsia" w:hAnsiTheme="majorEastAsia"/>
                <w:sz w:val="17"/>
              </w:rPr>
            </w:pPr>
            <w:r w:rsidRPr="00916069">
              <w:rPr>
                <w:rFonts w:asciiTheme="majorEastAsia" w:eastAsiaTheme="majorEastAsia" w:hAnsiTheme="majorEastAsia"/>
                <w:color w:val="231F20"/>
                <w:spacing w:val="-1"/>
                <w:sz w:val="17"/>
              </w:rPr>
              <w:t>①本文は、音読のしやすさを考慮した</w:t>
            </w:r>
            <w:r w:rsidRPr="00916069">
              <w:rPr>
                <w:rFonts w:asciiTheme="majorEastAsia" w:eastAsiaTheme="majorEastAsia" w:hAnsiTheme="majorEastAsia" w:hint="eastAsia"/>
                <w:color w:val="231F20"/>
                <w:sz w:val="17"/>
              </w:rPr>
              <w:t>簡潔な文章</w:t>
            </w:r>
            <w:r w:rsidRPr="00916069">
              <w:rPr>
                <w:rFonts w:asciiTheme="majorEastAsia" w:eastAsiaTheme="majorEastAsia" w:hAnsiTheme="majorEastAsia"/>
                <w:color w:val="231F20"/>
                <w:sz w:val="17"/>
              </w:rPr>
              <w:t>になっており、吹</w:t>
            </w:r>
            <w:r w:rsidRPr="00916069">
              <w:rPr>
                <w:rFonts w:asciiTheme="majorEastAsia" w:eastAsiaTheme="majorEastAsia" w:hAnsiTheme="majorEastAsia"/>
                <w:color w:val="231F20"/>
                <w:spacing w:val="-1"/>
                <w:sz w:val="17"/>
              </w:rPr>
              <w:t>き出しは親しみやすい口語的な言い回しが使用されている。吹き</w:t>
            </w:r>
            <w:r w:rsidRPr="00916069">
              <w:rPr>
                <w:rFonts w:asciiTheme="majorEastAsia" w:eastAsiaTheme="majorEastAsia" w:hAnsiTheme="majorEastAsia"/>
                <w:color w:val="231F20"/>
                <w:sz w:val="17"/>
              </w:rPr>
              <w:t>出しの中は、読みやすいところで改行されている。</w:t>
            </w:r>
          </w:p>
          <w:p w14:paraId="2991F1A9" w14:textId="77777777" w:rsidR="00D16729" w:rsidRPr="00916069" w:rsidRDefault="00000000">
            <w:pPr>
              <w:pStyle w:val="TableParagraph"/>
              <w:spacing w:before="5" w:line="189" w:lineRule="auto"/>
              <w:ind w:right="206" w:hanging="171"/>
              <w:rPr>
                <w:rFonts w:asciiTheme="majorEastAsia" w:eastAsiaTheme="majorEastAsia" w:hAnsiTheme="majorEastAsia"/>
                <w:sz w:val="17"/>
              </w:rPr>
            </w:pPr>
            <w:r w:rsidRPr="00916069">
              <w:rPr>
                <w:rFonts w:asciiTheme="majorEastAsia" w:eastAsiaTheme="majorEastAsia" w:hAnsiTheme="majorEastAsia"/>
                <w:color w:val="231F20"/>
                <w:spacing w:val="-1"/>
                <w:sz w:val="17"/>
              </w:rPr>
              <w:t>②漢字は基本的に</w:t>
            </w:r>
            <w:r w:rsidRPr="00916069">
              <w:rPr>
                <w:rFonts w:asciiTheme="majorEastAsia" w:eastAsiaTheme="majorEastAsia" w:hAnsiTheme="majorEastAsia" w:hint="eastAsia"/>
                <w:color w:val="231F20"/>
                <w:sz w:val="17"/>
              </w:rPr>
              <w:t>常用漢字</w:t>
            </w:r>
            <w:r w:rsidRPr="00916069">
              <w:rPr>
                <w:rFonts w:asciiTheme="majorEastAsia" w:eastAsiaTheme="majorEastAsia" w:hAnsiTheme="majorEastAsia"/>
                <w:color w:val="231F20"/>
                <w:sz w:val="17"/>
              </w:rPr>
              <w:t>を使用し、中学校の配当漢字には、見開き単位で初出に</w:t>
            </w:r>
            <w:r w:rsidRPr="00916069">
              <w:rPr>
                <w:rFonts w:asciiTheme="majorEastAsia" w:eastAsiaTheme="majorEastAsia" w:hAnsiTheme="majorEastAsia" w:hint="eastAsia"/>
                <w:color w:val="231F20"/>
                <w:sz w:val="17"/>
              </w:rPr>
              <w:t>ふりがな</w:t>
            </w:r>
            <w:r w:rsidRPr="00916069">
              <w:rPr>
                <w:rFonts w:asciiTheme="majorEastAsia" w:eastAsiaTheme="majorEastAsia" w:hAnsiTheme="majorEastAsia"/>
                <w:color w:val="231F20"/>
                <w:sz w:val="17"/>
              </w:rPr>
              <w:t>が振られている。</w:t>
            </w:r>
          </w:p>
        </w:tc>
        <w:tc>
          <w:tcPr>
            <w:tcW w:w="2325" w:type="dxa"/>
          </w:tcPr>
          <w:p w14:paraId="5EF09C7C" w14:textId="77777777" w:rsidR="00D16729" w:rsidRPr="00916069" w:rsidRDefault="00000000">
            <w:pPr>
              <w:pStyle w:val="TableParagraph"/>
              <w:spacing w:line="299" w:lineRule="exact"/>
              <w:ind w:left="65"/>
              <w:rPr>
                <w:rFonts w:asciiTheme="majorEastAsia" w:eastAsiaTheme="majorEastAsia" w:hAnsiTheme="majorEastAsia"/>
                <w:sz w:val="17"/>
              </w:rPr>
            </w:pPr>
            <w:r w:rsidRPr="00916069">
              <w:rPr>
                <w:rFonts w:asciiTheme="majorEastAsia" w:eastAsiaTheme="majorEastAsia" w:hAnsiTheme="majorEastAsia"/>
                <w:color w:val="231F20"/>
                <w:sz w:val="17"/>
              </w:rPr>
              <w:t>①②全体</w:t>
            </w:r>
          </w:p>
        </w:tc>
      </w:tr>
      <w:tr w:rsidR="00D16729" w:rsidRPr="00916069" w14:paraId="7B5E266B" w14:textId="77777777">
        <w:trPr>
          <w:trHeight w:val="1123"/>
        </w:trPr>
        <w:tc>
          <w:tcPr>
            <w:tcW w:w="397" w:type="dxa"/>
          </w:tcPr>
          <w:p w14:paraId="35E6DB64" w14:textId="77777777" w:rsidR="00D16729" w:rsidRPr="00916069" w:rsidRDefault="00D16729">
            <w:pPr>
              <w:pStyle w:val="TableParagraph"/>
              <w:spacing w:before="8"/>
              <w:ind w:left="0"/>
              <w:rPr>
                <w:rFonts w:asciiTheme="majorEastAsia" w:eastAsiaTheme="majorEastAsia" w:hAnsiTheme="majorEastAsia"/>
              </w:rPr>
            </w:pPr>
          </w:p>
          <w:p w14:paraId="747B5E45" w14:textId="77777777" w:rsidR="00D16729" w:rsidRPr="00916069" w:rsidRDefault="00000000">
            <w:pPr>
              <w:pStyle w:val="TableParagraph"/>
              <w:ind w:left="54" w:right="49"/>
              <w:jc w:val="center"/>
              <w:rPr>
                <w:rFonts w:asciiTheme="majorEastAsia" w:eastAsiaTheme="majorEastAsia" w:hAnsiTheme="majorEastAsia"/>
                <w:sz w:val="17"/>
              </w:rPr>
            </w:pPr>
            <w:r w:rsidRPr="00916069">
              <w:rPr>
                <w:rFonts w:asciiTheme="majorEastAsia" w:eastAsiaTheme="majorEastAsia" w:hAnsiTheme="majorEastAsia"/>
                <w:color w:val="231F20"/>
                <w:w w:val="110"/>
                <w:sz w:val="17"/>
              </w:rPr>
              <w:t>65</w:t>
            </w:r>
          </w:p>
        </w:tc>
        <w:tc>
          <w:tcPr>
            <w:tcW w:w="2438" w:type="dxa"/>
          </w:tcPr>
          <w:p w14:paraId="3BDC8031" w14:textId="77777777" w:rsidR="00D16729" w:rsidRPr="00916069" w:rsidRDefault="00000000">
            <w:pPr>
              <w:pStyle w:val="TableParagraph"/>
              <w:spacing w:before="40" w:line="189" w:lineRule="auto"/>
              <w:ind w:left="65" w:right="152"/>
              <w:jc w:val="both"/>
              <w:rPr>
                <w:rFonts w:asciiTheme="majorEastAsia" w:eastAsiaTheme="majorEastAsia" w:hAnsiTheme="majorEastAsia"/>
                <w:sz w:val="17"/>
              </w:rPr>
            </w:pPr>
            <w:r w:rsidRPr="00916069">
              <w:rPr>
                <w:rFonts w:asciiTheme="majorEastAsia" w:eastAsiaTheme="majorEastAsia" w:hAnsiTheme="majorEastAsia" w:hint="eastAsia"/>
                <w:color w:val="231F20"/>
                <w:spacing w:val="-1"/>
                <w:sz w:val="17"/>
              </w:rPr>
              <w:t>文章表現や漢字、仮名表記、用語</w:t>
            </w:r>
            <w:r w:rsidRPr="00916069">
              <w:rPr>
                <w:rFonts w:asciiTheme="majorEastAsia" w:eastAsiaTheme="majorEastAsia" w:hAnsiTheme="majorEastAsia"/>
                <w:color w:val="231F20"/>
                <w:spacing w:val="-1"/>
                <w:sz w:val="17"/>
              </w:rPr>
              <w:t>等は理解しやすいよう配</w:t>
            </w:r>
            <w:r w:rsidRPr="00916069">
              <w:rPr>
                <w:rFonts w:asciiTheme="majorEastAsia" w:eastAsiaTheme="majorEastAsia" w:hAnsiTheme="majorEastAsia"/>
                <w:color w:val="231F20"/>
                <w:sz w:val="17"/>
              </w:rPr>
              <w:t>慮されているか。</w:t>
            </w:r>
          </w:p>
        </w:tc>
        <w:tc>
          <w:tcPr>
            <w:tcW w:w="5386" w:type="dxa"/>
          </w:tcPr>
          <w:p w14:paraId="152EACB3" w14:textId="77777777" w:rsidR="00D16729" w:rsidRPr="00916069" w:rsidRDefault="00000000">
            <w:pPr>
              <w:pStyle w:val="TableParagraph"/>
              <w:spacing w:before="35" w:line="189" w:lineRule="auto"/>
              <w:ind w:right="206" w:hanging="171"/>
              <w:rPr>
                <w:rFonts w:asciiTheme="majorEastAsia" w:eastAsiaTheme="majorEastAsia" w:hAnsiTheme="majorEastAsia"/>
                <w:sz w:val="17"/>
              </w:rPr>
            </w:pPr>
            <w:r w:rsidRPr="00916069">
              <w:rPr>
                <w:rFonts w:asciiTheme="majorEastAsia" w:eastAsiaTheme="majorEastAsia" w:hAnsiTheme="majorEastAsia"/>
                <w:color w:val="231F20"/>
                <w:spacing w:val="-1"/>
                <w:sz w:val="17"/>
              </w:rPr>
              <w:t>①文章表現は</w:t>
            </w:r>
            <w:r w:rsidRPr="00916069">
              <w:rPr>
                <w:rFonts w:asciiTheme="majorEastAsia" w:eastAsiaTheme="majorEastAsia" w:hAnsiTheme="majorEastAsia" w:hint="eastAsia"/>
                <w:color w:val="231F20"/>
                <w:sz w:val="17"/>
              </w:rPr>
              <w:t>公平な視点</w:t>
            </w:r>
            <w:r w:rsidRPr="00916069">
              <w:rPr>
                <w:rFonts w:asciiTheme="majorEastAsia" w:eastAsiaTheme="majorEastAsia" w:hAnsiTheme="majorEastAsia"/>
                <w:color w:val="231F20"/>
                <w:sz w:val="17"/>
              </w:rPr>
              <w:t>からなされており、</w:t>
            </w:r>
            <w:r w:rsidRPr="00916069">
              <w:rPr>
                <w:rFonts w:asciiTheme="majorEastAsia" w:eastAsiaTheme="majorEastAsia" w:hAnsiTheme="majorEastAsia" w:hint="eastAsia"/>
                <w:color w:val="231F20"/>
                <w:sz w:val="17"/>
              </w:rPr>
              <w:t>読みやすさ</w:t>
            </w:r>
            <w:r w:rsidRPr="00916069">
              <w:rPr>
                <w:rFonts w:asciiTheme="majorEastAsia" w:eastAsiaTheme="majorEastAsia" w:hAnsiTheme="majorEastAsia"/>
                <w:color w:val="231F20"/>
                <w:sz w:val="17"/>
              </w:rPr>
              <w:t>にも配慮されている。</w:t>
            </w:r>
          </w:p>
          <w:p w14:paraId="3AA3FAC9" w14:textId="77777777" w:rsidR="00D16729" w:rsidRPr="00916069" w:rsidRDefault="00000000">
            <w:pPr>
              <w:pStyle w:val="TableParagraph"/>
              <w:spacing w:before="3" w:line="196" w:lineRule="auto"/>
              <w:ind w:right="206" w:hanging="171"/>
              <w:rPr>
                <w:rFonts w:asciiTheme="majorEastAsia" w:eastAsiaTheme="majorEastAsia" w:hAnsiTheme="majorEastAsia"/>
                <w:sz w:val="17"/>
              </w:rPr>
            </w:pPr>
            <w:r w:rsidRPr="00916069">
              <w:rPr>
                <w:rFonts w:asciiTheme="majorEastAsia" w:eastAsiaTheme="majorEastAsia" w:hAnsiTheme="majorEastAsia"/>
                <w:color w:val="231F20"/>
                <w:spacing w:val="-1"/>
                <w:sz w:val="17"/>
              </w:rPr>
              <w:t>②漢字や仮名遣いは他教科との齟齬もなく、的確である。また、用</w:t>
            </w:r>
            <w:r w:rsidRPr="00916069">
              <w:rPr>
                <w:rFonts w:asciiTheme="majorEastAsia" w:eastAsiaTheme="majorEastAsia" w:hAnsiTheme="majorEastAsia"/>
                <w:color w:val="231F20"/>
                <w:sz w:val="17"/>
              </w:rPr>
              <w:t>語等の使い方も適切で、学習効果を高めるものとなっている。</w:t>
            </w:r>
          </w:p>
        </w:tc>
        <w:tc>
          <w:tcPr>
            <w:tcW w:w="2325" w:type="dxa"/>
          </w:tcPr>
          <w:p w14:paraId="3FD8CDDB" w14:textId="77777777" w:rsidR="00D16729" w:rsidRPr="00916069" w:rsidRDefault="00000000">
            <w:pPr>
              <w:pStyle w:val="TableParagraph"/>
              <w:spacing w:line="299" w:lineRule="exact"/>
              <w:ind w:left="65"/>
              <w:rPr>
                <w:rFonts w:asciiTheme="majorEastAsia" w:eastAsiaTheme="majorEastAsia" w:hAnsiTheme="majorEastAsia"/>
                <w:sz w:val="17"/>
              </w:rPr>
            </w:pPr>
            <w:r w:rsidRPr="00916069">
              <w:rPr>
                <w:rFonts w:asciiTheme="majorEastAsia" w:eastAsiaTheme="majorEastAsia" w:hAnsiTheme="majorEastAsia"/>
                <w:color w:val="231F20"/>
                <w:sz w:val="17"/>
              </w:rPr>
              <w:t>①②全体</w:t>
            </w:r>
          </w:p>
        </w:tc>
      </w:tr>
    </w:tbl>
    <w:p w14:paraId="65F4CB3C" w14:textId="77777777" w:rsidR="00D16729" w:rsidRPr="00916069" w:rsidRDefault="00D16729">
      <w:pPr>
        <w:pStyle w:val="a3"/>
        <w:spacing w:before="3"/>
        <w:rPr>
          <w:rFonts w:asciiTheme="majorEastAsia" w:eastAsiaTheme="majorEastAsia" w:hAnsiTheme="majorEastAsia"/>
          <w:sz w:val="15"/>
        </w:rPr>
      </w:pPr>
    </w:p>
    <w:tbl>
      <w:tblPr>
        <w:tblStyle w:val="TableNormal"/>
        <w:tblW w:w="0" w:type="auto"/>
        <w:tblInd w:w="11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97"/>
        <w:gridCol w:w="2438"/>
        <w:gridCol w:w="5386"/>
        <w:gridCol w:w="2325"/>
      </w:tblGrid>
      <w:tr w:rsidR="00D16729" w:rsidRPr="00916069" w14:paraId="6C94F6EF" w14:textId="77777777">
        <w:trPr>
          <w:trHeight w:val="288"/>
        </w:trPr>
        <w:tc>
          <w:tcPr>
            <w:tcW w:w="10546" w:type="dxa"/>
            <w:gridSpan w:val="4"/>
            <w:shd w:val="clear" w:color="auto" w:fill="6B6C6F"/>
          </w:tcPr>
          <w:p w14:paraId="7B259A14" w14:textId="77777777" w:rsidR="00D16729" w:rsidRPr="00916069" w:rsidRDefault="00000000">
            <w:pPr>
              <w:pStyle w:val="TableParagraph"/>
              <w:spacing w:line="268" w:lineRule="exact"/>
              <w:ind w:left="462"/>
              <w:rPr>
                <w:rFonts w:asciiTheme="majorEastAsia" w:eastAsiaTheme="majorEastAsia" w:hAnsiTheme="majorEastAsia"/>
                <w:sz w:val="18"/>
              </w:rPr>
            </w:pPr>
            <w:r w:rsidRPr="00916069">
              <w:rPr>
                <w:rFonts w:asciiTheme="majorEastAsia" w:eastAsiaTheme="majorEastAsia" w:hAnsiTheme="majorEastAsia" w:hint="eastAsia"/>
                <w:color w:val="FFFFFF"/>
                <w:spacing w:val="1"/>
                <w:sz w:val="18"/>
              </w:rPr>
              <w:t>５   用紙・印刷・造本</w:t>
            </w:r>
          </w:p>
        </w:tc>
      </w:tr>
      <w:tr w:rsidR="00D16729" w:rsidRPr="00916069" w14:paraId="5C8A968B" w14:textId="77777777">
        <w:trPr>
          <w:trHeight w:val="1113"/>
        </w:trPr>
        <w:tc>
          <w:tcPr>
            <w:tcW w:w="397" w:type="dxa"/>
          </w:tcPr>
          <w:p w14:paraId="29D230D4" w14:textId="77777777" w:rsidR="00D16729" w:rsidRPr="00916069" w:rsidRDefault="00D16729">
            <w:pPr>
              <w:pStyle w:val="TableParagraph"/>
              <w:spacing w:before="3"/>
              <w:ind w:left="0"/>
              <w:rPr>
                <w:rFonts w:asciiTheme="majorEastAsia" w:eastAsiaTheme="majorEastAsia" w:hAnsiTheme="majorEastAsia"/>
              </w:rPr>
            </w:pPr>
          </w:p>
          <w:p w14:paraId="7FA7EE2F" w14:textId="77777777" w:rsidR="00D16729" w:rsidRPr="00916069" w:rsidRDefault="00000000">
            <w:pPr>
              <w:pStyle w:val="TableParagraph"/>
              <w:ind w:left="54" w:right="49"/>
              <w:jc w:val="center"/>
              <w:rPr>
                <w:rFonts w:asciiTheme="majorEastAsia" w:eastAsiaTheme="majorEastAsia" w:hAnsiTheme="majorEastAsia"/>
                <w:sz w:val="17"/>
              </w:rPr>
            </w:pPr>
            <w:r w:rsidRPr="00916069">
              <w:rPr>
                <w:rFonts w:asciiTheme="majorEastAsia" w:eastAsiaTheme="majorEastAsia" w:hAnsiTheme="majorEastAsia"/>
                <w:color w:val="231F20"/>
                <w:w w:val="110"/>
                <w:sz w:val="17"/>
              </w:rPr>
              <w:t>66</w:t>
            </w:r>
          </w:p>
        </w:tc>
        <w:tc>
          <w:tcPr>
            <w:tcW w:w="2438" w:type="dxa"/>
          </w:tcPr>
          <w:p w14:paraId="6869719D" w14:textId="77777777" w:rsidR="00D16729" w:rsidRPr="00916069" w:rsidRDefault="00000000">
            <w:pPr>
              <w:pStyle w:val="TableParagraph"/>
              <w:spacing w:before="31" w:line="194" w:lineRule="auto"/>
              <w:ind w:left="65" w:right="319"/>
              <w:jc w:val="both"/>
              <w:rPr>
                <w:rFonts w:asciiTheme="majorEastAsia" w:eastAsiaTheme="majorEastAsia" w:hAnsiTheme="majorEastAsia"/>
                <w:sz w:val="17"/>
              </w:rPr>
            </w:pPr>
            <w:r w:rsidRPr="00916069">
              <w:rPr>
                <w:rFonts w:asciiTheme="majorEastAsia" w:eastAsiaTheme="majorEastAsia" w:hAnsiTheme="majorEastAsia" w:hint="eastAsia"/>
                <w:color w:val="231F20"/>
                <w:spacing w:val="-1"/>
                <w:sz w:val="17"/>
              </w:rPr>
              <w:t>造本</w:t>
            </w:r>
            <w:r w:rsidRPr="00916069">
              <w:rPr>
                <w:rFonts w:asciiTheme="majorEastAsia" w:eastAsiaTheme="majorEastAsia" w:hAnsiTheme="majorEastAsia"/>
                <w:color w:val="231F20"/>
                <w:spacing w:val="-1"/>
                <w:sz w:val="17"/>
              </w:rPr>
              <w:t>について、学習が効果的に進むよう工夫されてい</w:t>
            </w:r>
            <w:r w:rsidRPr="00916069">
              <w:rPr>
                <w:rFonts w:asciiTheme="majorEastAsia" w:eastAsiaTheme="majorEastAsia" w:hAnsiTheme="majorEastAsia"/>
                <w:color w:val="231F20"/>
                <w:sz w:val="17"/>
              </w:rPr>
              <w:t>るか。</w:t>
            </w:r>
          </w:p>
        </w:tc>
        <w:tc>
          <w:tcPr>
            <w:tcW w:w="5386" w:type="dxa"/>
          </w:tcPr>
          <w:p w14:paraId="30388D7F" w14:textId="77777777" w:rsidR="00D16729" w:rsidRPr="00916069" w:rsidRDefault="00000000">
            <w:pPr>
              <w:pStyle w:val="TableParagraph"/>
              <w:spacing w:before="35" w:line="189" w:lineRule="auto"/>
              <w:ind w:right="206" w:hanging="171"/>
              <w:rPr>
                <w:rFonts w:asciiTheme="majorEastAsia" w:eastAsiaTheme="majorEastAsia" w:hAnsiTheme="majorEastAsia"/>
                <w:sz w:val="17"/>
              </w:rPr>
            </w:pPr>
            <w:r w:rsidRPr="00916069">
              <w:rPr>
                <w:rFonts w:asciiTheme="majorEastAsia" w:eastAsiaTheme="majorEastAsia" w:hAnsiTheme="majorEastAsia"/>
                <w:color w:val="231F20"/>
                <w:spacing w:val="-1"/>
                <w:sz w:val="17"/>
              </w:rPr>
              <w:t>①本文と資料のバランスを考え、読みやすさにこだわった</w:t>
            </w:r>
            <w:r w:rsidRPr="00916069">
              <w:rPr>
                <w:rFonts w:asciiTheme="majorEastAsia" w:eastAsiaTheme="majorEastAsia" w:hAnsiTheme="majorEastAsia" w:hint="eastAsia"/>
                <w:color w:val="231F20"/>
                <w:sz w:val="17"/>
              </w:rPr>
              <w:t>大判の紙面</w:t>
            </w:r>
            <w:r w:rsidRPr="00916069">
              <w:rPr>
                <w:rFonts w:asciiTheme="majorEastAsia" w:eastAsiaTheme="majorEastAsia" w:hAnsiTheme="majorEastAsia"/>
                <w:color w:val="231F20"/>
                <w:sz w:val="17"/>
              </w:rPr>
              <w:t>で展開されており、理解しやすい構造となっている。</w:t>
            </w:r>
          </w:p>
          <w:p w14:paraId="0499057A" w14:textId="77777777" w:rsidR="00D16729" w:rsidRPr="00916069" w:rsidRDefault="00000000">
            <w:pPr>
              <w:pStyle w:val="TableParagraph"/>
              <w:spacing w:line="189" w:lineRule="auto"/>
              <w:ind w:right="206" w:hanging="171"/>
              <w:rPr>
                <w:rFonts w:asciiTheme="majorEastAsia" w:eastAsiaTheme="majorEastAsia" w:hAnsiTheme="majorEastAsia"/>
                <w:sz w:val="17"/>
              </w:rPr>
            </w:pPr>
            <w:r w:rsidRPr="00916069">
              <w:rPr>
                <w:rFonts w:asciiTheme="majorEastAsia" w:eastAsiaTheme="majorEastAsia" w:hAnsiTheme="majorEastAsia"/>
                <w:color w:val="231F20"/>
                <w:spacing w:val="-1"/>
                <w:sz w:val="17"/>
              </w:rPr>
              <w:t>②机の上での</w:t>
            </w:r>
            <w:r w:rsidRPr="00916069">
              <w:rPr>
                <w:rFonts w:asciiTheme="majorEastAsia" w:eastAsiaTheme="majorEastAsia" w:hAnsiTheme="majorEastAsia" w:hint="eastAsia"/>
                <w:color w:val="231F20"/>
                <w:sz w:val="17"/>
              </w:rPr>
              <w:t>開きやすさ</w:t>
            </w:r>
            <w:r w:rsidRPr="00916069">
              <w:rPr>
                <w:rFonts w:asciiTheme="majorEastAsia" w:eastAsiaTheme="majorEastAsia" w:hAnsiTheme="majorEastAsia"/>
                <w:color w:val="231F20"/>
                <w:sz w:val="17"/>
              </w:rPr>
              <w:t>と</w:t>
            </w:r>
            <w:r w:rsidRPr="00916069">
              <w:rPr>
                <w:rFonts w:asciiTheme="majorEastAsia" w:eastAsiaTheme="majorEastAsia" w:hAnsiTheme="majorEastAsia" w:hint="eastAsia"/>
                <w:color w:val="231F20"/>
                <w:sz w:val="17"/>
              </w:rPr>
              <w:t>強度</w:t>
            </w:r>
            <w:r w:rsidRPr="00916069">
              <w:rPr>
                <w:rFonts w:asciiTheme="majorEastAsia" w:eastAsiaTheme="majorEastAsia" w:hAnsiTheme="majorEastAsia"/>
                <w:color w:val="231F20"/>
                <w:sz w:val="17"/>
              </w:rPr>
              <w:t>を兼ね備えた本の造りとなっているので、学習効果を高めることができる。</w:t>
            </w:r>
          </w:p>
        </w:tc>
        <w:tc>
          <w:tcPr>
            <w:tcW w:w="2325" w:type="dxa"/>
          </w:tcPr>
          <w:p w14:paraId="7D73BF9B" w14:textId="77777777" w:rsidR="00D16729" w:rsidRPr="00916069" w:rsidRDefault="00000000">
            <w:pPr>
              <w:pStyle w:val="TableParagraph"/>
              <w:spacing w:line="299" w:lineRule="exact"/>
              <w:ind w:left="65"/>
              <w:rPr>
                <w:rFonts w:asciiTheme="majorEastAsia" w:eastAsiaTheme="majorEastAsia" w:hAnsiTheme="majorEastAsia"/>
                <w:sz w:val="17"/>
              </w:rPr>
            </w:pPr>
            <w:r w:rsidRPr="00916069">
              <w:rPr>
                <w:rFonts w:asciiTheme="majorEastAsia" w:eastAsiaTheme="majorEastAsia" w:hAnsiTheme="majorEastAsia"/>
                <w:color w:val="231F20"/>
                <w:sz w:val="17"/>
              </w:rPr>
              <w:t>①②全体</w:t>
            </w:r>
          </w:p>
        </w:tc>
      </w:tr>
      <w:tr w:rsidR="00D16729" w:rsidRPr="00916069" w14:paraId="2FB8B44E" w14:textId="77777777">
        <w:trPr>
          <w:trHeight w:val="1621"/>
        </w:trPr>
        <w:tc>
          <w:tcPr>
            <w:tcW w:w="397" w:type="dxa"/>
          </w:tcPr>
          <w:p w14:paraId="4BBE284A" w14:textId="77777777" w:rsidR="00D16729" w:rsidRPr="00916069" w:rsidRDefault="00D16729">
            <w:pPr>
              <w:pStyle w:val="TableParagraph"/>
              <w:ind w:left="0"/>
              <w:rPr>
                <w:rFonts w:asciiTheme="majorEastAsia" w:eastAsiaTheme="majorEastAsia" w:hAnsiTheme="majorEastAsia"/>
              </w:rPr>
            </w:pPr>
          </w:p>
          <w:p w14:paraId="591C77E5" w14:textId="77777777" w:rsidR="00D16729" w:rsidRPr="00916069" w:rsidRDefault="00D16729">
            <w:pPr>
              <w:pStyle w:val="TableParagraph"/>
              <w:spacing w:before="17"/>
              <w:ind w:left="0"/>
              <w:rPr>
                <w:rFonts w:asciiTheme="majorEastAsia" w:eastAsiaTheme="majorEastAsia" w:hAnsiTheme="majorEastAsia"/>
                <w:sz w:val="13"/>
              </w:rPr>
            </w:pPr>
          </w:p>
          <w:p w14:paraId="3430844D" w14:textId="77777777" w:rsidR="00D16729" w:rsidRPr="00916069" w:rsidRDefault="00000000">
            <w:pPr>
              <w:pStyle w:val="TableParagraph"/>
              <w:ind w:left="54" w:right="49"/>
              <w:jc w:val="center"/>
              <w:rPr>
                <w:rFonts w:asciiTheme="majorEastAsia" w:eastAsiaTheme="majorEastAsia" w:hAnsiTheme="majorEastAsia"/>
                <w:sz w:val="17"/>
              </w:rPr>
            </w:pPr>
            <w:r w:rsidRPr="00916069">
              <w:rPr>
                <w:rFonts w:asciiTheme="majorEastAsia" w:eastAsiaTheme="majorEastAsia" w:hAnsiTheme="majorEastAsia"/>
                <w:color w:val="231F20"/>
                <w:w w:val="110"/>
                <w:sz w:val="17"/>
              </w:rPr>
              <w:t>67</w:t>
            </w:r>
          </w:p>
        </w:tc>
        <w:tc>
          <w:tcPr>
            <w:tcW w:w="2438" w:type="dxa"/>
          </w:tcPr>
          <w:p w14:paraId="44505E55" w14:textId="77777777" w:rsidR="00D16729" w:rsidRPr="00916069" w:rsidRDefault="00000000">
            <w:pPr>
              <w:pStyle w:val="TableParagraph"/>
              <w:spacing w:before="35" w:line="189" w:lineRule="auto"/>
              <w:ind w:left="65" w:right="167"/>
              <w:rPr>
                <w:rFonts w:asciiTheme="majorEastAsia" w:eastAsiaTheme="majorEastAsia" w:hAnsiTheme="majorEastAsia"/>
                <w:sz w:val="17"/>
              </w:rPr>
            </w:pPr>
            <w:r w:rsidRPr="00916069">
              <w:rPr>
                <w:rFonts w:asciiTheme="majorEastAsia" w:eastAsiaTheme="majorEastAsia" w:hAnsiTheme="majorEastAsia" w:hint="eastAsia"/>
                <w:color w:val="231F20"/>
                <w:spacing w:val="-2"/>
                <w:sz w:val="17"/>
              </w:rPr>
              <w:t>製本、紙質、判型、表紙</w:t>
            </w:r>
            <w:r w:rsidRPr="00916069">
              <w:rPr>
                <w:rFonts w:asciiTheme="majorEastAsia" w:eastAsiaTheme="majorEastAsia" w:hAnsiTheme="majorEastAsia"/>
                <w:color w:val="231F20"/>
                <w:spacing w:val="-1"/>
                <w:sz w:val="17"/>
              </w:rPr>
              <w:t>は適</w:t>
            </w:r>
            <w:r w:rsidRPr="00916069">
              <w:rPr>
                <w:rFonts w:asciiTheme="majorEastAsia" w:eastAsiaTheme="majorEastAsia" w:hAnsiTheme="majorEastAsia"/>
                <w:color w:val="231F20"/>
                <w:sz w:val="17"/>
              </w:rPr>
              <w:t>切か。</w:t>
            </w:r>
          </w:p>
        </w:tc>
        <w:tc>
          <w:tcPr>
            <w:tcW w:w="5386" w:type="dxa"/>
          </w:tcPr>
          <w:p w14:paraId="5A3FACFB" w14:textId="77777777" w:rsidR="00D16729" w:rsidRPr="00916069" w:rsidRDefault="00000000">
            <w:pPr>
              <w:pStyle w:val="TableParagraph"/>
              <w:spacing w:before="31" w:line="194" w:lineRule="auto"/>
              <w:ind w:right="206" w:hanging="171"/>
              <w:jc w:val="both"/>
              <w:rPr>
                <w:rFonts w:asciiTheme="majorEastAsia" w:eastAsiaTheme="majorEastAsia" w:hAnsiTheme="majorEastAsia"/>
                <w:sz w:val="17"/>
              </w:rPr>
            </w:pPr>
            <w:r w:rsidRPr="00916069">
              <w:rPr>
                <w:rFonts w:asciiTheme="majorEastAsia" w:eastAsiaTheme="majorEastAsia" w:hAnsiTheme="majorEastAsia"/>
                <w:color w:val="231F20"/>
                <w:spacing w:val="-1"/>
                <w:sz w:val="17"/>
              </w:rPr>
              <w:t>①製本は、</w:t>
            </w:r>
            <w:r w:rsidRPr="00916069">
              <w:rPr>
                <w:rFonts w:asciiTheme="majorEastAsia" w:eastAsiaTheme="majorEastAsia" w:hAnsiTheme="majorEastAsia" w:hint="eastAsia"/>
                <w:color w:val="231F20"/>
                <w:sz w:val="17"/>
              </w:rPr>
              <w:t>３年間の使用</w:t>
            </w:r>
            <w:r w:rsidRPr="00916069">
              <w:rPr>
                <w:rFonts w:asciiTheme="majorEastAsia" w:eastAsiaTheme="majorEastAsia" w:hAnsiTheme="majorEastAsia"/>
                <w:color w:val="231F20"/>
                <w:sz w:val="17"/>
              </w:rPr>
              <w:t>にも十分耐えられるよう</w:t>
            </w:r>
            <w:r w:rsidRPr="00916069">
              <w:rPr>
                <w:rFonts w:asciiTheme="majorEastAsia" w:eastAsiaTheme="majorEastAsia" w:hAnsiTheme="majorEastAsia" w:hint="eastAsia"/>
                <w:color w:val="231F20"/>
                <w:sz w:val="17"/>
              </w:rPr>
              <w:t>丈夫な製本</w:t>
            </w:r>
            <w:r w:rsidRPr="00916069">
              <w:rPr>
                <w:rFonts w:asciiTheme="majorEastAsia" w:eastAsiaTheme="majorEastAsia" w:hAnsiTheme="majorEastAsia"/>
                <w:color w:val="231F20"/>
                <w:sz w:val="17"/>
              </w:rPr>
              <w:t>がされ</w:t>
            </w:r>
            <w:r w:rsidRPr="00916069">
              <w:rPr>
                <w:rFonts w:asciiTheme="majorEastAsia" w:eastAsiaTheme="majorEastAsia" w:hAnsiTheme="majorEastAsia"/>
                <w:color w:val="231F20"/>
                <w:spacing w:val="-1"/>
                <w:sz w:val="17"/>
              </w:rPr>
              <w:t>ている。夏場・冬場の屋外への放置などの状況でも接着剤が溶けない構造となっている。表紙は</w:t>
            </w:r>
            <w:r w:rsidRPr="00916069">
              <w:rPr>
                <w:rFonts w:asciiTheme="majorEastAsia" w:eastAsiaTheme="majorEastAsia" w:hAnsiTheme="majorEastAsia" w:hint="eastAsia"/>
                <w:color w:val="231F20"/>
                <w:sz w:val="17"/>
              </w:rPr>
              <w:t>防水加工</w:t>
            </w:r>
            <w:r w:rsidRPr="00916069">
              <w:rPr>
                <w:rFonts w:asciiTheme="majorEastAsia" w:eastAsiaTheme="majorEastAsia" w:hAnsiTheme="majorEastAsia"/>
                <w:color w:val="231F20"/>
                <w:sz w:val="17"/>
              </w:rPr>
              <w:t>がされており、汚れにく</w:t>
            </w:r>
            <w:r w:rsidRPr="00916069">
              <w:rPr>
                <w:rFonts w:asciiTheme="majorEastAsia" w:eastAsiaTheme="majorEastAsia" w:hAnsiTheme="majorEastAsia"/>
                <w:color w:val="231F20"/>
                <w:spacing w:val="-1"/>
                <w:sz w:val="17"/>
              </w:rPr>
              <w:t>く丈夫さが長持ちするよう配慮されている。紙は軽くて、生徒が持ち運びやすいよう配慮されている。なおかつ裏移りのないもの</w:t>
            </w:r>
            <w:r w:rsidRPr="00916069">
              <w:rPr>
                <w:rFonts w:asciiTheme="majorEastAsia" w:eastAsiaTheme="majorEastAsia" w:hAnsiTheme="majorEastAsia"/>
                <w:color w:val="231F20"/>
                <w:sz w:val="17"/>
              </w:rPr>
              <w:t>が採用されており、書き込みにも適している。</w:t>
            </w:r>
          </w:p>
        </w:tc>
        <w:tc>
          <w:tcPr>
            <w:tcW w:w="2325" w:type="dxa"/>
          </w:tcPr>
          <w:p w14:paraId="57DC0BAC" w14:textId="77777777" w:rsidR="00D16729" w:rsidRPr="00916069" w:rsidRDefault="00000000">
            <w:pPr>
              <w:pStyle w:val="TableParagraph"/>
              <w:spacing w:line="299" w:lineRule="exact"/>
              <w:ind w:left="65"/>
              <w:rPr>
                <w:rFonts w:asciiTheme="majorEastAsia" w:eastAsiaTheme="majorEastAsia" w:hAnsiTheme="majorEastAsia"/>
                <w:sz w:val="17"/>
              </w:rPr>
            </w:pPr>
            <w:r w:rsidRPr="00916069">
              <w:rPr>
                <w:rFonts w:asciiTheme="majorEastAsia" w:eastAsiaTheme="majorEastAsia" w:hAnsiTheme="majorEastAsia"/>
                <w:color w:val="231F20"/>
                <w:sz w:val="17"/>
              </w:rPr>
              <w:t>①全体</w:t>
            </w:r>
          </w:p>
        </w:tc>
      </w:tr>
      <w:tr w:rsidR="00D16729" w:rsidRPr="00916069" w14:paraId="4AE4FEAF" w14:textId="77777777">
        <w:trPr>
          <w:trHeight w:val="1364"/>
        </w:trPr>
        <w:tc>
          <w:tcPr>
            <w:tcW w:w="397" w:type="dxa"/>
          </w:tcPr>
          <w:p w14:paraId="5BE9E09D" w14:textId="77777777" w:rsidR="00D16729" w:rsidRPr="00916069" w:rsidRDefault="00D16729">
            <w:pPr>
              <w:pStyle w:val="TableParagraph"/>
              <w:spacing w:before="17"/>
              <w:ind w:left="0"/>
              <w:rPr>
                <w:rFonts w:asciiTheme="majorEastAsia" w:eastAsiaTheme="majorEastAsia" w:hAnsiTheme="majorEastAsia"/>
                <w:sz w:val="28"/>
              </w:rPr>
            </w:pPr>
          </w:p>
          <w:p w14:paraId="365ABD6E" w14:textId="77777777" w:rsidR="00D16729" w:rsidRPr="00916069" w:rsidRDefault="00000000">
            <w:pPr>
              <w:pStyle w:val="TableParagraph"/>
              <w:ind w:left="54" w:right="49"/>
              <w:jc w:val="center"/>
              <w:rPr>
                <w:rFonts w:asciiTheme="majorEastAsia" w:eastAsiaTheme="majorEastAsia" w:hAnsiTheme="majorEastAsia"/>
                <w:sz w:val="17"/>
              </w:rPr>
            </w:pPr>
            <w:r w:rsidRPr="00916069">
              <w:rPr>
                <w:rFonts w:asciiTheme="majorEastAsia" w:eastAsiaTheme="majorEastAsia" w:hAnsiTheme="majorEastAsia"/>
                <w:color w:val="231F20"/>
                <w:w w:val="110"/>
                <w:sz w:val="17"/>
              </w:rPr>
              <w:t>68</w:t>
            </w:r>
          </w:p>
        </w:tc>
        <w:tc>
          <w:tcPr>
            <w:tcW w:w="2438" w:type="dxa"/>
          </w:tcPr>
          <w:p w14:paraId="5221E8FF" w14:textId="4939F4F2" w:rsidR="00D16729" w:rsidRPr="00916069" w:rsidRDefault="00000000">
            <w:pPr>
              <w:pStyle w:val="TableParagraph"/>
              <w:spacing w:before="35" w:line="189" w:lineRule="auto"/>
              <w:ind w:left="65" w:right="149"/>
              <w:rPr>
                <w:rFonts w:asciiTheme="majorEastAsia" w:eastAsiaTheme="majorEastAsia" w:hAnsiTheme="majorEastAsia"/>
                <w:sz w:val="17"/>
              </w:rPr>
            </w:pPr>
            <w:r w:rsidRPr="00916069">
              <w:rPr>
                <w:rFonts w:asciiTheme="majorEastAsia" w:eastAsiaTheme="majorEastAsia" w:hAnsiTheme="majorEastAsia"/>
                <w:color w:val="231F20"/>
                <w:spacing w:val="-1"/>
                <w:sz w:val="17"/>
              </w:rPr>
              <w:t>印刷、製本において、</w:t>
            </w:r>
            <w:r w:rsidRPr="00916069">
              <w:rPr>
                <w:rFonts w:asciiTheme="majorEastAsia" w:eastAsiaTheme="majorEastAsia" w:hAnsiTheme="majorEastAsia" w:hint="eastAsia"/>
                <w:color w:val="231F20"/>
                <w:sz w:val="17"/>
              </w:rPr>
              <w:t>環境への配慮</w:t>
            </w:r>
            <w:r w:rsidRPr="00916069">
              <w:rPr>
                <w:rFonts w:asciiTheme="majorEastAsia" w:eastAsiaTheme="majorEastAsia" w:hAnsiTheme="majorEastAsia"/>
                <w:color w:val="231F20"/>
                <w:sz w:val="17"/>
              </w:rPr>
              <w:t>は十分になされているか。</w:t>
            </w:r>
          </w:p>
        </w:tc>
        <w:tc>
          <w:tcPr>
            <w:tcW w:w="5386" w:type="dxa"/>
          </w:tcPr>
          <w:p w14:paraId="79F455C6" w14:textId="77777777" w:rsidR="00D16729" w:rsidRPr="00916069" w:rsidRDefault="00000000">
            <w:pPr>
              <w:pStyle w:val="TableParagraph"/>
              <w:spacing w:before="35" w:line="189" w:lineRule="auto"/>
              <w:ind w:right="206" w:hanging="171"/>
              <w:jc w:val="both"/>
              <w:rPr>
                <w:rFonts w:asciiTheme="majorEastAsia" w:eastAsiaTheme="majorEastAsia" w:hAnsiTheme="majorEastAsia"/>
                <w:sz w:val="17"/>
              </w:rPr>
            </w:pPr>
            <w:r w:rsidRPr="00916069">
              <w:rPr>
                <w:rFonts w:asciiTheme="majorEastAsia" w:eastAsiaTheme="majorEastAsia" w:hAnsiTheme="majorEastAsia"/>
                <w:color w:val="231F20"/>
                <w:spacing w:val="-1"/>
                <w:sz w:val="17"/>
              </w:rPr>
              <w:t>①環境に配慮し、生分解性のある</w:t>
            </w:r>
            <w:r w:rsidRPr="00916069">
              <w:rPr>
                <w:rFonts w:asciiTheme="majorEastAsia" w:eastAsiaTheme="majorEastAsia" w:hAnsiTheme="majorEastAsia" w:hint="eastAsia"/>
                <w:color w:val="231F20"/>
                <w:sz w:val="17"/>
              </w:rPr>
              <w:t>植物油インキ（ベジタブルオイル</w:t>
            </w:r>
            <w:r w:rsidRPr="00916069">
              <w:rPr>
                <w:rFonts w:asciiTheme="majorEastAsia" w:eastAsiaTheme="majorEastAsia" w:hAnsiTheme="majorEastAsia" w:hint="eastAsia"/>
                <w:color w:val="231F20"/>
                <w:spacing w:val="-1"/>
                <w:sz w:val="17"/>
              </w:rPr>
              <w:t>インク</w:t>
            </w:r>
            <w:r w:rsidRPr="00916069">
              <w:rPr>
                <w:rFonts w:asciiTheme="majorEastAsia" w:eastAsiaTheme="majorEastAsia" w:hAnsiTheme="majorEastAsia" w:hint="eastAsia"/>
                <w:color w:val="231F20"/>
                <w:sz w:val="17"/>
              </w:rPr>
              <w:t>）</w:t>
            </w:r>
            <w:r w:rsidRPr="00916069">
              <w:rPr>
                <w:rFonts w:asciiTheme="majorEastAsia" w:eastAsiaTheme="majorEastAsia" w:hAnsiTheme="majorEastAsia"/>
                <w:color w:val="231F20"/>
                <w:sz w:val="17"/>
              </w:rPr>
              <w:t>が使用されている。</w:t>
            </w:r>
            <w:proofErr w:type="gramStart"/>
            <w:r w:rsidRPr="00916069">
              <w:rPr>
                <w:rFonts w:asciiTheme="majorEastAsia" w:eastAsiaTheme="majorEastAsia" w:hAnsiTheme="majorEastAsia"/>
                <w:color w:val="231F20"/>
                <w:sz w:val="17"/>
              </w:rPr>
              <w:t>従来より</w:t>
            </w:r>
            <w:proofErr w:type="gramEnd"/>
            <w:r w:rsidRPr="00916069">
              <w:rPr>
                <w:rFonts w:asciiTheme="majorEastAsia" w:eastAsiaTheme="majorEastAsia" w:hAnsiTheme="majorEastAsia"/>
                <w:color w:val="231F20"/>
                <w:sz w:val="17"/>
              </w:rPr>
              <w:t>石油系溶剤の使用を削減でき、環境負荷が低くなっている。</w:t>
            </w:r>
          </w:p>
          <w:p w14:paraId="2D8B96A6" w14:textId="77777777" w:rsidR="00D16729" w:rsidRPr="00916069" w:rsidRDefault="00000000">
            <w:pPr>
              <w:pStyle w:val="TableParagraph"/>
              <w:spacing w:line="201" w:lineRule="auto"/>
              <w:ind w:right="206" w:hanging="171"/>
              <w:rPr>
                <w:rFonts w:asciiTheme="majorEastAsia" w:eastAsiaTheme="majorEastAsia" w:hAnsiTheme="majorEastAsia"/>
                <w:sz w:val="17"/>
              </w:rPr>
            </w:pPr>
            <w:r w:rsidRPr="00916069">
              <w:rPr>
                <w:rFonts w:asciiTheme="majorEastAsia" w:eastAsiaTheme="majorEastAsia" w:hAnsiTheme="majorEastAsia"/>
                <w:color w:val="231F20"/>
                <w:spacing w:val="-1"/>
                <w:sz w:val="17"/>
              </w:rPr>
              <w:t>②古紙リサイクルの過程でパルプと分離しやすく、低温で接着でき</w:t>
            </w:r>
            <w:r w:rsidRPr="00916069">
              <w:rPr>
                <w:rFonts w:asciiTheme="majorEastAsia" w:eastAsiaTheme="majorEastAsia" w:hAnsiTheme="majorEastAsia"/>
                <w:color w:val="231F20"/>
                <w:position w:val="1"/>
                <w:sz w:val="17"/>
              </w:rPr>
              <w:t>CO</w:t>
            </w:r>
            <w:r w:rsidRPr="00916069">
              <w:rPr>
                <w:rFonts w:asciiTheme="majorEastAsia" w:eastAsiaTheme="majorEastAsia" w:hAnsiTheme="majorEastAsia"/>
                <w:color w:val="231F20"/>
                <w:sz w:val="10"/>
              </w:rPr>
              <w:t>2</w:t>
            </w:r>
            <w:r w:rsidRPr="00916069">
              <w:rPr>
                <w:rFonts w:asciiTheme="majorEastAsia" w:eastAsiaTheme="majorEastAsia" w:hAnsiTheme="majorEastAsia"/>
                <w:color w:val="231F20"/>
                <w:position w:val="1"/>
                <w:sz w:val="17"/>
              </w:rPr>
              <w:t>削減につながる</w:t>
            </w:r>
            <w:r w:rsidRPr="00916069">
              <w:rPr>
                <w:rFonts w:asciiTheme="majorEastAsia" w:eastAsiaTheme="majorEastAsia" w:hAnsiTheme="majorEastAsia" w:hint="eastAsia"/>
                <w:color w:val="231F20"/>
                <w:position w:val="1"/>
                <w:sz w:val="17"/>
              </w:rPr>
              <w:t>接着剤</w:t>
            </w:r>
            <w:r w:rsidRPr="00916069">
              <w:rPr>
                <w:rFonts w:asciiTheme="majorEastAsia" w:eastAsiaTheme="majorEastAsia" w:hAnsiTheme="majorEastAsia"/>
                <w:color w:val="231F20"/>
                <w:position w:val="1"/>
                <w:sz w:val="17"/>
              </w:rPr>
              <w:t>を使用している。</w:t>
            </w:r>
          </w:p>
        </w:tc>
        <w:tc>
          <w:tcPr>
            <w:tcW w:w="2325" w:type="dxa"/>
          </w:tcPr>
          <w:p w14:paraId="5F1F3299" w14:textId="77777777" w:rsidR="00D16729" w:rsidRPr="00916069" w:rsidRDefault="00000000">
            <w:pPr>
              <w:pStyle w:val="TableParagraph"/>
              <w:spacing w:line="299" w:lineRule="exact"/>
              <w:ind w:left="65"/>
              <w:rPr>
                <w:rFonts w:asciiTheme="majorEastAsia" w:eastAsiaTheme="majorEastAsia" w:hAnsiTheme="majorEastAsia"/>
                <w:sz w:val="17"/>
              </w:rPr>
            </w:pPr>
            <w:r w:rsidRPr="00916069">
              <w:rPr>
                <w:rFonts w:asciiTheme="majorEastAsia" w:eastAsiaTheme="majorEastAsia" w:hAnsiTheme="majorEastAsia"/>
                <w:color w:val="231F20"/>
                <w:sz w:val="17"/>
              </w:rPr>
              <w:t>①全体</w:t>
            </w:r>
          </w:p>
        </w:tc>
      </w:tr>
      <w:tr w:rsidR="00D16729" w:rsidRPr="00916069" w14:paraId="16CB3736" w14:textId="77777777">
        <w:trPr>
          <w:trHeight w:val="1135"/>
        </w:trPr>
        <w:tc>
          <w:tcPr>
            <w:tcW w:w="397" w:type="dxa"/>
          </w:tcPr>
          <w:p w14:paraId="4E0B5704" w14:textId="77777777" w:rsidR="00D16729" w:rsidRPr="00916069" w:rsidRDefault="00D16729">
            <w:pPr>
              <w:pStyle w:val="TableParagraph"/>
              <w:spacing w:before="13"/>
              <w:ind w:left="0"/>
              <w:rPr>
                <w:rFonts w:asciiTheme="majorEastAsia" w:eastAsiaTheme="majorEastAsia" w:hAnsiTheme="majorEastAsia"/>
              </w:rPr>
            </w:pPr>
          </w:p>
          <w:p w14:paraId="24160D52" w14:textId="77777777" w:rsidR="00D16729" w:rsidRPr="00916069" w:rsidRDefault="00000000">
            <w:pPr>
              <w:pStyle w:val="TableParagraph"/>
              <w:spacing w:before="1"/>
              <w:ind w:left="54" w:right="49"/>
              <w:jc w:val="center"/>
              <w:rPr>
                <w:rFonts w:asciiTheme="majorEastAsia" w:eastAsiaTheme="majorEastAsia" w:hAnsiTheme="majorEastAsia"/>
                <w:sz w:val="17"/>
              </w:rPr>
            </w:pPr>
            <w:r w:rsidRPr="00916069">
              <w:rPr>
                <w:rFonts w:asciiTheme="majorEastAsia" w:eastAsiaTheme="majorEastAsia" w:hAnsiTheme="majorEastAsia"/>
                <w:color w:val="231F20"/>
                <w:w w:val="110"/>
                <w:sz w:val="17"/>
              </w:rPr>
              <w:t>69</w:t>
            </w:r>
          </w:p>
        </w:tc>
        <w:tc>
          <w:tcPr>
            <w:tcW w:w="2438" w:type="dxa"/>
          </w:tcPr>
          <w:p w14:paraId="7D09C699" w14:textId="77777777" w:rsidR="00D16729" w:rsidRPr="00916069" w:rsidRDefault="00000000">
            <w:pPr>
              <w:pStyle w:val="TableParagraph"/>
              <w:spacing w:line="314" w:lineRule="exact"/>
              <w:ind w:left="65"/>
              <w:rPr>
                <w:rFonts w:asciiTheme="majorEastAsia" w:eastAsiaTheme="majorEastAsia" w:hAnsiTheme="majorEastAsia"/>
                <w:sz w:val="17"/>
              </w:rPr>
            </w:pPr>
            <w:r w:rsidRPr="00916069">
              <w:rPr>
                <w:rFonts w:asciiTheme="majorEastAsia" w:eastAsiaTheme="majorEastAsia" w:hAnsiTheme="majorEastAsia" w:hint="eastAsia"/>
                <w:color w:val="231F20"/>
                <w:spacing w:val="-1"/>
                <w:sz w:val="17"/>
              </w:rPr>
              <w:t>印刷</w:t>
            </w:r>
            <w:r w:rsidRPr="00916069">
              <w:rPr>
                <w:rFonts w:asciiTheme="majorEastAsia" w:eastAsiaTheme="majorEastAsia" w:hAnsiTheme="majorEastAsia"/>
                <w:color w:val="231F20"/>
                <w:spacing w:val="-1"/>
                <w:sz w:val="17"/>
              </w:rPr>
              <w:t>は鮮明で見やすいか。</w:t>
            </w:r>
          </w:p>
        </w:tc>
        <w:tc>
          <w:tcPr>
            <w:tcW w:w="5386" w:type="dxa"/>
          </w:tcPr>
          <w:p w14:paraId="7B14C42E" w14:textId="77777777" w:rsidR="00D16729" w:rsidRPr="00916069" w:rsidRDefault="00000000">
            <w:pPr>
              <w:pStyle w:val="TableParagraph"/>
              <w:spacing w:before="31" w:line="194" w:lineRule="auto"/>
              <w:ind w:right="206" w:hanging="171"/>
              <w:jc w:val="both"/>
              <w:rPr>
                <w:rFonts w:asciiTheme="majorEastAsia" w:eastAsiaTheme="majorEastAsia" w:hAnsiTheme="majorEastAsia"/>
                <w:sz w:val="17"/>
              </w:rPr>
            </w:pPr>
            <w:r w:rsidRPr="00916069">
              <w:rPr>
                <w:rFonts w:asciiTheme="majorEastAsia" w:eastAsiaTheme="majorEastAsia" w:hAnsiTheme="majorEastAsia"/>
                <w:color w:val="231F20"/>
                <w:spacing w:val="-1"/>
                <w:sz w:val="17"/>
              </w:rPr>
              <w:t>①</w:t>
            </w:r>
            <w:r w:rsidRPr="00916069">
              <w:rPr>
                <w:rFonts w:asciiTheme="majorEastAsia" w:eastAsiaTheme="majorEastAsia" w:hAnsiTheme="majorEastAsia" w:hint="eastAsia"/>
                <w:color w:val="231F20"/>
                <w:sz w:val="17"/>
              </w:rPr>
              <w:t>印刷は鮮明</w:t>
            </w:r>
            <w:r w:rsidRPr="00916069">
              <w:rPr>
                <w:rFonts w:asciiTheme="majorEastAsia" w:eastAsiaTheme="majorEastAsia" w:hAnsiTheme="majorEastAsia"/>
                <w:color w:val="231F20"/>
                <w:sz w:val="17"/>
              </w:rPr>
              <w:t>で、明るく</w:t>
            </w:r>
            <w:r w:rsidRPr="00916069">
              <w:rPr>
                <w:rFonts w:asciiTheme="majorEastAsia" w:eastAsiaTheme="majorEastAsia" w:hAnsiTheme="majorEastAsia" w:hint="eastAsia"/>
                <w:color w:val="231F20"/>
                <w:sz w:val="17"/>
              </w:rPr>
              <w:t>目にやさしい色遣い</w:t>
            </w:r>
            <w:r w:rsidRPr="00916069">
              <w:rPr>
                <w:rFonts w:asciiTheme="majorEastAsia" w:eastAsiaTheme="majorEastAsia" w:hAnsiTheme="majorEastAsia"/>
                <w:color w:val="231F20"/>
                <w:sz w:val="17"/>
              </w:rPr>
              <w:t>になっており、生徒の</w:t>
            </w:r>
            <w:r w:rsidRPr="00916069">
              <w:rPr>
                <w:rFonts w:asciiTheme="majorEastAsia" w:eastAsiaTheme="majorEastAsia" w:hAnsiTheme="majorEastAsia"/>
                <w:color w:val="231F20"/>
                <w:spacing w:val="-1"/>
                <w:sz w:val="17"/>
              </w:rPr>
              <w:t>負担にならず読みやすいよう配慮されている。料理や布の製作などの実習ページの写真が細部まで鮮明に印刷されており、完成の</w:t>
            </w:r>
            <w:r w:rsidRPr="00916069">
              <w:rPr>
                <w:rFonts w:asciiTheme="majorEastAsia" w:eastAsiaTheme="majorEastAsia" w:hAnsiTheme="majorEastAsia"/>
                <w:color w:val="231F20"/>
                <w:sz w:val="17"/>
              </w:rPr>
              <w:t>イメージがしやすく実習中に参照することに適している。</w:t>
            </w:r>
          </w:p>
        </w:tc>
        <w:tc>
          <w:tcPr>
            <w:tcW w:w="2325" w:type="dxa"/>
          </w:tcPr>
          <w:p w14:paraId="66B7086D" w14:textId="77777777" w:rsidR="00D16729" w:rsidRPr="00916069" w:rsidRDefault="00000000">
            <w:pPr>
              <w:pStyle w:val="TableParagraph"/>
              <w:spacing w:line="299" w:lineRule="exact"/>
              <w:ind w:left="65"/>
              <w:rPr>
                <w:rFonts w:asciiTheme="majorEastAsia" w:eastAsiaTheme="majorEastAsia" w:hAnsiTheme="majorEastAsia"/>
                <w:sz w:val="17"/>
              </w:rPr>
            </w:pPr>
            <w:r w:rsidRPr="00916069">
              <w:rPr>
                <w:rFonts w:asciiTheme="majorEastAsia" w:eastAsiaTheme="majorEastAsia" w:hAnsiTheme="majorEastAsia"/>
                <w:color w:val="231F20"/>
                <w:sz w:val="17"/>
              </w:rPr>
              <w:t>①全体</w:t>
            </w:r>
          </w:p>
        </w:tc>
      </w:tr>
    </w:tbl>
    <w:p w14:paraId="0D11BE87" w14:textId="77777777" w:rsidR="00D16729" w:rsidRPr="00916069" w:rsidRDefault="00D16729">
      <w:pPr>
        <w:pStyle w:val="a3"/>
        <w:spacing w:before="3"/>
        <w:rPr>
          <w:rFonts w:asciiTheme="majorEastAsia" w:eastAsiaTheme="majorEastAsia" w:hAnsiTheme="majorEastAsia"/>
          <w:sz w:val="15"/>
        </w:rPr>
      </w:pPr>
    </w:p>
    <w:tbl>
      <w:tblPr>
        <w:tblStyle w:val="TableNormal"/>
        <w:tblW w:w="0" w:type="auto"/>
        <w:tblInd w:w="11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2835"/>
        <w:gridCol w:w="5386"/>
        <w:gridCol w:w="2325"/>
      </w:tblGrid>
      <w:tr w:rsidR="00D16729" w:rsidRPr="00916069" w14:paraId="7A2906C2" w14:textId="77777777">
        <w:trPr>
          <w:trHeight w:val="288"/>
        </w:trPr>
        <w:tc>
          <w:tcPr>
            <w:tcW w:w="10546" w:type="dxa"/>
            <w:gridSpan w:val="3"/>
            <w:shd w:val="clear" w:color="auto" w:fill="6B6C6F"/>
          </w:tcPr>
          <w:p w14:paraId="7CC70573" w14:textId="77777777" w:rsidR="00D16729" w:rsidRPr="00916069" w:rsidRDefault="00000000">
            <w:pPr>
              <w:pStyle w:val="TableParagraph"/>
              <w:spacing w:line="268" w:lineRule="exact"/>
              <w:ind w:left="462"/>
              <w:rPr>
                <w:rFonts w:asciiTheme="majorEastAsia" w:eastAsiaTheme="majorEastAsia" w:hAnsiTheme="majorEastAsia"/>
                <w:sz w:val="18"/>
              </w:rPr>
            </w:pPr>
            <w:r w:rsidRPr="00916069">
              <w:rPr>
                <w:rFonts w:asciiTheme="majorEastAsia" w:eastAsiaTheme="majorEastAsia" w:hAnsiTheme="majorEastAsia" w:hint="eastAsia"/>
                <w:color w:val="FFFFFF"/>
                <w:sz w:val="18"/>
              </w:rPr>
              <w:t>総合的所見</w:t>
            </w:r>
          </w:p>
        </w:tc>
      </w:tr>
      <w:tr w:rsidR="00D16729" w:rsidRPr="00916069" w14:paraId="6208F536" w14:textId="77777777">
        <w:trPr>
          <w:trHeight w:val="2672"/>
        </w:trPr>
        <w:tc>
          <w:tcPr>
            <w:tcW w:w="2835" w:type="dxa"/>
          </w:tcPr>
          <w:p w14:paraId="12F53598" w14:textId="77777777" w:rsidR="00D16729" w:rsidRPr="00916069" w:rsidRDefault="00000000">
            <w:pPr>
              <w:pStyle w:val="TableParagraph"/>
              <w:spacing w:before="29" w:line="196" w:lineRule="auto"/>
              <w:ind w:left="65" w:right="205"/>
              <w:jc w:val="both"/>
              <w:rPr>
                <w:rFonts w:asciiTheme="majorEastAsia" w:eastAsiaTheme="majorEastAsia" w:hAnsiTheme="majorEastAsia"/>
                <w:sz w:val="17"/>
              </w:rPr>
            </w:pPr>
            <w:r w:rsidRPr="00916069">
              <w:rPr>
                <w:rFonts w:asciiTheme="majorEastAsia" w:eastAsiaTheme="majorEastAsia" w:hAnsiTheme="majorEastAsia"/>
                <w:color w:val="231F20"/>
                <w:spacing w:val="-1"/>
                <w:sz w:val="17"/>
              </w:rPr>
              <w:t>教科書全体を通して、総合的にどのような配慮を施した改訂となっ</w:t>
            </w:r>
            <w:r w:rsidRPr="00916069">
              <w:rPr>
                <w:rFonts w:asciiTheme="majorEastAsia" w:eastAsiaTheme="majorEastAsia" w:hAnsiTheme="majorEastAsia"/>
                <w:color w:val="231F20"/>
                <w:sz w:val="17"/>
              </w:rPr>
              <w:t>ているか。</w:t>
            </w:r>
          </w:p>
        </w:tc>
        <w:tc>
          <w:tcPr>
            <w:tcW w:w="5386" w:type="dxa"/>
          </w:tcPr>
          <w:p w14:paraId="6415B819" w14:textId="77777777" w:rsidR="00D16729" w:rsidRPr="00916069" w:rsidRDefault="00000000">
            <w:pPr>
              <w:pStyle w:val="TableParagraph"/>
              <w:spacing w:before="35" w:line="189" w:lineRule="auto"/>
              <w:ind w:right="206" w:hanging="171"/>
              <w:rPr>
                <w:rFonts w:asciiTheme="majorEastAsia" w:eastAsiaTheme="majorEastAsia" w:hAnsiTheme="majorEastAsia"/>
                <w:sz w:val="17"/>
              </w:rPr>
            </w:pPr>
            <w:r w:rsidRPr="00916069">
              <w:rPr>
                <w:rFonts w:asciiTheme="majorEastAsia" w:eastAsiaTheme="majorEastAsia" w:hAnsiTheme="majorEastAsia"/>
                <w:color w:val="231F20"/>
                <w:spacing w:val="-1"/>
                <w:sz w:val="17"/>
              </w:rPr>
              <w:t>・全体を通して、</w:t>
            </w:r>
            <w:r w:rsidRPr="00916069">
              <w:rPr>
                <w:rFonts w:asciiTheme="majorEastAsia" w:eastAsiaTheme="majorEastAsia" w:hAnsiTheme="majorEastAsia" w:hint="eastAsia"/>
                <w:color w:val="231F20"/>
                <w:sz w:val="17"/>
              </w:rPr>
              <w:t>学習指導要領</w:t>
            </w:r>
            <w:r w:rsidRPr="00916069">
              <w:rPr>
                <w:rFonts w:asciiTheme="majorEastAsia" w:eastAsiaTheme="majorEastAsia" w:hAnsiTheme="majorEastAsia"/>
                <w:color w:val="231F20"/>
                <w:sz w:val="17"/>
              </w:rPr>
              <w:t>の内容が漏れなく生徒の興味関心に沿って構成されている。</w:t>
            </w:r>
          </w:p>
          <w:p w14:paraId="3044738B" w14:textId="77777777" w:rsidR="00D16729" w:rsidRPr="00916069" w:rsidRDefault="00000000">
            <w:pPr>
              <w:pStyle w:val="TableParagraph"/>
              <w:spacing w:before="9" w:line="189" w:lineRule="auto"/>
              <w:ind w:right="206" w:hanging="171"/>
              <w:rPr>
                <w:rFonts w:asciiTheme="majorEastAsia" w:eastAsiaTheme="majorEastAsia" w:hAnsiTheme="majorEastAsia"/>
                <w:sz w:val="17"/>
              </w:rPr>
            </w:pPr>
            <w:r w:rsidRPr="00916069">
              <w:rPr>
                <w:rFonts w:asciiTheme="majorEastAsia" w:eastAsiaTheme="majorEastAsia" w:hAnsiTheme="majorEastAsia"/>
                <w:color w:val="231F20"/>
                <w:spacing w:val="-1"/>
                <w:sz w:val="17"/>
              </w:rPr>
              <w:t>・</w:t>
            </w:r>
            <w:r w:rsidRPr="00916069">
              <w:rPr>
                <w:rFonts w:asciiTheme="majorEastAsia" w:eastAsiaTheme="majorEastAsia" w:hAnsiTheme="majorEastAsia" w:hint="eastAsia"/>
                <w:color w:val="231F20"/>
                <w:sz w:val="17"/>
              </w:rPr>
              <w:t>小学校からのつながり</w:t>
            </w:r>
            <w:r w:rsidRPr="00916069">
              <w:rPr>
                <w:rFonts w:asciiTheme="majorEastAsia" w:eastAsiaTheme="majorEastAsia" w:hAnsiTheme="majorEastAsia"/>
                <w:color w:val="231F20"/>
                <w:sz w:val="17"/>
              </w:rPr>
              <w:t>や、</w:t>
            </w:r>
            <w:r w:rsidRPr="00916069">
              <w:rPr>
                <w:rFonts w:asciiTheme="majorEastAsia" w:eastAsiaTheme="majorEastAsia" w:hAnsiTheme="majorEastAsia" w:hint="eastAsia"/>
                <w:color w:val="231F20"/>
                <w:sz w:val="17"/>
              </w:rPr>
              <w:t>他教科への広がり</w:t>
            </w:r>
            <w:r w:rsidRPr="00916069">
              <w:rPr>
                <w:rFonts w:asciiTheme="majorEastAsia" w:eastAsiaTheme="majorEastAsia" w:hAnsiTheme="majorEastAsia"/>
                <w:color w:val="231F20"/>
                <w:sz w:val="17"/>
              </w:rPr>
              <w:t>なども意識されており、より深い学びが実現できるよう工夫されている。</w:t>
            </w:r>
          </w:p>
          <w:p w14:paraId="4D117AE1" w14:textId="77777777" w:rsidR="00D16729" w:rsidRPr="00916069" w:rsidRDefault="00000000">
            <w:pPr>
              <w:pStyle w:val="TableParagraph"/>
              <w:spacing w:before="9" w:line="189" w:lineRule="auto"/>
              <w:ind w:right="206" w:hanging="171"/>
              <w:rPr>
                <w:rFonts w:asciiTheme="majorEastAsia" w:eastAsiaTheme="majorEastAsia" w:hAnsiTheme="majorEastAsia"/>
                <w:sz w:val="17"/>
              </w:rPr>
            </w:pPr>
            <w:r w:rsidRPr="00916069">
              <w:rPr>
                <w:rFonts w:asciiTheme="majorEastAsia" w:eastAsiaTheme="majorEastAsia" w:hAnsiTheme="majorEastAsia"/>
                <w:color w:val="231F20"/>
                <w:spacing w:val="-1"/>
                <w:sz w:val="17"/>
              </w:rPr>
              <w:t>・</w:t>
            </w:r>
            <w:r w:rsidRPr="00916069">
              <w:rPr>
                <w:rFonts w:asciiTheme="majorEastAsia" w:eastAsiaTheme="majorEastAsia" w:hAnsiTheme="majorEastAsia" w:hint="eastAsia"/>
                <w:color w:val="231F20"/>
                <w:sz w:val="17"/>
              </w:rPr>
              <w:t>デジタルコンテンツ</w:t>
            </w:r>
            <w:r w:rsidRPr="00916069">
              <w:rPr>
                <w:rFonts w:asciiTheme="majorEastAsia" w:eastAsiaTheme="majorEastAsia" w:hAnsiTheme="majorEastAsia"/>
                <w:color w:val="231F20"/>
                <w:sz w:val="17"/>
              </w:rPr>
              <w:t>も充実しており、さまざまな学習状況に対応した学びが実現しやすい構造になっている。</w:t>
            </w:r>
          </w:p>
          <w:p w14:paraId="32A3EC58" w14:textId="77777777" w:rsidR="00D16729" w:rsidRPr="00916069" w:rsidRDefault="00000000">
            <w:pPr>
              <w:pStyle w:val="TableParagraph"/>
              <w:spacing w:before="8" w:line="189" w:lineRule="auto"/>
              <w:ind w:right="206" w:hanging="171"/>
              <w:rPr>
                <w:rFonts w:asciiTheme="majorEastAsia" w:eastAsiaTheme="majorEastAsia" w:hAnsiTheme="majorEastAsia"/>
                <w:sz w:val="17"/>
              </w:rPr>
            </w:pPr>
            <w:r w:rsidRPr="00916069">
              <w:rPr>
                <w:rFonts w:asciiTheme="majorEastAsia" w:eastAsiaTheme="majorEastAsia" w:hAnsiTheme="majorEastAsia"/>
                <w:color w:val="231F20"/>
                <w:spacing w:val="-1"/>
                <w:sz w:val="17"/>
              </w:rPr>
              <w:t>・「</w:t>
            </w:r>
            <w:r w:rsidRPr="00916069">
              <w:rPr>
                <w:rFonts w:asciiTheme="majorEastAsia" w:eastAsiaTheme="majorEastAsia" w:hAnsiTheme="majorEastAsia" w:hint="eastAsia"/>
                <w:color w:val="231F20"/>
                <w:sz w:val="17"/>
              </w:rPr>
              <w:t>つなぐ、つながる</w:t>
            </w:r>
            <w:r w:rsidRPr="00916069">
              <w:rPr>
                <w:rFonts w:asciiTheme="majorEastAsia" w:eastAsiaTheme="majorEastAsia" w:hAnsiTheme="majorEastAsia"/>
                <w:color w:val="231F20"/>
                <w:sz w:val="17"/>
              </w:rPr>
              <w:t>」をテーマに、</w:t>
            </w:r>
            <w:r w:rsidRPr="00916069">
              <w:rPr>
                <w:rFonts w:asciiTheme="majorEastAsia" w:eastAsiaTheme="majorEastAsia" w:hAnsiTheme="majorEastAsia" w:hint="eastAsia"/>
                <w:color w:val="231F20"/>
                <w:sz w:val="17"/>
              </w:rPr>
              <w:t>家族、地域、他世代とのつながり</w:t>
            </w:r>
            <w:r w:rsidRPr="00916069">
              <w:rPr>
                <w:rFonts w:asciiTheme="majorEastAsia" w:eastAsiaTheme="majorEastAsia" w:hAnsiTheme="majorEastAsia"/>
                <w:color w:val="231F20"/>
                <w:sz w:val="17"/>
              </w:rPr>
              <w:t>が意識できる構成となっている。</w:t>
            </w:r>
          </w:p>
          <w:p w14:paraId="55AEC74E" w14:textId="77777777" w:rsidR="00D16729" w:rsidRPr="00916069" w:rsidRDefault="00000000">
            <w:pPr>
              <w:pStyle w:val="TableParagraph"/>
              <w:spacing w:line="189" w:lineRule="auto"/>
              <w:ind w:right="206" w:hanging="171"/>
              <w:rPr>
                <w:rFonts w:asciiTheme="majorEastAsia" w:eastAsiaTheme="majorEastAsia" w:hAnsiTheme="majorEastAsia"/>
                <w:sz w:val="17"/>
              </w:rPr>
            </w:pPr>
            <w:r w:rsidRPr="00916069">
              <w:rPr>
                <w:rFonts w:asciiTheme="majorEastAsia" w:eastAsiaTheme="majorEastAsia" w:hAnsiTheme="majorEastAsia"/>
                <w:color w:val="231F20"/>
                <w:spacing w:val="-1"/>
                <w:sz w:val="17"/>
              </w:rPr>
              <w:t>・生徒が</w:t>
            </w:r>
            <w:r w:rsidRPr="00916069">
              <w:rPr>
                <w:rFonts w:asciiTheme="majorEastAsia" w:eastAsiaTheme="majorEastAsia" w:hAnsiTheme="majorEastAsia" w:hint="eastAsia"/>
                <w:color w:val="231F20"/>
                <w:sz w:val="17"/>
              </w:rPr>
              <w:t>自分ごと</w:t>
            </w:r>
            <w:r w:rsidRPr="00916069">
              <w:rPr>
                <w:rFonts w:asciiTheme="majorEastAsia" w:eastAsiaTheme="majorEastAsia" w:hAnsiTheme="majorEastAsia"/>
                <w:color w:val="231F20"/>
                <w:sz w:val="17"/>
              </w:rPr>
              <w:t>として学びを捉え、</w:t>
            </w:r>
            <w:r w:rsidRPr="00916069">
              <w:rPr>
                <w:rFonts w:asciiTheme="majorEastAsia" w:eastAsiaTheme="majorEastAsia" w:hAnsiTheme="majorEastAsia" w:hint="eastAsia"/>
                <w:color w:val="231F20"/>
                <w:sz w:val="17"/>
              </w:rPr>
              <w:t>生活をよりよくしていく意欲</w:t>
            </w:r>
            <w:r w:rsidRPr="00916069">
              <w:rPr>
                <w:rFonts w:asciiTheme="majorEastAsia" w:eastAsiaTheme="majorEastAsia" w:hAnsiTheme="majorEastAsia"/>
                <w:color w:val="231F20"/>
                <w:sz w:val="17"/>
              </w:rPr>
              <w:t>をかき立てることのできる教科書となっている。</w:t>
            </w:r>
          </w:p>
        </w:tc>
        <w:tc>
          <w:tcPr>
            <w:tcW w:w="2325" w:type="dxa"/>
          </w:tcPr>
          <w:p w14:paraId="2D20E549" w14:textId="77777777" w:rsidR="00D16729" w:rsidRPr="00916069" w:rsidRDefault="00000000">
            <w:pPr>
              <w:pStyle w:val="TableParagraph"/>
              <w:spacing w:line="299" w:lineRule="exact"/>
              <w:ind w:left="65"/>
              <w:rPr>
                <w:rFonts w:asciiTheme="majorEastAsia" w:eastAsiaTheme="majorEastAsia" w:hAnsiTheme="majorEastAsia"/>
                <w:sz w:val="17"/>
              </w:rPr>
            </w:pPr>
            <w:r w:rsidRPr="00916069">
              <w:rPr>
                <w:rFonts w:asciiTheme="majorEastAsia" w:eastAsiaTheme="majorEastAsia" w:hAnsiTheme="majorEastAsia"/>
                <w:color w:val="231F20"/>
                <w:sz w:val="17"/>
              </w:rPr>
              <w:t>全体</w:t>
            </w:r>
          </w:p>
        </w:tc>
      </w:tr>
    </w:tbl>
    <w:p w14:paraId="0CB414B4" w14:textId="77777777" w:rsidR="00D16729" w:rsidRPr="00916069" w:rsidRDefault="00D16729">
      <w:pPr>
        <w:pStyle w:val="a3"/>
        <w:rPr>
          <w:rFonts w:asciiTheme="majorEastAsia" w:eastAsiaTheme="majorEastAsia" w:hAnsiTheme="majorEastAsia"/>
          <w:sz w:val="20"/>
        </w:rPr>
      </w:pPr>
    </w:p>
    <w:p w14:paraId="738AE912" w14:textId="77777777" w:rsidR="00D16729" w:rsidRPr="00916069" w:rsidRDefault="00D16729">
      <w:pPr>
        <w:pStyle w:val="a3"/>
        <w:rPr>
          <w:rFonts w:asciiTheme="majorEastAsia" w:eastAsiaTheme="majorEastAsia" w:hAnsiTheme="majorEastAsia"/>
          <w:sz w:val="20"/>
        </w:rPr>
      </w:pPr>
    </w:p>
    <w:p w14:paraId="331C53C5" w14:textId="77777777" w:rsidR="00D16729" w:rsidRPr="00916069" w:rsidRDefault="00D16729">
      <w:pPr>
        <w:pStyle w:val="a3"/>
        <w:spacing w:before="7"/>
        <w:rPr>
          <w:rFonts w:asciiTheme="majorEastAsia" w:eastAsiaTheme="majorEastAsia" w:hAnsiTheme="majorEastAsia"/>
          <w:sz w:val="10"/>
        </w:rPr>
      </w:pPr>
    </w:p>
    <w:p w14:paraId="60C68C8C" w14:textId="77777777" w:rsidR="00D16729" w:rsidRPr="00916069" w:rsidRDefault="00000000">
      <w:pPr>
        <w:pStyle w:val="a3"/>
        <w:spacing w:before="84" w:line="253" w:lineRule="exact"/>
        <w:ind w:right="360"/>
        <w:jc w:val="right"/>
        <w:rPr>
          <w:rFonts w:asciiTheme="majorEastAsia" w:eastAsiaTheme="majorEastAsia" w:hAnsiTheme="majorEastAsia"/>
        </w:rPr>
      </w:pPr>
      <w:r w:rsidRPr="00916069">
        <w:rPr>
          <w:rFonts w:asciiTheme="majorEastAsia" w:eastAsiaTheme="majorEastAsia" w:hAnsiTheme="majorEastAsia"/>
          <w:color w:val="231F20"/>
          <w:w w:val="110"/>
        </w:rPr>
        <w:t>24.04</w:t>
      </w:r>
    </w:p>
    <w:sectPr w:rsidR="00D16729" w:rsidRPr="00916069">
      <w:pgSz w:w="11910" w:h="16840"/>
      <w:pgMar w:top="660" w:right="320" w:bottom="600" w:left="580" w:header="0" w:footer="4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04E9A" w14:textId="77777777" w:rsidR="00B918A7" w:rsidRDefault="00B918A7">
      <w:r>
        <w:separator/>
      </w:r>
    </w:p>
  </w:endnote>
  <w:endnote w:type="continuationSeparator" w:id="0">
    <w:p w14:paraId="6B408D1F" w14:textId="77777777" w:rsidR="00B918A7" w:rsidRDefault="00B91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icrosoft YaHei UI Light">
    <w:altName w:val="Microsoft YaHei UI Light"/>
    <w:panose1 w:val="020B0502040204020203"/>
    <w:charset w:val="86"/>
    <w:family w:val="swiss"/>
    <w:pitch w:val="variable"/>
    <w:sig w:usb0="80000287" w:usb1="2ACF0010" w:usb2="00000016" w:usb3="00000000" w:csb0="0004001F" w:csb1="00000000"/>
  </w:font>
  <w:font w:name="Microsoft YaHei">
    <w:altName w:val="Microsoft YaHei"/>
    <w:panose1 w:val="020B0503020204020204"/>
    <w:charset w:val="86"/>
    <w:family w:val="swiss"/>
    <w:pitch w:val="variable"/>
    <w:sig w:usb0="80000287" w:usb1="2ACF3C50" w:usb2="00000016" w:usb3="00000000" w:csb0="0004001F" w:csb1="00000000"/>
  </w:font>
  <w:font w:name="ＭＳ ゴシック">
    <w:altName w:val="MS Gothic"/>
    <w:panose1 w:val="020B0609070205080204"/>
    <w:charset w:val="80"/>
    <w:family w:val="modern"/>
    <w:pitch w:val="fixed"/>
    <w:sig w:usb0="E00002FF" w:usb1="6AC7FDFB" w:usb2="08000012" w:usb3="00000000" w:csb0="0002009F" w:csb1="00000000"/>
  </w:font>
  <w:font w:name="Yu Gothic Medium">
    <w:altName w:val="Yu Gothic Medium"/>
    <w:panose1 w:val="020B05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28E1C" w14:textId="77777777" w:rsidR="00D16729" w:rsidRDefault="00B918A7">
    <w:pPr>
      <w:pStyle w:val="a3"/>
      <w:spacing w:line="14" w:lineRule="auto"/>
      <w:rPr>
        <w:sz w:val="20"/>
      </w:rPr>
    </w:pPr>
    <w:r>
      <w:pict w14:anchorId="5062647D">
        <v:shapetype id="_x0000_t202" coordsize="21600,21600" o:spt="202" path="m,l,21600r21600,l21600,xe">
          <v:stroke joinstyle="miter"/>
          <v:path gradientshapeok="t" o:connecttype="rect"/>
        </v:shapetype>
        <v:shape id="_x0000_s1026" type="#_x0000_t202" alt="" style="position:absolute;margin-left:31pt;margin-top:806.25pt;width:11.65pt;height:14.7pt;z-index:-16493568;mso-wrap-style:square;mso-wrap-edited:f;mso-width-percent:0;mso-height-percent:0;mso-position-horizontal-relative:page;mso-position-vertical-relative:page;mso-width-percent:0;mso-height-percent:0;v-text-anchor:top" filled="f" stroked="f">
          <v:textbox inset="0,0,0,0">
            <w:txbxContent>
              <w:p w14:paraId="4FAA5667" w14:textId="77777777" w:rsidR="00D16729" w:rsidRDefault="00000000">
                <w:pPr>
                  <w:spacing w:before="1" w:line="292" w:lineRule="exact"/>
                  <w:ind w:left="60"/>
                  <w:rPr>
                    <w:sz w:val="18"/>
                  </w:rPr>
                </w:pPr>
                <w:r>
                  <w:fldChar w:fldCharType="begin"/>
                </w:r>
                <w:r>
                  <w:rPr>
                    <w:color w:val="231F20"/>
                    <w:w w:val="112"/>
                    <w:sz w:val="18"/>
                  </w:rPr>
                  <w:instrText xml:space="preserve"> PAGE </w:instrText>
                </w:r>
                <w:r>
                  <w:fldChar w:fldCharType="separate"/>
                </w:r>
                <w:r>
                  <w:t>2</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02B3C" w14:textId="77777777" w:rsidR="00D16729" w:rsidRDefault="00B918A7">
    <w:pPr>
      <w:pStyle w:val="a3"/>
      <w:spacing w:line="14" w:lineRule="auto"/>
      <w:rPr>
        <w:sz w:val="20"/>
      </w:rPr>
    </w:pPr>
    <w:r>
      <w:pict w14:anchorId="0BC2936E">
        <v:shapetype id="_x0000_t202" coordsize="21600,21600" o:spt="202" path="m,l,21600r21600,l21600,xe">
          <v:stroke joinstyle="miter"/>
          <v:path gradientshapeok="t" o:connecttype="rect"/>
        </v:shapetype>
        <v:shape id="_x0000_s1025" type="#_x0000_t202" alt="" style="position:absolute;margin-left:551.1pt;margin-top:806.25pt;width:11.65pt;height:14.7pt;z-index:-16493056;mso-wrap-style:square;mso-wrap-edited:f;mso-width-percent:0;mso-height-percent:0;mso-position-horizontal-relative:page;mso-position-vertical-relative:page;mso-width-percent:0;mso-height-percent:0;v-text-anchor:top" filled="f" stroked="f">
          <v:textbox inset="0,0,0,0">
            <w:txbxContent>
              <w:p w14:paraId="1DED91FB" w14:textId="77777777" w:rsidR="00D16729" w:rsidRDefault="00000000">
                <w:pPr>
                  <w:spacing w:before="1" w:line="292" w:lineRule="exact"/>
                  <w:ind w:left="60"/>
                  <w:rPr>
                    <w:sz w:val="18"/>
                  </w:rPr>
                </w:pPr>
                <w:r>
                  <w:fldChar w:fldCharType="begin"/>
                </w:r>
                <w:r>
                  <w:rPr>
                    <w:color w:val="231F20"/>
                    <w:w w:val="112"/>
                    <w:sz w:val="18"/>
                  </w:rPr>
                  <w:instrText xml:space="preserve"> PAGE </w:instrText>
                </w:r>
                <w:r>
                  <w:fldChar w:fldCharType="separate"/>
                </w:r>
                <w:r>
                  <w:t>3</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1F338" w14:textId="77777777" w:rsidR="00B918A7" w:rsidRDefault="00B918A7">
      <w:r>
        <w:separator/>
      </w:r>
    </w:p>
  </w:footnote>
  <w:footnote w:type="continuationSeparator" w:id="0">
    <w:p w14:paraId="6C0DFBB5" w14:textId="77777777" w:rsidR="00B918A7" w:rsidRDefault="00B918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oNotDisplayPageBoundaries/>
  <w:bordersDoNotSurroundHeader/>
  <w:bordersDoNotSurroundFooter/>
  <w:proofState w:spelling="clean" w:grammar="clean"/>
  <w:defaultTabStop w:val="720"/>
  <w:evenAndOddHeaders/>
  <w:drawingGridHorizontalSpacing w:val="110"/>
  <w:displayHorizontalDrawingGridEvery w:val="2"/>
  <w:characterSpacingControl w:val="doNotCompress"/>
  <w:hdrShapeDefaults>
    <o:shapedefaults v:ext="edit" spidmax="2071">
      <v:textbox inset="5.85pt,.7pt,5.85pt,.7pt"/>
    </o:shapedefaults>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D16729"/>
    <w:rsid w:val="00174DD9"/>
    <w:rsid w:val="00300635"/>
    <w:rsid w:val="00334803"/>
    <w:rsid w:val="005B493D"/>
    <w:rsid w:val="005D04F4"/>
    <w:rsid w:val="006C5859"/>
    <w:rsid w:val="00916069"/>
    <w:rsid w:val="00B918A7"/>
    <w:rsid w:val="00B95598"/>
    <w:rsid w:val="00D167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71">
      <v:textbox inset="5.85pt,.7pt,5.85pt,.7pt"/>
    </o:shapedefaults>
    <o:shapelayout v:ext="edit">
      <o:idmap v:ext="edit" data="2"/>
    </o:shapelayout>
  </w:shapeDefaults>
  <w:decimalSymbol w:val="."/>
  <w:listSeparator w:val=","/>
  <w14:docId w14:val="3F2F9FA5"/>
  <w15:docId w15:val="{48F3726C-AFFE-CD46-894A-7EEC858DA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Microsoft YaHei UI Light" w:eastAsia="Microsoft YaHei UI Light" w:hAnsi="Microsoft YaHei UI Light" w:cs="Microsoft YaHei UI Light"/>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rFonts w:ascii="Microsoft YaHei" w:eastAsia="Microsoft YaHei" w:hAnsi="Microsoft YaHei" w:cs="Microsoft YaHei"/>
      <w:sz w:val="14"/>
      <w:szCs w:val="14"/>
    </w:rPr>
  </w:style>
  <w:style w:type="paragraph" w:styleId="a4">
    <w:name w:val="Title"/>
    <w:basedOn w:val="a"/>
    <w:uiPriority w:val="10"/>
    <w:qFormat/>
    <w:pPr>
      <w:spacing w:before="1" w:line="292" w:lineRule="exact"/>
      <w:ind w:left="60"/>
    </w:pPr>
    <w:rPr>
      <w:sz w:val="18"/>
      <w:szCs w:val="18"/>
    </w:rPr>
  </w:style>
  <w:style w:type="paragraph" w:styleId="a5">
    <w:name w:val="List Paragraph"/>
    <w:basedOn w:val="a"/>
    <w:uiPriority w:val="1"/>
    <w:qFormat/>
  </w:style>
  <w:style w:type="paragraph" w:customStyle="1" w:styleId="TableParagraph">
    <w:name w:val="Table Paragraph"/>
    <w:basedOn w:val="a"/>
    <w:uiPriority w:val="1"/>
    <w:qFormat/>
    <w:pPr>
      <w:ind w:left="23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8</Pages>
  <Words>2525</Words>
  <Characters>14396</Characters>
  <Application>Microsoft Office Word</Application>
  <DocSecurity>0</DocSecurity>
  <Lines>119</Lines>
  <Paragraphs>33</Paragraphs>
  <ScaleCrop>false</ScaleCrop>
  <HeadingPairs>
    <vt:vector size="2" baseType="variant">
      <vt:variant>
        <vt:lpstr>タイトル</vt:lpstr>
      </vt:variant>
      <vt:variant>
        <vt:i4>1</vt:i4>
      </vt:variant>
    </vt:vector>
  </HeadingPairs>
  <TitlesOfParts>
    <vt:vector size="1" baseType="lpstr">
      <vt:lpstr>検討の観点と内容の特色_家庭分野_単ページ.indd</vt:lpstr>
    </vt:vector>
  </TitlesOfParts>
  <Company/>
  <LinksUpToDate>false</LinksUpToDate>
  <CharactersWithSpaces>16888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検討の観点と内容の特色_家庭分野_単ページ.indd</dc:title>
  <cp:lastModifiedBy>炭竃 智</cp:lastModifiedBy>
  <cp:revision>3</cp:revision>
  <dcterms:created xsi:type="dcterms:W3CDTF">2024-04-04T01:58:00Z</dcterms:created>
  <dcterms:modified xsi:type="dcterms:W3CDTF">2024-04-04T05:48:00Z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2024-04-04T00:00:00Z</vt:filetime>
  </property>
  <property fmtid="{D5CDD505-2E9C-101B-9397-08002B2CF9AE}" pid="3" name="Creator">
    <vt:lpwstr>Adobe InDesign 19.3 (Macintosh)</vt:lpwstr>
  </property>
  <property fmtid="{D5CDD505-2E9C-101B-9397-08002B2CF9AE}" pid="4" name="LastSaved">
    <vt:filetime>2024-04-04T00:00:00Z</vt:filetime>
  </property>
</Properties>
</file>